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gif" ContentType="image/gif"/>
  <Default Extension="bin" ContentType="application/vnd.openxmlformats-officedocument.oleObject"/>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C0E17" w14:textId="77777777" w:rsidR="00AB79EC" w:rsidRDefault="00AB79EC" w:rsidP="00F74334">
      <w:pPr>
        <w:jc w:val="center"/>
        <w:rPr>
          <w:rFonts w:ascii="Times New Roman" w:hAnsi="Times New Roman" w:cs="Times New Roman"/>
          <w:b/>
          <w:sz w:val="48"/>
          <w:szCs w:val="48"/>
        </w:rPr>
      </w:pPr>
    </w:p>
    <w:p w14:paraId="73C546FE" w14:textId="77777777" w:rsidR="00AB79EC" w:rsidRDefault="00AB79EC" w:rsidP="00F74334">
      <w:pPr>
        <w:jc w:val="center"/>
        <w:rPr>
          <w:rFonts w:ascii="Times New Roman" w:hAnsi="Times New Roman" w:cs="Times New Roman"/>
          <w:b/>
          <w:sz w:val="48"/>
          <w:szCs w:val="48"/>
        </w:rPr>
      </w:pPr>
    </w:p>
    <w:p w14:paraId="724178C7" w14:textId="77777777" w:rsidR="00AB79EC" w:rsidRDefault="00AB79EC" w:rsidP="00F74334">
      <w:pPr>
        <w:jc w:val="center"/>
        <w:rPr>
          <w:rFonts w:ascii="Times New Roman" w:hAnsi="Times New Roman" w:cs="Times New Roman"/>
          <w:b/>
          <w:sz w:val="48"/>
          <w:szCs w:val="48"/>
        </w:rPr>
      </w:pPr>
    </w:p>
    <w:p w14:paraId="7C13A1DF" w14:textId="21A316F2" w:rsidR="00C348EB" w:rsidRPr="00C348EB" w:rsidRDefault="00C348EB" w:rsidP="00C348EB">
      <w:pPr>
        <w:jc w:val="center"/>
        <w:rPr>
          <w:rFonts w:ascii="Times New Roman" w:hAnsi="Times New Roman" w:cs="Times New Roman"/>
          <w:b/>
          <w:sz w:val="48"/>
          <w:szCs w:val="48"/>
        </w:rPr>
      </w:pPr>
      <w:r w:rsidRPr="00C348EB">
        <w:rPr>
          <w:rFonts w:ascii="Times New Roman" w:hAnsi="Times New Roman" w:cs="Times New Roman"/>
          <w:b/>
          <w:sz w:val="48"/>
          <w:szCs w:val="48"/>
        </w:rPr>
        <w:t>Kansas MTSS Symposium</w:t>
      </w:r>
    </w:p>
    <w:p w14:paraId="1835E119" w14:textId="77777777" w:rsidR="00C348EB" w:rsidRPr="00C348EB" w:rsidRDefault="00C348EB" w:rsidP="00C348EB">
      <w:pPr>
        <w:jc w:val="center"/>
        <w:rPr>
          <w:rFonts w:ascii="Times New Roman" w:hAnsi="Times New Roman" w:cs="Times New Roman"/>
          <w:b/>
          <w:sz w:val="48"/>
          <w:szCs w:val="48"/>
        </w:rPr>
      </w:pPr>
      <w:r w:rsidRPr="00C348EB">
        <w:rPr>
          <w:rFonts w:ascii="Times New Roman" w:hAnsi="Times New Roman" w:cs="Times New Roman"/>
          <w:b/>
          <w:sz w:val="48"/>
          <w:szCs w:val="48"/>
        </w:rPr>
        <w:t xml:space="preserve">   2017</w:t>
      </w:r>
    </w:p>
    <w:p w14:paraId="26737E56" w14:textId="5D6162AE" w:rsidR="00F74334" w:rsidRPr="00F74334" w:rsidRDefault="00A111FA" w:rsidP="00C348EB">
      <w:pPr>
        <w:jc w:val="center"/>
        <w:rPr>
          <w:rFonts w:ascii="Times New Roman" w:hAnsi="Times New Roman" w:cs="Times New Roman"/>
          <w:b/>
          <w:sz w:val="32"/>
        </w:rPr>
      </w:pPr>
      <w:r w:rsidRPr="00A111FA">
        <w:rPr>
          <w:rFonts w:ascii="Times New Roman" w:hAnsi="Times New Roman" w:cs="Times New Roman"/>
          <w:b/>
          <w:sz w:val="48"/>
          <w:szCs w:val="48"/>
        </w:rPr>
        <w:t xml:space="preserve"> </w:t>
      </w:r>
    </w:p>
    <w:p w14:paraId="37C2705A" w14:textId="77777777" w:rsidR="00F74334" w:rsidRPr="00F74334" w:rsidRDefault="00F74334" w:rsidP="00F74334">
      <w:pPr>
        <w:jc w:val="center"/>
        <w:rPr>
          <w:rFonts w:ascii="Times New Roman" w:hAnsi="Times New Roman" w:cs="Times New Roman"/>
          <w:b/>
          <w:sz w:val="32"/>
        </w:rPr>
      </w:pPr>
    </w:p>
    <w:p w14:paraId="3D3B90B2" w14:textId="73695FCE" w:rsidR="00F74334" w:rsidRPr="00F74334" w:rsidRDefault="00C348EB" w:rsidP="00F74334">
      <w:pPr>
        <w:jc w:val="center"/>
        <w:rPr>
          <w:rFonts w:ascii="Times New Roman" w:hAnsi="Times New Roman" w:cs="Times New Roman"/>
          <w:b/>
          <w:sz w:val="32"/>
        </w:rPr>
      </w:pPr>
      <w:r w:rsidRPr="00C348EB">
        <w:rPr>
          <w:rFonts w:ascii="Times New Roman" w:hAnsi="Times New Roman" w:cs="Times New Roman"/>
          <w:b/>
          <w:sz w:val="44"/>
          <w:szCs w:val="44"/>
        </w:rPr>
        <w:t>Embedding Reinforcement of Student Behavior within PBIS for Secondary Schools</w:t>
      </w:r>
    </w:p>
    <w:p w14:paraId="312AE052" w14:textId="77777777" w:rsidR="00F74334" w:rsidRPr="00F74334" w:rsidRDefault="00F74334" w:rsidP="00F74334">
      <w:pPr>
        <w:jc w:val="center"/>
        <w:rPr>
          <w:rFonts w:ascii="Times New Roman" w:hAnsi="Times New Roman" w:cs="Times New Roman"/>
          <w:b/>
          <w:sz w:val="32"/>
        </w:rPr>
      </w:pPr>
    </w:p>
    <w:p w14:paraId="0E1B64D7" w14:textId="4639414A" w:rsidR="00F74334" w:rsidRPr="00F74334" w:rsidRDefault="00C348EB" w:rsidP="00F74334">
      <w:pPr>
        <w:jc w:val="center"/>
        <w:rPr>
          <w:rFonts w:ascii="Times New Roman" w:hAnsi="Times New Roman" w:cs="Times New Roman"/>
          <w:b/>
          <w:sz w:val="32"/>
        </w:rPr>
      </w:pPr>
      <w:r w:rsidRPr="00C348EB">
        <w:rPr>
          <w:rFonts w:ascii="Times New Roman" w:hAnsi="Times New Roman" w:cs="Times New Roman"/>
          <w:b/>
          <w:sz w:val="32"/>
        </w:rPr>
        <w:t>September 13, 2017</w:t>
      </w:r>
      <w:r w:rsidR="00F74334" w:rsidRPr="00F74334">
        <w:rPr>
          <w:rFonts w:ascii="Times New Roman" w:hAnsi="Times New Roman" w:cs="Times New Roman"/>
          <w:b/>
          <w:sz w:val="32"/>
        </w:rPr>
        <w:br/>
      </w:r>
    </w:p>
    <w:p w14:paraId="4BF83EAF" w14:textId="77777777" w:rsidR="00F74334" w:rsidRPr="00F74334" w:rsidRDefault="00F74334" w:rsidP="00F74334">
      <w:pPr>
        <w:jc w:val="center"/>
        <w:rPr>
          <w:rFonts w:ascii="Times New Roman" w:hAnsi="Times New Roman" w:cs="Times New Roman"/>
          <w:b/>
          <w:sz w:val="32"/>
        </w:rPr>
      </w:pPr>
    </w:p>
    <w:p w14:paraId="0D898A5B" w14:textId="77777777" w:rsidR="00F74334" w:rsidRPr="00F74334" w:rsidRDefault="00F74334" w:rsidP="00F74334">
      <w:pPr>
        <w:jc w:val="center"/>
        <w:rPr>
          <w:rFonts w:ascii="Times New Roman" w:hAnsi="Times New Roman" w:cs="Times New Roman"/>
          <w:b/>
          <w:sz w:val="32"/>
        </w:rPr>
      </w:pPr>
    </w:p>
    <w:p w14:paraId="708D832C" w14:textId="77777777" w:rsidR="00F74334" w:rsidRPr="00F74334" w:rsidRDefault="00F74334" w:rsidP="00F74334">
      <w:pPr>
        <w:jc w:val="center"/>
        <w:rPr>
          <w:rFonts w:ascii="Times New Roman" w:hAnsi="Times New Roman" w:cs="Times New Roman"/>
          <w:sz w:val="32"/>
        </w:rPr>
      </w:pPr>
      <w:r w:rsidRPr="00F74334">
        <w:rPr>
          <w:rFonts w:ascii="Times New Roman" w:hAnsi="Times New Roman" w:cs="Times New Roman"/>
          <w:sz w:val="32"/>
        </w:rPr>
        <w:t>Hank Bohanon</w:t>
      </w:r>
    </w:p>
    <w:p w14:paraId="7FEE1F13" w14:textId="77777777" w:rsidR="00F74334" w:rsidRPr="00F74334" w:rsidRDefault="00F74334" w:rsidP="00F74334">
      <w:pPr>
        <w:jc w:val="center"/>
        <w:rPr>
          <w:rFonts w:ascii="Times New Roman" w:hAnsi="Times New Roman" w:cs="Times New Roman"/>
          <w:sz w:val="32"/>
        </w:rPr>
      </w:pPr>
      <w:r w:rsidRPr="00F74334">
        <w:rPr>
          <w:rFonts w:ascii="Times New Roman" w:hAnsi="Times New Roman" w:cs="Times New Roman"/>
          <w:sz w:val="32"/>
        </w:rPr>
        <w:t>hbohano@luc.edu</w:t>
      </w:r>
    </w:p>
    <w:p w14:paraId="6D2B11E9" w14:textId="77777777" w:rsidR="00F74334" w:rsidRDefault="00DD023E" w:rsidP="00F74334">
      <w:pPr>
        <w:jc w:val="center"/>
        <w:rPr>
          <w:rFonts w:ascii="Times New Roman" w:hAnsi="Times New Roman" w:cs="Times New Roman"/>
          <w:sz w:val="32"/>
        </w:rPr>
      </w:pPr>
      <w:hyperlink r:id="rId8" w:history="1">
        <w:r w:rsidR="00F7015F" w:rsidRPr="00CD31D5">
          <w:rPr>
            <w:rStyle w:val="Hyperlink"/>
            <w:rFonts w:ascii="Times New Roman" w:hAnsi="Times New Roman" w:cs="Times New Roman"/>
            <w:sz w:val="32"/>
          </w:rPr>
          <w:t>http://www.hankbohanon.net</w:t>
        </w:r>
      </w:hyperlink>
      <w:r w:rsidR="00F74334" w:rsidRPr="00F74334">
        <w:rPr>
          <w:rFonts w:ascii="Times New Roman" w:hAnsi="Times New Roman" w:cs="Times New Roman"/>
          <w:sz w:val="32"/>
        </w:rPr>
        <w:t xml:space="preserve"> </w:t>
      </w:r>
      <w:r w:rsidR="00A111FA">
        <w:rPr>
          <w:rFonts w:ascii="Times New Roman" w:hAnsi="Times New Roman" w:cs="Times New Roman"/>
          <w:sz w:val="32"/>
        </w:rPr>
        <w:t>(sign up for updates)</w:t>
      </w:r>
    </w:p>
    <w:p w14:paraId="285B1B25" w14:textId="77777777" w:rsidR="00F7015F" w:rsidRPr="00F7015F" w:rsidRDefault="00DD023E" w:rsidP="00F7015F">
      <w:pPr>
        <w:jc w:val="center"/>
        <w:rPr>
          <w:rFonts w:ascii="Times New Roman" w:hAnsi="Times New Roman" w:cs="Times New Roman"/>
          <w:sz w:val="32"/>
        </w:rPr>
      </w:pPr>
      <w:hyperlink r:id="rId9" w:history="1">
        <w:r w:rsidR="00F7015F" w:rsidRPr="00CD31D5">
          <w:rPr>
            <w:rStyle w:val="Hyperlink"/>
            <w:rFonts w:ascii="Times New Roman" w:hAnsi="Times New Roman" w:cs="Times New Roman"/>
            <w:sz w:val="32"/>
          </w:rPr>
          <w:t>https://twitter.com/hbohano</w:t>
        </w:r>
      </w:hyperlink>
      <w:r w:rsidR="00F7015F">
        <w:rPr>
          <w:rFonts w:ascii="Times New Roman" w:hAnsi="Times New Roman" w:cs="Times New Roman"/>
          <w:sz w:val="32"/>
        </w:rPr>
        <w:t xml:space="preserve"> </w:t>
      </w:r>
    </w:p>
    <w:p w14:paraId="4A2D2BE3" w14:textId="77777777" w:rsidR="00F7015F" w:rsidRPr="00F74334" w:rsidRDefault="00DD023E" w:rsidP="00F7015F">
      <w:pPr>
        <w:jc w:val="center"/>
        <w:rPr>
          <w:rFonts w:ascii="Times New Roman" w:hAnsi="Times New Roman" w:cs="Times New Roman"/>
          <w:sz w:val="32"/>
        </w:rPr>
      </w:pPr>
      <w:hyperlink r:id="rId10" w:history="1">
        <w:r w:rsidR="00F7015F" w:rsidRPr="00CD31D5">
          <w:rPr>
            <w:rStyle w:val="Hyperlink"/>
            <w:rFonts w:ascii="Times New Roman" w:hAnsi="Times New Roman" w:cs="Times New Roman"/>
            <w:sz w:val="32"/>
          </w:rPr>
          <w:t>https://www.facebook.com/hank.bohanon</w:t>
        </w:r>
      </w:hyperlink>
      <w:r w:rsidR="00F7015F">
        <w:rPr>
          <w:rFonts w:ascii="Times New Roman" w:hAnsi="Times New Roman" w:cs="Times New Roman"/>
          <w:sz w:val="32"/>
        </w:rPr>
        <w:t xml:space="preserve"> </w:t>
      </w:r>
      <w:r w:rsidR="00F7015F" w:rsidRPr="00F7015F">
        <w:rPr>
          <w:rFonts w:ascii="Times New Roman" w:hAnsi="Times New Roman" w:cs="Times New Roman"/>
          <w:sz w:val="32"/>
        </w:rPr>
        <w:t xml:space="preserve">  </w:t>
      </w:r>
    </w:p>
    <w:p w14:paraId="41F98E50" w14:textId="77777777" w:rsidR="00F74334" w:rsidRPr="00F74334" w:rsidRDefault="00F74334" w:rsidP="00F74334">
      <w:pPr>
        <w:jc w:val="center"/>
        <w:rPr>
          <w:rFonts w:ascii="Times New Roman" w:hAnsi="Times New Roman" w:cs="Times New Roman"/>
          <w:sz w:val="32"/>
        </w:rPr>
      </w:pPr>
    </w:p>
    <w:p w14:paraId="1DD56DA7" w14:textId="77777777" w:rsidR="00F74334" w:rsidRPr="00F74334" w:rsidRDefault="00F74334" w:rsidP="00F74334">
      <w:pPr>
        <w:jc w:val="center"/>
        <w:rPr>
          <w:rFonts w:ascii="Times New Roman" w:hAnsi="Times New Roman" w:cs="Times New Roman"/>
          <w:sz w:val="32"/>
        </w:rPr>
      </w:pPr>
    </w:p>
    <w:p w14:paraId="1FDC6A4D" w14:textId="77777777" w:rsidR="00F74334" w:rsidRPr="00F74334" w:rsidRDefault="00F74334" w:rsidP="00F74334">
      <w:pPr>
        <w:jc w:val="center"/>
        <w:rPr>
          <w:rFonts w:ascii="Times New Roman" w:hAnsi="Times New Roman" w:cs="Times New Roman"/>
          <w:sz w:val="32"/>
        </w:rPr>
      </w:pPr>
    </w:p>
    <w:p w14:paraId="65E6BC26" w14:textId="77777777" w:rsidR="00F74334" w:rsidRPr="00F74334" w:rsidRDefault="00F74334" w:rsidP="00F74334">
      <w:pPr>
        <w:rPr>
          <w:rFonts w:ascii="Times New Roman" w:hAnsi="Times New Roman" w:cs="Times New Roman"/>
          <w:b/>
          <w:sz w:val="32"/>
          <w:u w:val="single"/>
        </w:rPr>
      </w:pPr>
      <w:r w:rsidRPr="00F74334">
        <w:rPr>
          <w:rFonts w:ascii="Times New Roman" w:hAnsi="Times New Roman" w:cs="Times New Roman"/>
          <w:sz w:val="32"/>
        </w:rPr>
        <w:t>Please feel free to use these materials. Please let me know if they are helpful to you and how you use them to support your efforts.</w:t>
      </w:r>
      <w:r w:rsidRPr="00F74334">
        <w:rPr>
          <w:rFonts w:ascii="Times New Roman" w:hAnsi="Times New Roman" w:cs="Times New Roman"/>
          <w:b/>
          <w:sz w:val="32"/>
          <w:u w:val="single"/>
        </w:rPr>
        <w:br w:type="page"/>
      </w:r>
    </w:p>
    <w:p w14:paraId="1F6AC376" w14:textId="5288CCED" w:rsidR="006025B9" w:rsidRPr="00084EB6" w:rsidRDefault="000D5B5E" w:rsidP="006025B9">
      <w:pPr>
        <w:rPr>
          <w:rFonts w:ascii="Times New Roman" w:hAnsi="Times New Roman" w:cs="Times New Roman"/>
          <w:b/>
          <w:sz w:val="28"/>
          <w:szCs w:val="28"/>
        </w:rPr>
      </w:pPr>
      <w:r>
        <w:rPr>
          <w:rFonts w:ascii="Times New Roman" w:hAnsi="Times New Roman"/>
          <w:b/>
          <w:sz w:val="28"/>
          <w:szCs w:val="28"/>
        </w:rPr>
        <w:lastRenderedPageBreak/>
        <w:t>I</w:t>
      </w:r>
      <w:r w:rsidR="003D1282" w:rsidRPr="00084EB6">
        <w:rPr>
          <w:rFonts w:ascii="Times New Roman" w:hAnsi="Times New Roman"/>
          <w:b/>
          <w:sz w:val="28"/>
          <w:szCs w:val="28"/>
        </w:rPr>
        <w:t xml:space="preserve">. </w:t>
      </w:r>
      <w:r w:rsidR="006025B9" w:rsidRPr="00084EB6">
        <w:rPr>
          <w:rFonts w:ascii="Times New Roman" w:hAnsi="Times New Roman" w:cs="Times New Roman"/>
          <w:b/>
          <w:sz w:val="28"/>
          <w:szCs w:val="28"/>
        </w:rPr>
        <w:t>Effective classroom instructional models based on universal supports</w:t>
      </w:r>
    </w:p>
    <w:p w14:paraId="5DD93FEF" w14:textId="77777777" w:rsidR="006025B9" w:rsidRPr="00ED5989" w:rsidRDefault="006025B9" w:rsidP="006025B9">
      <w:pPr>
        <w:rPr>
          <w:rFonts w:ascii="Times New Roman" w:hAnsi="Times New Roman" w:cs="Times New Roman"/>
          <w:sz w:val="24"/>
          <w:szCs w:val="24"/>
        </w:rPr>
      </w:pPr>
    </w:p>
    <w:p w14:paraId="7276AB42" w14:textId="77777777" w:rsidR="006025B9" w:rsidRDefault="006025B9" w:rsidP="006025B9">
      <w:pPr>
        <w:rPr>
          <w:rFonts w:ascii="Times New Roman" w:hAnsi="Times New Roman" w:cs="Times New Roman"/>
          <w:sz w:val="24"/>
          <w:szCs w:val="24"/>
        </w:rPr>
      </w:pPr>
      <w:r w:rsidRPr="00ED5989">
        <w:rPr>
          <w:rFonts w:ascii="Times New Roman" w:hAnsi="Times New Roman" w:cs="Times New Roman"/>
          <w:b/>
          <w:sz w:val="24"/>
          <w:szCs w:val="24"/>
        </w:rPr>
        <w:t>Enduring Understanding:</w:t>
      </w:r>
      <w:r w:rsidRPr="00ED5989">
        <w:rPr>
          <w:rFonts w:ascii="Times New Roman" w:hAnsi="Times New Roman" w:cs="Times New Roman"/>
          <w:sz w:val="24"/>
          <w:szCs w:val="24"/>
        </w:rPr>
        <w:t xml:space="preserve"> Be able to identify the components of engaging environments that prevent and address problem behavior for students </w:t>
      </w:r>
    </w:p>
    <w:p w14:paraId="4D94F158" w14:textId="77777777" w:rsidR="006025B9" w:rsidRPr="00ED5989" w:rsidRDefault="006025B9" w:rsidP="006025B9">
      <w:pPr>
        <w:rPr>
          <w:rFonts w:ascii="Times New Roman" w:hAnsi="Times New Roman" w:cs="Times New Roman"/>
          <w:sz w:val="24"/>
          <w:szCs w:val="24"/>
        </w:rPr>
      </w:pPr>
    </w:p>
    <w:p w14:paraId="65FBAC3C" w14:textId="77777777" w:rsidR="006025B9" w:rsidRDefault="006025B9" w:rsidP="006025B9">
      <w:pPr>
        <w:rPr>
          <w:rFonts w:ascii="Times New Roman" w:hAnsi="Times New Roman" w:cs="Times New Roman"/>
          <w:sz w:val="24"/>
          <w:szCs w:val="24"/>
        </w:rPr>
      </w:pPr>
      <w:r w:rsidRPr="00ED5989">
        <w:rPr>
          <w:rFonts w:ascii="Times New Roman" w:hAnsi="Times New Roman" w:cs="Times New Roman"/>
          <w:b/>
          <w:sz w:val="24"/>
          <w:szCs w:val="24"/>
        </w:rPr>
        <w:t xml:space="preserve">Essential Questions: </w:t>
      </w:r>
      <w:r w:rsidRPr="00ED5989">
        <w:rPr>
          <w:rFonts w:ascii="Times New Roman" w:hAnsi="Times New Roman" w:cs="Times New Roman"/>
          <w:sz w:val="24"/>
          <w:szCs w:val="24"/>
        </w:rPr>
        <w:t xml:space="preserve"> What are the components of effective school environments? How do these components connect with an effective instructional model?</w:t>
      </w:r>
    </w:p>
    <w:p w14:paraId="3BB340BA" w14:textId="7A1DAFCF" w:rsidR="007A1163" w:rsidRDefault="007A1163" w:rsidP="00F22AC0">
      <w:pPr>
        <w:rPr>
          <w:rFonts w:hAnsi="Times New Roman" w:cs="Times New Roman"/>
        </w:rPr>
      </w:pPr>
    </w:p>
    <w:p w14:paraId="66C6F61C" w14:textId="77777777" w:rsidR="00C52CF2" w:rsidRPr="00E56EBB" w:rsidRDefault="007A1163" w:rsidP="00C52CF2">
      <w:pPr>
        <w:rPr>
          <w:rFonts w:ascii="Times New Roman" w:hAnsi="Times New Roman" w:cs="Times New Roman"/>
          <w:b/>
          <w:sz w:val="24"/>
          <w:szCs w:val="24"/>
        </w:rPr>
      </w:pPr>
      <w:r w:rsidRPr="00E56EBB">
        <w:rPr>
          <w:rFonts w:ascii="Times New Roman" w:hAnsi="Times New Roman" w:cs="Times New Roman"/>
          <w:b/>
          <w:sz w:val="24"/>
          <w:szCs w:val="24"/>
        </w:rPr>
        <w:t xml:space="preserve">VT School </w:t>
      </w:r>
      <w:r w:rsidR="005E3894">
        <w:rPr>
          <w:rFonts w:ascii="Times New Roman" w:hAnsi="Times New Roman" w:cs="Times New Roman"/>
          <w:b/>
          <w:sz w:val="24"/>
          <w:szCs w:val="24"/>
        </w:rPr>
        <w:t>Climate</w:t>
      </w:r>
      <w:r w:rsidRPr="00E56EBB">
        <w:rPr>
          <w:rFonts w:ascii="Times New Roman" w:hAnsi="Times New Roman" w:cs="Times New Roman"/>
          <w:b/>
          <w:sz w:val="24"/>
          <w:szCs w:val="24"/>
        </w:rPr>
        <w:t xml:space="preserve"> </w:t>
      </w:r>
    </w:p>
    <w:p w14:paraId="5FEE9A0C" w14:textId="77777777" w:rsidR="00F22AC0" w:rsidRDefault="007A1163" w:rsidP="00E56EBB">
      <w:pPr>
        <w:ind w:firstLine="720"/>
        <w:rPr>
          <w:rFonts w:ascii="Times New Roman" w:hAnsi="Times New Roman" w:cs="Times New Roman"/>
          <w:sz w:val="24"/>
          <w:szCs w:val="24"/>
        </w:rPr>
      </w:pPr>
      <w:r w:rsidRPr="00E56EBB">
        <w:rPr>
          <w:rFonts w:ascii="Times New Roman" w:hAnsi="Times New Roman" w:cs="Times New Roman"/>
          <w:sz w:val="24"/>
          <w:szCs w:val="24"/>
        </w:rPr>
        <w:t>Domain 1</w:t>
      </w:r>
      <w:r w:rsidR="00C52CF2" w:rsidRPr="00E56EBB">
        <w:rPr>
          <w:rFonts w:ascii="Times New Roman" w:hAnsi="Times New Roman" w:cs="Times New Roman"/>
          <w:sz w:val="24"/>
          <w:szCs w:val="24"/>
        </w:rPr>
        <w:t xml:space="preserve"> Safety:</w:t>
      </w:r>
      <w:r w:rsidR="00C52CF2" w:rsidRPr="00E56EBB">
        <w:rPr>
          <w:rFonts w:ascii="Times New Roman" w:hAnsi="Times New Roman" w:cs="Times New Roman"/>
          <w:b/>
          <w:sz w:val="24"/>
          <w:szCs w:val="24"/>
        </w:rPr>
        <w:t xml:space="preserve"> </w:t>
      </w:r>
      <w:r w:rsidRPr="00E56EBB">
        <w:rPr>
          <w:rFonts w:ascii="Times New Roman" w:hAnsi="Times New Roman" w:cs="Times New Roman"/>
          <w:sz w:val="24"/>
          <w:szCs w:val="24"/>
        </w:rPr>
        <w:t>Behavioral Expectations</w:t>
      </w:r>
      <w:r w:rsidR="001C5001" w:rsidRPr="00E56EBB">
        <w:rPr>
          <w:rFonts w:ascii="Times New Roman" w:hAnsi="Times New Roman" w:cs="Times New Roman"/>
          <w:sz w:val="24"/>
          <w:szCs w:val="24"/>
        </w:rPr>
        <w:t>, Sense of Social and Emotional Security</w:t>
      </w:r>
      <w:r w:rsidR="00C52CF2" w:rsidRPr="00E56EBB">
        <w:rPr>
          <w:rFonts w:ascii="Times New Roman" w:hAnsi="Times New Roman" w:cs="Times New Roman"/>
          <w:sz w:val="24"/>
          <w:szCs w:val="24"/>
        </w:rPr>
        <w:t>; Domain 2 Physical Environment: School Connectedness &amp; Community Engagement; Domain 3 Teaching and Learning: Social Skills Development, Student Engagement and Self Direction; Domain 4 Interpersonal Relationships: Social Supports for Students</w:t>
      </w:r>
    </w:p>
    <w:p w14:paraId="5F550100" w14:textId="77777777" w:rsidR="00F22AC0" w:rsidRDefault="00F22AC0" w:rsidP="00F22AC0">
      <w:pPr>
        <w:rPr>
          <w:rFonts w:ascii="Times New Roman" w:hAnsi="Times New Roman" w:cs="Times New Roman"/>
          <w:sz w:val="24"/>
          <w:szCs w:val="24"/>
        </w:rPr>
      </w:pPr>
    </w:p>
    <w:p w14:paraId="5B143CC2" w14:textId="77777777" w:rsidR="00F22AC0" w:rsidRPr="00F42A42" w:rsidRDefault="00F22AC0" w:rsidP="00F22AC0">
      <w:pPr>
        <w:rPr>
          <w:rFonts w:ascii="Times New Roman" w:hAnsi="Times New Roman" w:cs="Times New Roman"/>
          <w:sz w:val="24"/>
          <w:szCs w:val="24"/>
        </w:rPr>
      </w:pPr>
    </w:p>
    <w:p w14:paraId="79DC8881" w14:textId="02F039DC" w:rsidR="006025B9" w:rsidRPr="003B5C8B" w:rsidRDefault="00DD023E" w:rsidP="00DD023E">
      <w:pPr>
        <w:rPr>
          <w:rFonts w:ascii="Times New Roman" w:hAnsi="Times New Roman" w:cs="Times New Roman"/>
          <w:b/>
          <w:sz w:val="24"/>
          <w:szCs w:val="24"/>
        </w:rPr>
      </w:pPr>
      <w:r w:rsidRPr="003B5C8B">
        <w:rPr>
          <w:rFonts w:ascii="Times New Roman" w:hAnsi="Times New Roman" w:cs="Times New Roman"/>
          <w:b/>
          <w:sz w:val="24"/>
          <w:szCs w:val="24"/>
        </w:rPr>
        <w:t xml:space="preserve">Connections to TASN Innovation Configuration Matrix (ICM): </w:t>
      </w:r>
    </w:p>
    <w:p w14:paraId="6D2EA99D" w14:textId="77777777" w:rsidR="003B5C8B" w:rsidRPr="003B5C8B" w:rsidRDefault="003B5C8B" w:rsidP="00DD023E">
      <w:pPr>
        <w:rPr>
          <w:rFonts w:ascii="Times New Roman" w:hAnsi="Times New Roman" w:cs="Times New Roman"/>
          <w:b/>
          <w:sz w:val="24"/>
          <w:szCs w:val="24"/>
        </w:rPr>
      </w:pPr>
    </w:p>
    <w:p w14:paraId="1B3802D7" w14:textId="4FE4452E" w:rsidR="003B5C8B" w:rsidRPr="003B5C8B" w:rsidRDefault="003B5C8B" w:rsidP="003B5C8B">
      <w:pPr>
        <w:rPr>
          <w:rFonts w:ascii="Times New Roman" w:hAnsi="Times New Roman" w:cs="Times New Roman"/>
          <w:sz w:val="24"/>
          <w:szCs w:val="24"/>
        </w:rPr>
      </w:pPr>
      <w:r w:rsidRPr="003B5C8B">
        <w:rPr>
          <w:rFonts w:ascii="Times New Roman" w:hAnsi="Times New Roman" w:cs="Times New Roman"/>
          <w:sz w:val="24"/>
          <w:szCs w:val="24"/>
        </w:rPr>
        <w:t xml:space="preserve">LE 8: The system, including staff and </w:t>
      </w:r>
      <w:r w:rsidRPr="003B5C8B">
        <w:rPr>
          <w:rFonts w:ascii="Times New Roman" w:hAnsi="Times New Roman" w:cs="Times New Roman"/>
          <w:sz w:val="24"/>
          <w:szCs w:val="24"/>
        </w:rPr>
        <w:t>families, impacts learning through</w:t>
      </w:r>
      <w:r w:rsidRPr="003B5C8B">
        <w:rPr>
          <w:rFonts w:ascii="Times New Roman" w:hAnsi="Times New Roman" w:cs="Times New Roman"/>
          <w:sz w:val="24"/>
          <w:szCs w:val="24"/>
        </w:rPr>
        <w:t xml:space="preserve"> </w:t>
      </w:r>
      <w:r w:rsidRPr="003B5C8B">
        <w:rPr>
          <w:rFonts w:ascii="Times New Roman" w:hAnsi="Times New Roman" w:cs="Times New Roman"/>
          <w:sz w:val="24"/>
          <w:szCs w:val="24"/>
        </w:rPr>
        <w:t>the intentional design and</w:t>
      </w:r>
    </w:p>
    <w:p w14:paraId="322DE173" w14:textId="1EDD812B" w:rsidR="003B5C8B" w:rsidRPr="003B5C8B" w:rsidRDefault="003B5C8B" w:rsidP="003B5C8B">
      <w:pPr>
        <w:rPr>
          <w:rFonts w:ascii="Times New Roman" w:hAnsi="Times New Roman" w:cs="Times New Roman"/>
          <w:sz w:val="24"/>
          <w:szCs w:val="24"/>
        </w:rPr>
      </w:pPr>
      <w:r w:rsidRPr="003B5C8B">
        <w:rPr>
          <w:rFonts w:ascii="Times New Roman" w:hAnsi="Times New Roman" w:cs="Times New Roman"/>
          <w:sz w:val="24"/>
          <w:szCs w:val="24"/>
        </w:rPr>
        <w:t xml:space="preserve">redesign of the curriculum, </w:t>
      </w:r>
      <w:r w:rsidRPr="003B5C8B">
        <w:rPr>
          <w:rFonts w:ascii="Times New Roman" w:hAnsi="Times New Roman" w:cs="Times New Roman"/>
          <w:sz w:val="24"/>
          <w:szCs w:val="24"/>
        </w:rPr>
        <w:t>instruction and environment.</w:t>
      </w:r>
    </w:p>
    <w:p w14:paraId="08DC1EC2" w14:textId="77777777" w:rsidR="003B5C8B" w:rsidRPr="003B5C8B" w:rsidRDefault="003B5C8B" w:rsidP="00DD023E">
      <w:pPr>
        <w:rPr>
          <w:rFonts w:ascii="Times New Roman" w:hAnsi="Times New Roman" w:cs="Times New Roman"/>
          <w:b/>
          <w:sz w:val="24"/>
          <w:szCs w:val="24"/>
        </w:rPr>
      </w:pPr>
    </w:p>
    <w:p w14:paraId="7F94A38F" w14:textId="1EE5B3C7" w:rsidR="003B5C8B" w:rsidRPr="003B5C8B" w:rsidRDefault="003B5C8B" w:rsidP="003B5C8B">
      <w:pPr>
        <w:rPr>
          <w:rFonts w:ascii="Times New Roman" w:hAnsi="Times New Roman" w:cs="Times New Roman"/>
          <w:sz w:val="24"/>
          <w:szCs w:val="24"/>
        </w:rPr>
      </w:pPr>
      <w:r w:rsidRPr="003B5C8B">
        <w:rPr>
          <w:rFonts w:ascii="Times New Roman" w:hAnsi="Times New Roman" w:cs="Times New Roman"/>
          <w:sz w:val="24"/>
          <w:szCs w:val="24"/>
        </w:rPr>
        <w:t xml:space="preserve">C 3: </w:t>
      </w:r>
      <w:r w:rsidRPr="003B5C8B">
        <w:rPr>
          <w:rFonts w:ascii="Times New Roman" w:hAnsi="Times New Roman" w:cs="Times New Roman"/>
          <w:sz w:val="24"/>
          <w:szCs w:val="24"/>
        </w:rPr>
        <w:t>S</w:t>
      </w:r>
      <w:r w:rsidRPr="003B5C8B">
        <w:rPr>
          <w:rFonts w:ascii="Times New Roman" w:hAnsi="Times New Roman" w:cs="Times New Roman"/>
          <w:sz w:val="24"/>
          <w:szCs w:val="24"/>
        </w:rPr>
        <w:t xml:space="preserve">taff members have agreed to and </w:t>
      </w:r>
      <w:r w:rsidRPr="003B5C8B">
        <w:rPr>
          <w:rFonts w:ascii="Times New Roman" w:hAnsi="Times New Roman" w:cs="Times New Roman"/>
          <w:sz w:val="24"/>
          <w:szCs w:val="24"/>
        </w:rPr>
        <w:t>documented 5 or fewer positively</w:t>
      </w:r>
      <w:r w:rsidRPr="003B5C8B">
        <w:rPr>
          <w:rFonts w:ascii="Times New Roman" w:hAnsi="Times New Roman" w:cs="Times New Roman"/>
          <w:sz w:val="24"/>
          <w:szCs w:val="24"/>
        </w:rPr>
        <w:t xml:space="preserve"> </w:t>
      </w:r>
      <w:r w:rsidRPr="003B5C8B">
        <w:rPr>
          <w:rFonts w:ascii="Times New Roman" w:hAnsi="Times New Roman" w:cs="Times New Roman"/>
          <w:sz w:val="24"/>
          <w:szCs w:val="24"/>
        </w:rPr>
        <w:t>stated rules/behavioral</w:t>
      </w:r>
      <w:r w:rsidRPr="003B5C8B">
        <w:rPr>
          <w:rFonts w:ascii="Times New Roman" w:hAnsi="Times New Roman" w:cs="Times New Roman"/>
          <w:sz w:val="24"/>
          <w:szCs w:val="24"/>
        </w:rPr>
        <w:t xml:space="preserve"> </w:t>
      </w:r>
      <w:r w:rsidRPr="003B5C8B">
        <w:rPr>
          <w:rFonts w:ascii="Times New Roman" w:hAnsi="Times New Roman" w:cs="Times New Roman"/>
          <w:sz w:val="24"/>
          <w:szCs w:val="24"/>
        </w:rPr>
        <w:t>expectations.</w:t>
      </w:r>
    </w:p>
    <w:p w14:paraId="1208A795" w14:textId="77777777" w:rsidR="00DD023E" w:rsidRPr="003B5C8B" w:rsidRDefault="00DD023E" w:rsidP="00DD023E">
      <w:pPr>
        <w:rPr>
          <w:rFonts w:ascii="Times New Roman" w:hAnsi="Times New Roman" w:cs="Times New Roman"/>
          <w:sz w:val="24"/>
          <w:szCs w:val="24"/>
        </w:rPr>
      </w:pPr>
    </w:p>
    <w:p w14:paraId="049AAE40" w14:textId="0C072326" w:rsidR="003B5C8B" w:rsidRPr="003B5C8B" w:rsidRDefault="003B5C8B" w:rsidP="003B5C8B">
      <w:pPr>
        <w:rPr>
          <w:rFonts w:ascii="Times New Roman" w:hAnsi="Times New Roman" w:cs="Times New Roman"/>
          <w:sz w:val="24"/>
          <w:szCs w:val="24"/>
        </w:rPr>
      </w:pPr>
      <w:r w:rsidRPr="003B5C8B">
        <w:rPr>
          <w:rFonts w:ascii="Times New Roman" w:hAnsi="Times New Roman" w:cs="Times New Roman"/>
          <w:sz w:val="24"/>
          <w:szCs w:val="24"/>
        </w:rPr>
        <w:t xml:space="preserve">C 4: There is a formal </w:t>
      </w:r>
      <w:r w:rsidRPr="003B5C8B">
        <w:rPr>
          <w:rFonts w:ascii="Times New Roman" w:hAnsi="Times New Roman" w:cs="Times New Roman"/>
          <w:sz w:val="24"/>
          <w:szCs w:val="24"/>
        </w:rPr>
        <w:t>curriculum/system for teaching</w:t>
      </w:r>
      <w:r w:rsidRPr="003B5C8B">
        <w:rPr>
          <w:rFonts w:ascii="Times New Roman" w:hAnsi="Times New Roman" w:cs="Times New Roman"/>
          <w:sz w:val="24"/>
          <w:szCs w:val="24"/>
        </w:rPr>
        <w:t xml:space="preserve"> </w:t>
      </w:r>
      <w:r w:rsidRPr="003B5C8B">
        <w:rPr>
          <w:rFonts w:ascii="Times New Roman" w:hAnsi="Times New Roman" w:cs="Times New Roman"/>
          <w:sz w:val="24"/>
          <w:szCs w:val="24"/>
        </w:rPr>
        <w:t>the essential components of</w:t>
      </w:r>
      <w:r w:rsidRPr="003B5C8B">
        <w:rPr>
          <w:rFonts w:ascii="Times New Roman" w:hAnsi="Times New Roman" w:cs="Times New Roman"/>
          <w:sz w:val="24"/>
          <w:szCs w:val="24"/>
        </w:rPr>
        <w:t xml:space="preserve"> </w:t>
      </w:r>
      <w:r w:rsidRPr="003B5C8B">
        <w:rPr>
          <w:rFonts w:ascii="Times New Roman" w:hAnsi="Times New Roman" w:cs="Times New Roman"/>
          <w:sz w:val="24"/>
          <w:szCs w:val="24"/>
        </w:rPr>
        <w:t>academics and behavior across all</w:t>
      </w:r>
      <w:r w:rsidRPr="003B5C8B">
        <w:rPr>
          <w:rFonts w:ascii="Times New Roman" w:hAnsi="Times New Roman" w:cs="Times New Roman"/>
          <w:sz w:val="24"/>
          <w:szCs w:val="24"/>
        </w:rPr>
        <w:t xml:space="preserve"> </w:t>
      </w:r>
      <w:r w:rsidRPr="003B5C8B">
        <w:rPr>
          <w:rFonts w:ascii="Times New Roman" w:hAnsi="Times New Roman" w:cs="Times New Roman"/>
          <w:sz w:val="24"/>
          <w:szCs w:val="24"/>
        </w:rPr>
        <w:t>tiers.</w:t>
      </w:r>
    </w:p>
    <w:p w14:paraId="17A08854" w14:textId="77777777" w:rsidR="003B5C8B" w:rsidRPr="003B5C8B" w:rsidRDefault="003B5C8B" w:rsidP="00DD023E">
      <w:pPr>
        <w:rPr>
          <w:rFonts w:ascii="Times New Roman" w:hAnsi="Times New Roman" w:cs="Times New Roman"/>
          <w:sz w:val="24"/>
          <w:szCs w:val="24"/>
        </w:rPr>
      </w:pPr>
    </w:p>
    <w:p w14:paraId="7111AA36" w14:textId="60E2EBDE" w:rsidR="00DD023E" w:rsidRPr="003B5C8B" w:rsidRDefault="00DD023E" w:rsidP="00DD023E">
      <w:pPr>
        <w:rPr>
          <w:rFonts w:ascii="Times New Roman" w:hAnsi="Times New Roman" w:cs="Times New Roman"/>
          <w:sz w:val="24"/>
          <w:szCs w:val="24"/>
        </w:rPr>
      </w:pPr>
      <w:r w:rsidRPr="003B5C8B">
        <w:rPr>
          <w:rFonts w:ascii="Times New Roman" w:hAnsi="Times New Roman" w:cs="Times New Roman"/>
          <w:sz w:val="24"/>
          <w:szCs w:val="24"/>
        </w:rPr>
        <w:t>C 5: Staff members select academic curricula, behavioral instructional materials, and programs/processes for supporting learner behavior that are an appropriate match for the needs of the learners at all tiers, based upon data.</w:t>
      </w:r>
    </w:p>
    <w:p w14:paraId="3A253D6D" w14:textId="77777777" w:rsidR="00DD023E" w:rsidRPr="003B5C8B" w:rsidRDefault="00DD023E" w:rsidP="00DD023E">
      <w:pPr>
        <w:rPr>
          <w:rFonts w:ascii="Times New Roman" w:hAnsi="Times New Roman" w:cs="Times New Roman"/>
          <w:b/>
          <w:sz w:val="24"/>
          <w:szCs w:val="24"/>
        </w:rPr>
      </w:pPr>
    </w:p>
    <w:p w14:paraId="356E4D3A" w14:textId="70373C13" w:rsidR="00DD023E" w:rsidRPr="003B5C8B" w:rsidRDefault="00DD023E" w:rsidP="00DD023E">
      <w:pPr>
        <w:rPr>
          <w:rFonts w:ascii="Times New Roman" w:hAnsi="Times New Roman" w:cs="Times New Roman"/>
          <w:sz w:val="24"/>
          <w:szCs w:val="24"/>
        </w:rPr>
      </w:pPr>
      <w:r w:rsidRPr="003B5C8B">
        <w:rPr>
          <w:rFonts w:ascii="Times New Roman" w:hAnsi="Times New Roman" w:cs="Times New Roman"/>
          <w:sz w:val="24"/>
          <w:szCs w:val="24"/>
        </w:rPr>
        <w:t>C 6: Staff members are specifically trained in using academic and behavioral core, supplemental and intense curricular materials and programs that they are responsible for providing. Coaching is provided as staff members implement the curricula and programs to ensure fidelity of</w:t>
      </w:r>
    </w:p>
    <w:p w14:paraId="41B246E7" w14:textId="639567A9" w:rsidR="00DD023E" w:rsidRPr="003B5C8B" w:rsidRDefault="00DD023E" w:rsidP="00DD023E">
      <w:pPr>
        <w:rPr>
          <w:rFonts w:ascii="Times New Roman" w:hAnsi="Times New Roman" w:cs="Times New Roman"/>
          <w:sz w:val="24"/>
          <w:szCs w:val="24"/>
        </w:rPr>
      </w:pPr>
      <w:r w:rsidRPr="003B5C8B">
        <w:rPr>
          <w:rFonts w:ascii="Times New Roman" w:hAnsi="Times New Roman" w:cs="Times New Roman"/>
          <w:sz w:val="24"/>
          <w:szCs w:val="24"/>
        </w:rPr>
        <w:t>implementation.</w:t>
      </w:r>
    </w:p>
    <w:p w14:paraId="27CF14EE" w14:textId="77777777" w:rsidR="00DD023E" w:rsidRPr="003B5C8B" w:rsidRDefault="00DD023E" w:rsidP="00DD023E">
      <w:pPr>
        <w:rPr>
          <w:rFonts w:ascii="Times New Roman" w:hAnsi="Times New Roman" w:cs="Times New Roman"/>
          <w:sz w:val="24"/>
          <w:szCs w:val="24"/>
        </w:rPr>
      </w:pPr>
    </w:p>
    <w:p w14:paraId="4E62C60D" w14:textId="4DAB27DE" w:rsidR="00DD023E" w:rsidRPr="003B5C8B" w:rsidRDefault="00DD023E" w:rsidP="00DD023E">
      <w:pPr>
        <w:rPr>
          <w:rFonts w:ascii="Times New Roman" w:hAnsi="Times New Roman" w:cs="Times New Roman"/>
          <w:sz w:val="24"/>
          <w:szCs w:val="24"/>
        </w:rPr>
      </w:pPr>
      <w:r w:rsidRPr="003B5C8B">
        <w:rPr>
          <w:rFonts w:ascii="Times New Roman" w:hAnsi="Times New Roman" w:cs="Times New Roman"/>
          <w:sz w:val="24"/>
          <w:szCs w:val="24"/>
        </w:rPr>
        <w:t>I 2: All staff members are specifically trained in the use of targeted evidence-based instructional practices/strategies for academics and behavior. All staff members understand the critical features and application in all settings. Ongoing support and coaching is provided as staff members implement the instructional practices/strategies.</w:t>
      </w:r>
    </w:p>
    <w:p w14:paraId="2CBED6DE" w14:textId="77777777" w:rsidR="00DD023E" w:rsidRPr="003B5C8B" w:rsidRDefault="00DD023E" w:rsidP="00DD023E">
      <w:pPr>
        <w:rPr>
          <w:rFonts w:ascii="Times New Roman" w:hAnsi="Times New Roman" w:cs="Times New Roman"/>
          <w:sz w:val="24"/>
          <w:szCs w:val="24"/>
        </w:rPr>
      </w:pPr>
    </w:p>
    <w:p w14:paraId="7EF1A908" w14:textId="7DE3D0D2" w:rsidR="00DD023E" w:rsidRPr="003B5C8B" w:rsidRDefault="00DD023E" w:rsidP="00DD023E">
      <w:pPr>
        <w:rPr>
          <w:rFonts w:ascii="Times New Roman" w:hAnsi="Times New Roman" w:cs="Times New Roman"/>
          <w:sz w:val="24"/>
          <w:szCs w:val="24"/>
        </w:rPr>
      </w:pPr>
      <w:r w:rsidRPr="003B5C8B">
        <w:rPr>
          <w:rFonts w:ascii="Times New Roman" w:hAnsi="Times New Roman" w:cs="Times New Roman"/>
          <w:sz w:val="24"/>
          <w:szCs w:val="24"/>
        </w:rPr>
        <w:t>I 5: The schedule provides sufficient time for core, supplemental and intensive instruction and is</w:t>
      </w:r>
    </w:p>
    <w:p w14:paraId="62DEE3CB" w14:textId="387BBBE3" w:rsidR="00DD023E" w:rsidRPr="003B5C8B" w:rsidRDefault="00DD023E" w:rsidP="00DD023E">
      <w:pPr>
        <w:rPr>
          <w:rFonts w:ascii="Times New Roman" w:hAnsi="Times New Roman" w:cs="Times New Roman"/>
          <w:sz w:val="24"/>
          <w:szCs w:val="24"/>
        </w:rPr>
      </w:pPr>
      <w:r w:rsidRPr="003B5C8B">
        <w:rPr>
          <w:rFonts w:ascii="Times New Roman" w:hAnsi="Times New Roman" w:cs="Times New Roman"/>
          <w:sz w:val="24"/>
          <w:szCs w:val="24"/>
        </w:rPr>
        <w:t>protected from all controllable interruptions and monitored to ensure that planned time is</w:t>
      </w:r>
    </w:p>
    <w:p w14:paraId="3045D811" w14:textId="1BD5D251" w:rsidR="00DD023E" w:rsidRPr="003B5C8B" w:rsidRDefault="00DD023E" w:rsidP="00DD023E">
      <w:pPr>
        <w:rPr>
          <w:rFonts w:ascii="Times New Roman" w:hAnsi="Times New Roman" w:cs="Times New Roman"/>
          <w:sz w:val="24"/>
          <w:szCs w:val="24"/>
        </w:rPr>
      </w:pPr>
      <w:r w:rsidRPr="003B5C8B">
        <w:rPr>
          <w:rFonts w:ascii="Times New Roman" w:hAnsi="Times New Roman" w:cs="Times New Roman"/>
          <w:sz w:val="24"/>
          <w:szCs w:val="24"/>
        </w:rPr>
        <w:t>actualized.</w:t>
      </w:r>
    </w:p>
    <w:p w14:paraId="4CE63584" w14:textId="77777777" w:rsidR="00DD023E" w:rsidRPr="003B5C8B" w:rsidRDefault="00DD023E" w:rsidP="00DD023E">
      <w:pPr>
        <w:rPr>
          <w:rFonts w:ascii="Times New Roman" w:hAnsi="Times New Roman" w:cs="Times New Roman"/>
          <w:sz w:val="24"/>
          <w:szCs w:val="24"/>
        </w:rPr>
      </w:pPr>
    </w:p>
    <w:p w14:paraId="48EC700C" w14:textId="28142D52" w:rsidR="00DD023E" w:rsidRPr="003B5C8B" w:rsidRDefault="00DD023E" w:rsidP="00DD023E">
      <w:pPr>
        <w:rPr>
          <w:rFonts w:ascii="Times New Roman" w:hAnsi="Times New Roman" w:cs="Times New Roman"/>
          <w:sz w:val="24"/>
          <w:szCs w:val="24"/>
        </w:rPr>
      </w:pPr>
      <w:r w:rsidRPr="003B5C8B">
        <w:rPr>
          <w:rFonts w:ascii="Times New Roman" w:hAnsi="Times New Roman" w:cs="Times New Roman"/>
          <w:sz w:val="24"/>
          <w:szCs w:val="24"/>
        </w:rPr>
        <w:t>IS 1: Policies and decisions (including curriculum, instruction, scheduling, staffing, and family</w:t>
      </w:r>
    </w:p>
    <w:p w14:paraId="369FFA05" w14:textId="1D1E4161" w:rsidR="00DD023E" w:rsidRPr="003B5C8B" w:rsidRDefault="00DD023E" w:rsidP="00DD023E">
      <w:pPr>
        <w:rPr>
          <w:rFonts w:ascii="Times New Roman" w:hAnsi="Times New Roman" w:cs="Times New Roman"/>
          <w:sz w:val="24"/>
          <w:szCs w:val="24"/>
        </w:rPr>
      </w:pPr>
      <w:r w:rsidRPr="003B5C8B">
        <w:rPr>
          <w:rFonts w:ascii="Times New Roman" w:hAnsi="Times New Roman" w:cs="Times New Roman"/>
          <w:sz w:val="24"/>
          <w:szCs w:val="24"/>
        </w:rPr>
        <w:lastRenderedPageBreak/>
        <w:t>involvement) are mutually determined based upon current evidence regarding effective practices.</w:t>
      </w:r>
    </w:p>
    <w:p w14:paraId="1A1E733D" w14:textId="59428A47" w:rsidR="00DD023E" w:rsidRPr="003B5C8B" w:rsidRDefault="00DD023E">
      <w:pPr>
        <w:rPr>
          <w:rFonts w:ascii="Times New Roman" w:hAnsi="Times New Roman" w:cs="Times New Roman"/>
          <w:sz w:val="24"/>
          <w:szCs w:val="24"/>
        </w:rPr>
      </w:pPr>
    </w:p>
    <w:p w14:paraId="68BFA71F" w14:textId="392F1FEB" w:rsidR="00DD023E" w:rsidRPr="003B5C8B" w:rsidRDefault="00DD023E" w:rsidP="00DD023E">
      <w:pPr>
        <w:rPr>
          <w:rFonts w:ascii="Times New Roman" w:hAnsi="Times New Roman" w:cs="Times New Roman"/>
          <w:sz w:val="24"/>
          <w:szCs w:val="24"/>
        </w:rPr>
      </w:pPr>
      <w:r w:rsidRPr="003B5C8B">
        <w:rPr>
          <w:rFonts w:ascii="Times New Roman" w:hAnsi="Times New Roman" w:cs="Times New Roman"/>
          <w:sz w:val="24"/>
          <w:szCs w:val="24"/>
        </w:rPr>
        <w:t>IS 8: There is a formal, long term professional development plan for all staff members and administrators with all activities directly tied to practices that support the implementation and refinement of a multi-tier system based upon local data.</w:t>
      </w:r>
    </w:p>
    <w:p w14:paraId="5FE84BD1" w14:textId="77777777" w:rsidR="00DD023E" w:rsidRPr="003B5C8B" w:rsidRDefault="00DD023E" w:rsidP="00DD023E">
      <w:pPr>
        <w:rPr>
          <w:rFonts w:ascii="Times New Roman" w:hAnsi="Times New Roman" w:cs="Times New Roman"/>
          <w:sz w:val="24"/>
          <w:szCs w:val="24"/>
        </w:rPr>
      </w:pPr>
    </w:p>
    <w:p w14:paraId="6DB17BC5" w14:textId="77777777" w:rsidR="00DD023E" w:rsidRDefault="00DD023E" w:rsidP="00DD023E">
      <w:pPr>
        <w:rPr>
          <w:rFonts w:hAnsi="Times New Roman" w:cs="Times New Roman"/>
        </w:rPr>
      </w:pPr>
    </w:p>
    <w:p w14:paraId="7A603E4A" w14:textId="77777777" w:rsidR="00DD023E" w:rsidRPr="00E56EBB" w:rsidRDefault="00DD023E" w:rsidP="00DD023E">
      <w:pPr>
        <w:rPr>
          <w:rFonts w:ascii="Times New Roman" w:hAnsi="Times New Roman" w:cs="Times New Roman"/>
          <w:b/>
          <w:sz w:val="24"/>
          <w:szCs w:val="24"/>
        </w:rPr>
      </w:pPr>
    </w:p>
    <w:p w14:paraId="1C6DB221" w14:textId="77777777" w:rsidR="006025B9" w:rsidRPr="006025B9" w:rsidRDefault="006025B9" w:rsidP="006025B9">
      <w:pPr>
        <w:jc w:val="center"/>
        <w:rPr>
          <w:rFonts w:ascii="Times New Roman" w:hAnsi="Times New Roman"/>
          <w:b/>
          <w:sz w:val="24"/>
          <w:szCs w:val="24"/>
        </w:rPr>
      </w:pPr>
      <w:r w:rsidRPr="006025B9">
        <w:rPr>
          <w:rFonts w:ascii="Times New Roman" w:hAnsi="Times New Roman"/>
          <w:b/>
          <w:sz w:val="24"/>
          <w:szCs w:val="24"/>
        </w:rPr>
        <w:t>Supportive Environments Quiz</w:t>
      </w:r>
    </w:p>
    <w:p w14:paraId="375759CE" w14:textId="77777777" w:rsidR="006025B9" w:rsidRPr="006025B9" w:rsidRDefault="006025B9" w:rsidP="006025B9">
      <w:pPr>
        <w:jc w:val="center"/>
        <w:rPr>
          <w:rFonts w:ascii="Times New Roman" w:hAnsi="Times New Roman"/>
          <w:b/>
          <w:sz w:val="24"/>
          <w:szCs w:val="24"/>
        </w:rPr>
      </w:pPr>
    </w:p>
    <w:p w14:paraId="2D1D080F" w14:textId="77777777" w:rsidR="006025B9" w:rsidRPr="006025B9" w:rsidRDefault="006025B9" w:rsidP="006025B9">
      <w:pPr>
        <w:rPr>
          <w:rFonts w:ascii="Times New Roman" w:hAnsi="Times New Roman"/>
          <w:sz w:val="24"/>
          <w:szCs w:val="24"/>
        </w:rPr>
      </w:pPr>
      <w:r w:rsidRPr="006025B9">
        <w:rPr>
          <w:rFonts w:ascii="Times New Roman" w:hAnsi="Times New Roman"/>
          <w:sz w:val="24"/>
          <w:szCs w:val="24"/>
        </w:rPr>
        <w:t>With the following statements, decide who was the possible author (e.g., elementary school administrator, middle teacher, high school teacher, other).</w:t>
      </w:r>
    </w:p>
    <w:p w14:paraId="4DCAE138" w14:textId="77777777" w:rsidR="006025B9" w:rsidRPr="006025B9" w:rsidRDefault="006025B9" w:rsidP="006025B9">
      <w:pPr>
        <w:rPr>
          <w:rFonts w:ascii="Times New Roman" w:hAnsi="Times New Roman"/>
          <w:sz w:val="24"/>
          <w:szCs w:val="24"/>
        </w:rPr>
      </w:pPr>
    </w:p>
    <w:p w14:paraId="7B2EFCE7" w14:textId="77777777" w:rsidR="006025B9" w:rsidRPr="006025B9" w:rsidRDefault="006025B9" w:rsidP="006025B9">
      <w:pPr>
        <w:rPr>
          <w:rFonts w:ascii="Times New Roman" w:hAnsi="Times New Roman"/>
          <w:sz w:val="24"/>
          <w:szCs w:val="24"/>
        </w:rPr>
      </w:pPr>
    </w:p>
    <w:p w14:paraId="54A928C5" w14:textId="77777777" w:rsidR="006025B9" w:rsidRPr="006025B9" w:rsidRDefault="006025B9" w:rsidP="004B4FD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hAnsi="Times New Roman" w:cs="Times New Roman"/>
        </w:rPr>
      </w:pPr>
      <w:r w:rsidRPr="006025B9">
        <w:rPr>
          <w:rFonts w:hAnsi="Times New Roman" w:cs="Times New Roman"/>
        </w:rPr>
        <w:t>We cheer people on all the time..We celebrate everything! Although we do have some formal celebrations, a lot of them are informal, spontaneous celebrations that cost little or no money.</w:t>
      </w:r>
    </w:p>
    <w:p w14:paraId="788DFB55" w14:textId="77777777" w:rsidR="006025B9" w:rsidRPr="006025B9" w:rsidRDefault="006025B9" w:rsidP="006025B9">
      <w:pPr>
        <w:rPr>
          <w:rFonts w:ascii="Times New Roman" w:hAnsi="Times New Roman"/>
          <w:sz w:val="24"/>
          <w:szCs w:val="24"/>
        </w:rPr>
      </w:pPr>
    </w:p>
    <w:p w14:paraId="79EFF00D" w14:textId="77777777" w:rsidR="006025B9" w:rsidRPr="006025B9" w:rsidRDefault="006025B9" w:rsidP="004B4FD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hAnsi="Times New Roman" w:cs="Times New Roman"/>
        </w:rPr>
      </w:pPr>
      <w:r w:rsidRPr="006025B9">
        <w:rPr>
          <w:rFonts w:hAnsi="Times New Roman" w:cs="Times New Roman"/>
        </w:rPr>
        <w:t>We catch people doing things right and accentuate the positive by praising them.</w:t>
      </w:r>
    </w:p>
    <w:p w14:paraId="04D90C73" w14:textId="77777777" w:rsidR="006025B9" w:rsidRPr="006025B9" w:rsidRDefault="006025B9" w:rsidP="006025B9">
      <w:pPr>
        <w:pStyle w:val="ListParagraph"/>
        <w:rPr>
          <w:rFonts w:hAnsi="Times New Roman" w:cs="Times New Roman"/>
        </w:rPr>
      </w:pPr>
    </w:p>
    <w:p w14:paraId="15BF56A5" w14:textId="77777777" w:rsidR="006025B9" w:rsidRPr="006025B9" w:rsidRDefault="006025B9" w:rsidP="006025B9">
      <w:pPr>
        <w:rPr>
          <w:rFonts w:ascii="Times New Roman" w:hAnsi="Times New Roman"/>
          <w:sz w:val="24"/>
          <w:szCs w:val="24"/>
        </w:rPr>
      </w:pPr>
    </w:p>
    <w:p w14:paraId="686BBAA0" w14:textId="77777777" w:rsidR="006025B9" w:rsidRPr="006025B9" w:rsidRDefault="006025B9" w:rsidP="004B4FD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hAnsi="Times New Roman" w:cs="Times New Roman"/>
        </w:rPr>
      </w:pPr>
      <w:r w:rsidRPr="006025B9">
        <w:rPr>
          <w:rFonts w:hAnsi="Times New Roman" w:cs="Times New Roman"/>
        </w:rPr>
        <w:t>[After  problem] I watch him or her closely so that, as soon as possible, I can catch the person doing something right.</w:t>
      </w:r>
    </w:p>
    <w:p w14:paraId="07E37F4B" w14:textId="77777777" w:rsidR="006025B9" w:rsidRPr="006025B9" w:rsidRDefault="006025B9" w:rsidP="006025B9">
      <w:pPr>
        <w:rPr>
          <w:rFonts w:ascii="Times New Roman" w:hAnsi="Times New Roman"/>
          <w:sz w:val="24"/>
          <w:szCs w:val="24"/>
        </w:rPr>
      </w:pPr>
    </w:p>
    <w:p w14:paraId="3D971AB1" w14:textId="77777777" w:rsidR="006025B9" w:rsidRPr="006025B9" w:rsidRDefault="006025B9" w:rsidP="006025B9">
      <w:pPr>
        <w:rPr>
          <w:rFonts w:ascii="Times New Roman" w:hAnsi="Times New Roman"/>
          <w:sz w:val="24"/>
          <w:szCs w:val="24"/>
        </w:rPr>
      </w:pPr>
    </w:p>
    <w:p w14:paraId="68E7C5D9" w14:textId="77777777" w:rsidR="006025B9" w:rsidRPr="006025B9" w:rsidRDefault="006025B9" w:rsidP="004B4FD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hAnsi="Times New Roman" w:cs="Times New Roman"/>
        </w:rPr>
      </w:pPr>
      <w:r w:rsidRPr="006025B9">
        <w:rPr>
          <w:rFonts w:hAnsi="Times New Roman" w:cs="Times New Roman"/>
        </w:rPr>
        <w:t>People listen to you because they trust you, not just because of your authority.</w:t>
      </w:r>
    </w:p>
    <w:p w14:paraId="1E9E15F6" w14:textId="77777777" w:rsidR="006025B9" w:rsidRPr="006025B9" w:rsidRDefault="006025B9" w:rsidP="006025B9">
      <w:pPr>
        <w:pStyle w:val="ListParagraph"/>
        <w:rPr>
          <w:rFonts w:hAnsi="Times New Roman" w:cs="Times New Roman"/>
        </w:rPr>
      </w:pPr>
    </w:p>
    <w:p w14:paraId="31BD4912" w14:textId="77777777" w:rsidR="006025B9" w:rsidRPr="006025B9" w:rsidRDefault="006025B9" w:rsidP="006025B9">
      <w:pPr>
        <w:pStyle w:val="ListParagraph"/>
        <w:rPr>
          <w:rFonts w:hAnsi="Times New Roman" w:cs="Times New Roman"/>
        </w:rPr>
      </w:pPr>
    </w:p>
    <w:p w14:paraId="45A9150D" w14:textId="77777777" w:rsidR="006025B9" w:rsidRPr="006025B9" w:rsidRDefault="006025B9" w:rsidP="006025B9">
      <w:pPr>
        <w:rPr>
          <w:rFonts w:ascii="Times New Roman" w:hAnsi="Times New Roman"/>
          <w:sz w:val="24"/>
          <w:szCs w:val="24"/>
        </w:rPr>
      </w:pPr>
    </w:p>
    <w:p w14:paraId="02996194" w14:textId="77777777" w:rsidR="006025B9" w:rsidRPr="006025B9" w:rsidRDefault="006025B9" w:rsidP="004B4FD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hAnsi="Times New Roman" w:cs="Times New Roman"/>
        </w:rPr>
      </w:pPr>
      <w:r w:rsidRPr="006025B9">
        <w:rPr>
          <w:rFonts w:hAnsi="Times New Roman" w:cs="Times New Roman"/>
        </w:rPr>
        <w:t>Culture defines what “Doing the Right Thing” means in a group, it makes dealing with expected behavior “not personal.”</w:t>
      </w:r>
    </w:p>
    <w:p w14:paraId="514113AD" w14:textId="77777777" w:rsidR="006025B9" w:rsidRPr="006025B9" w:rsidRDefault="006025B9" w:rsidP="006025B9">
      <w:pPr>
        <w:rPr>
          <w:rFonts w:ascii="Times New Roman" w:hAnsi="Times New Roman"/>
          <w:sz w:val="24"/>
          <w:szCs w:val="24"/>
        </w:rPr>
      </w:pPr>
    </w:p>
    <w:p w14:paraId="489CB46F" w14:textId="77777777" w:rsidR="006025B9" w:rsidRPr="006025B9" w:rsidRDefault="006025B9" w:rsidP="006025B9">
      <w:pPr>
        <w:rPr>
          <w:rFonts w:ascii="Times New Roman" w:hAnsi="Times New Roman"/>
          <w:sz w:val="24"/>
          <w:szCs w:val="24"/>
        </w:rPr>
      </w:pPr>
    </w:p>
    <w:p w14:paraId="3EC2D5F9" w14:textId="77777777" w:rsidR="006025B9" w:rsidRPr="006025B9" w:rsidRDefault="006025B9" w:rsidP="004B4FD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hAnsi="Times New Roman" w:cs="Times New Roman"/>
        </w:rPr>
      </w:pPr>
      <w:r w:rsidRPr="006025B9">
        <w:rPr>
          <w:rFonts w:hAnsi="Times New Roman" w:cs="Times New Roman"/>
        </w:rPr>
        <w:t>Our core values include:  Pursue Growth and Learning,  Be Passionate and Determined, Be Humble</w:t>
      </w:r>
    </w:p>
    <w:p w14:paraId="53978E84" w14:textId="77777777" w:rsidR="006025B9" w:rsidRPr="006025B9" w:rsidRDefault="006025B9" w:rsidP="006025B9">
      <w:pPr>
        <w:rPr>
          <w:sz w:val="24"/>
          <w:szCs w:val="24"/>
        </w:rPr>
      </w:pPr>
    </w:p>
    <w:p w14:paraId="78434EB8" w14:textId="77777777" w:rsidR="006025B9" w:rsidRPr="006025B9" w:rsidRDefault="006025B9" w:rsidP="006025B9">
      <w:pPr>
        <w:rPr>
          <w:sz w:val="24"/>
          <w:szCs w:val="24"/>
        </w:rPr>
      </w:pPr>
    </w:p>
    <w:p w14:paraId="492FD0D8" w14:textId="77777777" w:rsidR="006025B9" w:rsidRPr="006025B9" w:rsidRDefault="006025B9" w:rsidP="006025B9">
      <w:pPr>
        <w:rPr>
          <w:sz w:val="24"/>
          <w:szCs w:val="24"/>
        </w:rPr>
      </w:pPr>
    </w:p>
    <w:p w14:paraId="4A6BCCCE" w14:textId="77777777" w:rsidR="006025B9" w:rsidRPr="006025B9" w:rsidRDefault="006025B9" w:rsidP="006025B9">
      <w:pPr>
        <w:rPr>
          <w:sz w:val="24"/>
          <w:szCs w:val="24"/>
        </w:rPr>
      </w:pPr>
    </w:p>
    <w:p w14:paraId="249CC89D" w14:textId="77777777" w:rsidR="006025B9" w:rsidRPr="006025B9" w:rsidRDefault="006025B9" w:rsidP="006025B9">
      <w:pPr>
        <w:rPr>
          <w:sz w:val="24"/>
          <w:szCs w:val="24"/>
        </w:rPr>
      </w:pPr>
    </w:p>
    <w:p w14:paraId="2DC8F758" w14:textId="77777777" w:rsidR="006025B9" w:rsidRPr="006025B9" w:rsidRDefault="006025B9" w:rsidP="006025B9">
      <w:pPr>
        <w:rPr>
          <w:sz w:val="24"/>
          <w:szCs w:val="24"/>
        </w:rPr>
      </w:pPr>
    </w:p>
    <w:p w14:paraId="66FD1A55" w14:textId="77777777" w:rsidR="006025B9" w:rsidRPr="006025B9" w:rsidRDefault="006025B9" w:rsidP="006025B9">
      <w:pPr>
        <w:rPr>
          <w:sz w:val="24"/>
          <w:szCs w:val="24"/>
        </w:rPr>
      </w:pPr>
      <w:r w:rsidRPr="006025B9">
        <w:rPr>
          <w:sz w:val="24"/>
          <w:szCs w:val="24"/>
        </w:rPr>
        <w:br w:type="page"/>
      </w:r>
    </w:p>
    <w:p w14:paraId="16E81888" w14:textId="77777777" w:rsidR="006025B9" w:rsidRPr="006025B9" w:rsidRDefault="006025B9" w:rsidP="006025B9">
      <w:pPr>
        <w:jc w:val="center"/>
        <w:rPr>
          <w:b/>
          <w:bCs/>
          <w:sz w:val="24"/>
          <w:szCs w:val="24"/>
        </w:rPr>
      </w:pPr>
      <w:r w:rsidRPr="006025B9">
        <w:rPr>
          <w:b/>
          <w:bCs/>
          <w:sz w:val="24"/>
          <w:szCs w:val="24"/>
        </w:rPr>
        <w:lastRenderedPageBreak/>
        <w:t>LESSON PLAN OVERVIEW</w:t>
      </w:r>
    </w:p>
    <w:p w14:paraId="6101D13A" w14:textId="77777777" w:rsidR="006025B9" w:rsidRPr="006025B9" w:rsidRDefault="006025B9" w:rsidP="006025B9">
      <w:pPr>
        <w:jc w:val="center"/>
        <w:rPr>
          <w:b/>
          <w:bCs/>
          <w:sz w:val="24"/>
          <w:szCs w:val="24"/>
        </w:rPr>
      </w:pPr>
      <w:r w:rsidRPr="006025B9">
        <w:rPr>
          <w:b/>
          <w:bCs/>
          <w:sz w:val="24"/>
          <w:szCs w:val="24"/>
        </w:rPr>
        <w:t xml:space="preserve">BIOLOGY  </w:t>
      </w:r>
    </w:p>
    <w:p w14:paraId="1DC48446" w14:textId="77777777" w:rsidR="006025B9" w:rsidRPr="006025B9" w:rsidRDefault="006025B9" w:rsidP="006025B9">
      <w:pPr>
        <w:jc w:val="center"/>
        <w:rPr>
          <w:b/>
          <w:bCs/>
          <w:sz w:val="24"/>
          <w:szCs w:val="24"/>
        </w:rPr>
      </w:pPr>
      <w:r w:rsidRPr="006025B9">
        <w:rPr>
          <w:b/>
          <w:bCs/>
          <w:sz w:val="24"/>
          <w:szCs w:val="24"/>
        </w:rPr>
        <w:t xml:space="preserve">  Week of September 1, Periods 1,2,4,5,7</w:t>
      </w:r>
    </w:p>
    <w:p w14:paraId="171341FB" w14:textId="77777777" w:rsidR="006025B9" w:rsidRPr="006025B9" w:rsidRDefault="006025B9" w:rsidP="006025B9">
      <w:pPr>
        <w:jc w:val="center"/>
        <w:rPr>
          <w:b/>
          <w:bCs/>
          <w:sz w:val="24"/>
          <w:szCs w:val="24"/>
        </w:rPr>
      </w:pPr>
      <w:r w:rsidRPr="006025B9">
        <w:rPr>
          <w:b/>
          <w:bCs/>
          <w:sz w:val="24"/>
          <w:szCs w:val="24"/>
        </w:rPr>
        <w:t>By  BK</w:t>
      </w:r>
    </w:p>
    <w:p w14:paraId="58D6F7C6" w14:textId="77777777" w:rsidR="006025B9" w:rsidRPr="006025B9" w:rsidRDefault="006025B9" w:rsidP="006025B9">
      <w:pPr>
        <w:jc w:val="center"/>
        <w:rPr>
          <w:b/>
          <w:bCs/>
          <w:sz w:val="24"/>
          <w:szCs w:val="24"/>
        </w:rPr>
      </w:pPr>
    </w:p>
    <w:p w14:paraId="49EC4C9B" w14:textId="77777777" w:rsidR="006025B9" w:rsidRPr="006025B9" w:rsidRDefault="006025B9" w:rsidP="006025B9">
      <w:pPr>
        <w:rPr>
          <w:sz w:val="24"/>
          <w:szCs w:val="24"/>
        </w:rPr>
      </w:pPr>
      <w:r w:rsidRPr="006025B9">
        <w:rPr>
          <w:sz w:val="24"/>
          <w:szCs w:val="24"/>
        </w:rPr>
        <w:t>Themes:</w:t>
      </w:r>
      <w:r w:rsidRPr="006025B9">
        <w:rPr>
          <w:sz w:val="24"/>
          <w:szCs w:val="24"/>
        </w:rPr>
        <w:tab/>
      </w:r>
      <w:r w:rsidRPr="006025B9">
        <w:rPr>
          <w:sz w:val="24"/>
          <w:szCs w:val="24"/>
        </w:rPr>
        <w:tab/>
        <w:t>Welcome students;</w:t>
      </w:r>
    </w:p>
    <w:p w14:paraId="0943C2CF" w14:textId="77777777" w:rsidR="006025B9" w:rsidRPr="006025B9" w:rsidRDefault="006025B9" w:rsidP="006025B9">
      <w:pPr>
        <w:rPr>
          <w:sz w:val="24"/>
          <w:szCs w:val="24"/>
        </w:rPr>
      </w:pPr>
      <w:r w:rsidRPr="006025B9">
        <w:rPr>
          <w:sz w:val="24"/>
          <w:szCs w:val="24"/>
        </w:rPr>
        <w:tab/>
      </w:r>
      <w:r w:rsidRPr="006025B9">
        <w:rPr>
          <w:sz w:val="24"/>
          <w:szCs w:val="24"/>
        </w:rPr>
        <w:tab/>
        <w:t>Begin to set climate of class (i.e. a climate of safety and learning);</w:t>
      </w:r>
    </w:p>
    <w:p w14:paraId="07953347" w14:textId="77777777" w:rsidR="006025B9" w:rsidRPr="006025B9" w:rsidRDefault="006025B9" w:rsidP="006025B9">
      <w:pPr>
        <w:rPr>
          <w:sz w:val="24"/>
          <w:szCs w:val="24"/>
        </w:rPr>
      </w:pPr>
      <w:r w:rsidRPr="006025B9">
        <w:rPr>
          <w:sz w:val="24"/>
          <w:szCs w:val="24"/>
        </w:rPr>
        <w:tab/>
      </w:r>
      <w:r w:rsidRPr="006025B9">
        <w:rPr>
          <w:sz w:val="24"/>
          <w:szCs w:val="24"/>
        </w:rPr>
        <w:tab/>
        <w:t>Introductions and overview of class, expectations and routines;</w:t>
      </w:r>
    </w:p>
    <w:p w14:paraId="01DCE77D" w14:textId="77777777" w:rsidR="006025B9" w:rsidRPr="006025B9" w:rsidRDefault="006025B9" w:rsidP="006025B9">
      <w:pPr>
        <w:rPr>
          <w:sz w:val="24"/>
          <w:szCs w:val="24"/>
        </w:rPr>
      </w:pPr>
      <w:r w:rsidRPr="006025B9">
        <w:rPr>
          <w:sz w:val="24"/>
          <w:szCs w:val="24"/>
        </w:rPr>
        <w:tab/>
      </w:r>
      <w:r w:rsidRPr="006025B9">
        <w:rPr>
          <w:sz w:val="24"/>
          <w:szCs w:val="24"/>
        </w:rPr>
        <w:tab/>
        <w:t>General introduction to science and to “science in the news”.</w:t>
      </w:r>
    </w:p>
    <w:p w14:paraId="12A95ED6" w14:textId="77777777" w:rsidR="006025B9" w:rsidRPr="006025B9" w:rsidRDefault="006025B9" w:rsidP="006025B9">
      <w:pPr>
        <w:rPr>
          <w:sz w:val="24"/>
          <w:szCs w:val="24"/>
        </w:rPr>
      </w:pPr>
      <w:r w:rsidRPr="006025B9">
        <w:rPr>
          <w:sz w:val="24"/>
          <w:szCs w:val="24"/>
        </w:rPr>
        <w:tab/>
      </w:r>
    </w:p>
    <w:p w14:paraId="06A7E29B" w14:textId="77777777" w:rsidR="006025B9" w:rsidRPr="006025B9" w:rsidRDefault="006025B9" w:rsidP="006025B9">
      <w:pPr>
        <w:rPr>
          <w:b/>
          <w:bCs/>
          <w:sz w:val="24"/>
          <w:szCs w:val="24"/>
          <w:u w:val="single"/>
        </w:rPr>
      </w:pPr>
      <w:r w:rsidRPr="006025B9">
        <w:rPr>
          <w:b/>
          <w:bCs/>
          <w:sz w:val="24"/>
          <w:szCs w:val="24"/>
          <w:u w:val="single"/>
        </w:rPr>
        <w:t>Monday,  9-01</w:t>
      </w:r>
    </w:p>
    <w:p w14:paraId="71AD1AE3" w14:textId="77777777" w:rsidR="006025B9" w:rsidRPr="006025B9" w:rsidRDefault="006025B9" w:rsidP="006025B9">
      <w:pPr>
        <w:rPr>
          <w:sz w:val="24"/>
          <w:szCs w:val="24"/>
        </w:rPr>
      </w:pPr>
    </w:p>
    <w:p w14:paraId="18ED7AB7" w14:textId="77777777" w:rsidR="006025B9" w:rsidRPr="006025B9" w:rsidRDefault="006025B9" w:rsidP="006025B9">
      <w:pPr>
        <w:rPr>
          <w:sz w:val="24"/>
          <w:szCs w:val="24"/>
        </w:rPr>
      </w:pPr>
      <w:r w:rsidRPr="006025B9">
        <w:rPr>
          <w:sz w:val="24"/>
          <w:szCs w:val="24"/>
        </w:rPr>
        <w:t>No School - Labor Day Holiday</w:t>
      </w:r>
    </w:p>
    <w:p w14:paraId="698988E2" w14:textId="77777777" w:rsidR="006025B9" w:rsidRPr="006025B9" w:rsidRDefault="006025B9" w:rsidP="006025B9">
      <w:pPr>
        <w:rPr>
          <w:sz w:val="24"/>
          <w:szCs w:val="24"/>
        </w:rPr>
      </w:pPr>
    </w:p>
    <w:p w14:paraId="5C552E1A" w14:textId="77777777" w:rsidR="006025B9" w:rsidRPr="006025B9" w:rsidRDefault="006025B9" w:rsidP="006025B9">
      <w:pPr>
        <w:rPr>
          <w:b/>
          <w:bCs/>
          <w:sz w:val="24"/>
          <w:szCs w:val="24"/>
          <w:u w:val="single"/>
        </w:rPr>
      </w:pPr>
      <w:r w:rsidRPr="006025B9">
        <w:rPr>
          <w:b/>
          <w:bCs/>
          <w:sz w:val="24"/>
          <w:szCs w:val="24"/>
          <w:u w:val="single"/>
        </w:rPr>
        <w:t>Tuesday,    9-02 (modified schedule)</w:t>
      </w:r>
    </w:p>
    <w:p w14:paraId="4AD679C8" w14:textId="77777777" w:rsidR="006025B9" w:rsidRPr="006025B9" w:rsidRDefault="006025B9" w:rsidP="006025B9">
      <w:pPr>
        <w:rPr>
          <w:sz w:val="24"/>
          <w:szCs w:val="24"/>
        </w:rPr>
      </w:pPr>
    </w:p>
    <w:p w14:paraId="210ABB6F" w14:textId="77777777" w:rsidR="006025B9" w:rsidRPr="006025B9" w:rsidRDefault="006025B9" w:rsidP="006025B9">
      <w:pPr>
        <w:rPr>
          <w:sz w:val="24"/>
          <w:szCs w:val="24"/>
        </w:rPr>
      </w:pPr>
      <w:r w:rsidRPr="006025B9">
        <w:rPr>
          <w:sz w:val="24"/>
          <w:szCs w:val="24"/>
        </w:rPr>
        <w:t>1.</w:t>
      </w:r>
      <w:r w:rsidRPr="006025B9">
        <w:rPr>
          <w:sz w:val="24"/>
          <w:szCs w:val="24"/>
        </w:rPr>
        <w:tab/>
        <w:t>Welcomes students.</w:t>
      </w:r>
    </w:p>
    <w:p w14:paraId="33C559A2" w14:textId="77777777" w:rsidR="006025B9" w:rsidRPr="006025B9" w:rsidRDefault="006025B9" w:rsidP="006025B9">
      <w:pPr>
        <w:ind w:left="720" w:hanging="720"/>
        <w:rPr>
          <w:sz w:val="24"/>
          <w:szCs w:val="24"/>
        </w:rPr>
      </w:pPr>
      <w:r w:rsidRPr="006025B9">
        <w:rPr>
          <w:sz w:val="24"/>
          <w:szCs w:val="24"/>
        </w:rPr>
        <w:t>2.</w:t>
      </w:r>
      <w:r w:rsidRPr="006025B9">
        <w:rPr>
          <w:sz w:val="24"/>
          <w:szCs w:val="24"/>
        </w:rPr>
        <w:tab/>
        <w:t xml:space="preserve">Introductions -  introduce self ;  have students introduce the student next to them by first interviewing him/her (using prompts listed on transparency) and then introducing them to the class.   </w:t>
      </w:r>
      <w:r w:rsidRPr="006025B9">
        <w:rPr>
          <w:i/>
          <w:iCs/>
          <w:sz w:val="24"/>
          <w:szCs w:val="24"/>
        </w:rPr>
        <w:t>(transparency:  listing interview questions</w:t>
      </w:r>
      <w:r w:rsidRPr="006025B9">
        <w:rPr>
          <w:sz w:val="24"/>
          <w:szCs w:val="24"/>
        </w:rPr>
        <w:t>)</w:t>
      </w:r>
    </w:p>
    <w:p w14:paraId="350C5A31" w14:textId="77777777" w:rsidR="006025B9" w:rsidRPr="006025B9" w:rsidRDefault="006025B9" w:rsidP="006025B9">
      <w:pPr>
        <w:rPr>
          <w:sz w:val="24"/>
          <w:szCs w:val="24"/>
        </w:rPr>
      </w:pPr>
      <w:r w:rsidRPr="006025B9">
        <w:rPr>
          <w:sz w:val="24"/>
          <w:szCs w:val="24"/>
        </w:rPr>
        <w:t>3.</w:t>
      </w:r>
      <w:r w:rsidRPr="006025B9">
        <w:rPr>
          <w:sz w:val="24"/>
          <w:szCs w:val="24"/>
        </w:rPr>
        <w:tab/>
        <w:t xml:space="preserve">Present a general overview of the class.  (refer to </w:t>
      </w:r>
      <w:r w:rsidRPr="006025B9">
        <w:rPr>
          <w:i/>
          <w:iCs/>
          <w:sz w:val="24"/>
          <w:szCs w:val="24"/>
        </w:rPr>
        <w:t>transparency</w:t>
      </w:r>
      <w:r w:rsidRPr="006025B9">
        <w:rPr>
          <w:sz w:val="24"/>
          <w:szCs w:val="24"/>
        </w:rPr>
        <w:t>).</w:t>
      </w:r>
    </w:p>
    <w:p w14:paraId="35ECE870" w14:textId="77777777" w:rsidR="006025B9" w:rsidRPr="006025B9" w:rsidRDefault="006025B9" w:rsidP="006025B9">
      <w:pPr>
        <w:ind w:left="720" w:hanging="720"/>
        <w:rPr>
          <w:i/>
          <w:iCs/>
          <w:sz w:val="24"/>
          <w:szCs w:val="24"/>
        </w:rPr>
      </w:pPr>
      <w:r w:rsidRPr="006025B9">
        <w:rPr>
          <w:sz w:val="24"/>
          <w:szCs w:val="24"/>
        </w:rPr>
        <w:t>4.</w:t>
      </w:r>
      <w:r w:rsidRPr="006025B9">
        <w:rPr>
          <w:sz w:val="24"/>
          <w:szCs w:val="24"/>
        </w:rPr>
        <w:tab/>
        <w:t xml:space="preserve">Explain what supplies students are expected to bring with them daily.  </w:t>
      </w:r>
      <w:r w:rsidRPr="006025B9">
        <w:rPr>
          <w:i/>
          <w:iCs/>
          <w:sz w:val="24"/>
          <w:szCs w:val="24"/>
        </w:rPr>
        <w:t>(transparency:  listing supplies).</w:t>
      </w:r>
    </w:p>
    <w:p w14:paraId="5C9DD3F9" w14:textId="77777777" w:rsidR="006025B9" w:rsidRPr="006025B9" w:rsidRDefault="006025B9" w:rsidP="006025B9">
      <w:pPr>
        <w:rPr>
          <w:i/>
          <w:iCs/>
          <w:sz w:val="24"/>
          <w:szCs w:val="24"/>
        </w:rPr>
      </w:pPr>
      <w:r w:rsidRPr="006025B9">
        <w:rPr>
          <w:i/>
          <w:iCs/>
          <w:sz w:val="24"/>
          <w:szCs w:val="24"/>
        </w:rPr>
        <w:t>5.</w:t>
      </w:r>
      <w:r w:rsidRPr="006025B9">
        <w:rPr>
          <w:i/>
          <w:iCs/>
          <w:sz w:val="24"/>
          <w:szCs w:val="24"/>
        </w:rPr>
        <w:tab/>
      </w:r>
      <w:r w:rsidRPr="006025B9">
        <w:rPr>
          <w:sz w:val="24"/>
          <w:szCs w:val="24"/>
        </w:rPr>
        <w:t xml:space="preserve">Distribute and have students complete the </w:t>
      </w:r>
      <w:r w:rsidRPr="006025B9">
        <w:rPr>
          <w:i/>
          <w:iCs/>
          <w:sz w:val="24"/>
          <w:szCs w:val="24"/>
        </w:rPr>
        <w:t>student profile forms.</w:t>
      </w:r>
    </w:p>
    <w:p w14:paraId="2DD9D5A5" w14:textId="77777777" w:rsidR="006025B9" w:rsidRPr="006025B9" w:rsidRDefault="006025B9" w:rsidP="006025B9">
      <w:pPr>
        <w:rPr>
          <w:sz w:val="24"/>
          <w:szCs w:val="24"/>
        </w:rPr>
      </w:pPr>
      <w:r w:rsidRPr="006025B9">
        <w:rPr>
          <w:sz w:val="24"/>
          <w:szCs w:val="24"/>
        </w:rPr>
        <w:t>5.</w:t>
      </w:r>
      <w:r w:rsidRPr="006025B9">
        <w:rPr>
          <w:sz w:val="24"/>
          <w:szCs w:val="24"/>
        </w:rPr>
        <w:tab/>
        <w:t>Sign programs</w:t>
      </w:r>
    </w:p>
    <w:p w14:paraId="18E5DAC8" w14:textId="77777777" w:rsidR="006025B9" w:rsidRPr="006025B9" w:rsidRDefault="006025B9" w:rsidP="006025B9">
      <w:pPr>
        <w:rPr>
          <w:sz w:val="24"/>
          <w:szCs w:val="24"/>
        </w:rPr>
      </w:pPr>
      <w:r w:rsidRPr="006025B9">
        <w:rPr>
          <w:sz w:val="24"/>
          <w:szCs w:val="24"/>
        </w:rPr>
        <w:tab/>
        <w:t>{materials:  transparencies;  student profile form;  programs}</w:t>
      </w:r>
    </w:p>
    <w:p w14:paraId="4506FB34" w14:textId="77777777" w:rsidR="006025B9" w:rsidRPr="006025B9" w:rsidRDefault="006025B9" w:rsidP="006025B9">
      <w:pPr>
        <w:rPr>
          <w:sz w:val="24"/>
          <w:szCs w:val="24"/>
        </w:rPr>
      </w:pPr>
    </w:p>
    <w:p w14:paraId="37DFDDD9" w14:textId="77777777" w:rsidR="006025B9" w:rsidRPr="006025B9" w:rsidRDefault="006025B9" w:rsidP="006025B9">
      <w:pPr>
        <w:rPr>
          <w:b/>
          <w:bCs/>
          <w:sz w:val="24"/>
          <w:szCs w:val="24"/>
          <w:u w:val="single"/>
        </w:rPr>
      </w:pPr>
      <w:r w:rsidRPr="006025B9">
        <w:rPr>
          <w:b/>
          <w:bCs/>
          <w:sz w:val="24"/>
          <w:szCs w:val="24"/>
          <w:u w:val="single"/>
        </w:rPr>
        <w:t>Wednesday,    9-03   (advisory schedule)</w:t>
      </w:r>
    </w:p>
    <w:p w14:paraId="224E8D26" w14:textId="77777777" w:rsidR="006025B9" w:rsidRPr="006025B9" w:rsidRDefault="006025B9" w:rsidP="006025B9">
      <w:pPr>
        <w:rPr>
          <w:sz w:val="24"/>
          <w:szCs w:val="24"/>
        </w:rPr>
      </w:pPr>
    </w:p>
    <w:p w14:paraId="3A89B0F0" w14:textId="77777777" w:rsidR="006025B9" w:rsidRPr="006025B9" w:rsidRDefault="006025B9" w:rsidP="006025B9">
      <w:pPr>
        <w:rPr>
          <w:sz w:val="24"/>
          <w:szCs w:val="24"/>
        </w:rPr>
      </w:pPr>
      <w:r w:rsidRPr="006025B9">
        <w:rPr>
          <w:sz w:val="24"/>
          <w:szCs w:val="24"/>
        </w:rPr>
        <w:t>1.</w:t>
      </w:r>
      <w:r w:rsidRPr="006025B9">
        <w:rPr>
          <w:sz w:val="24"/>
          <w:szCs w:val="24"/>
        </w:rPr>
        <w:tab/>
        <w:t>Welcome any new students.   Sign programs.</w:t>
      </w:r>
    </w:p>
    <w:p w14:paraId="4F55C1A0" w14:textId="77777777" w:rsidR="006025B9" w:rsidRPr="006025B9" w:rsidRDefault="006025B9" w:rsidP="006025B9">
      <w:pPr>
        <w:ind w:left="720" w:hanging="720"/>
        <w:rPr>
          <w:sz w:val="24"/>
          <w:szCs w:val="24"/>
        </w:rPr>
      </w:pPr>
      <w:r w:rsidRPr="006025B9">
        <w:rPr>
          <w:sz w:val="24"/>
          <w:szCs w:val="24"/>
        </w:rPr>
        <w:t>2.</w:t>
      </w:r>
      <w:r w:rsidRPr="006025B9">
        <w:rPr>
          <w:sz w:val="24"/>
          <w:szCs w:val="24"/>
        </w:rPr>
        <w:tab/>
      </w:r>
      <w:r w:rsidRPr="006025B9">
        <w:rPr>
          <w:i/>
          <w:iCs/>
          <w:sz w:val="24"/>
          <w:szCs w:val="24"/>
          <w:u w:val="single"/>
        </w:rPr>
        <w:t>Bell ringer</w:t>
      </w:r>
      <w:r w:rsidRPr="006025B9">
        <w:rPr>
          <w:sz w:val="24"/>
          <w:szCs w:val="24"/>
        </w:rPr>
        <w:t xml:space="preserve">:  have students complete a chart </w:t>
      </w:r>
      <w:r w:rsidRPr="006025B9">
        <w:rPr>
          <w:i/>
          <w:iCs/>
          <w:sz w:val="24"/>
          <w:szCs w:val="24"/>
        </w:rPr>
        <w:t>[</w:t>
      </w:r>
      <w:r w:rsidRPr="006025B9">
        <w:rPr>
          <w:sz w:val="24"/>
          <w:szCs w:val="24"/>
        </w:rPr>
        <w:t xml:space="preserve">refer to </w:t>
      </w:r>
      <w:r w:rsidRPr="006025B9">
        <w:rPr>
          <w:i/>
          <w:iCs/>
          <w:sz w:val="24"/>
          <w:szCs w:val="24"/>
        </w:rPr>
        <w:t xml:space="preserve">transparency </w:t>
      </w:r>
      <w:r w:rsidRPr="006025B9">
        <w:rPr>
          <w:sz w:val="24"/>
          <w:szCs w:val="24"/>
        </w:rPr>
        <w:t xml:space="preserve">which lists the 4 school wide </w:t>
      </w:r>
      <w:r w:rsidRPr="006025B9">
        <w:rPr>
          <w:sz w:val="24"/>
          <w:szCs w:val="24"/>
        </w:rPr>
        <w:tab/>
        <w:t xml:space="preserve">areas of expectations:  (1) be respectful;  (2)  be academically engaged;  (3) be responsible;  and </w:t>
      </w:r>
      <w:r w:rsidRPr="006025B9">
        <w:rPr>
          <w:sz w:val="24"/>
          <w:szCs w:val="24"/>
        </w:rPr>
        <w:tab/>
        <w:t>(4)  be caring.]   Ask students to list the tings they can do to meet each of these areas.  Then ask students to list the expectations they will have of me as teacher in each of the areas.</w:t>
      </w:r>
    </w:p>
    <w:p w14:paraId="27F1FA2F" w14:textId="77777777" w:rsidR="006025B9" w:rsidRPr="006025B9" w:rsidRDefault="006025B9" w:rsidP="006025B9">
      <w:pPr>
        <w:ind w:left="720" w:hanging="720"/>
        <w:rPr>
          <w:sz w:val="24"/>
          <w:szCs w:val="24"/>
        </w:rPr>
      </w:pPr>
      <w:r w:rsidRPr="006025B9">
        <w:rPr>
          <w:sz w:val="24"/>
          <w:szCs w:val="24"/>
        </w:rPr>
        <w:t>3.</w:t>
      </w:r>
      <w:r w:rsidRPr="006025B9">
        <w:rPr>
          <w:sz w:val="24"/>
          <w:szCs w:val="24"/>
        </w:rPr>
        <w:tab/>
        <w:t>Ask students to present their lists and compile one master list for class (on easel paper)</w:t>
      </w:r>
    </w:p>
    <w:p w14:paraId="09179580" w14:textId="77777777" w:rsidR="006025B9" w:rsidRPr="006025B9" w:rsidRDefault="006025B9" w:rsidP="006025B9">
      <w:pPr>
        <w:rPr>
          <w:sz w:val="24"/>
          <w:szCs w:val="24"/>
        </w:rPr>
      </w:pPr>
      <w:r w:rsidRPr="006025B9">
        <w:rPr>
          <w:sz w:val="24"/>
          <w:szCs w:val="24"/>
        </w:rPr>
        <w:t>4.</w:t>
      </w:r>
      <w:r w:rsidRPr="006025B9">
        <w:rPr>
          <w:sz w:val="24"/>
          <w:szCs w:val="24"/>
        </w:rPr>
        <w:tab/>
        <w:t>Distribute and review list of class rules.</w:t>
      </w:r>
    </w:p>
    <w:p w14:paraId="68CEFA5B" w14:textId="77777777" w:rsidR="006025B9" w:rsidRPr="006025B9" w:rsidRDefault="006025B9" w:rsidP="006025B9">
      <w:pPr>
        <w:ind w:left="720" w:hanging="720"/>
        <w:rPr>
          <w:sz w:val="24"/>
          <w:szCs w:val="24"/>
        </w:rPr>
      </w:pPr>
      <w:r w:rsidRPr="006025B9">
        <w:rPr>
          <w:sz w:val="24"/>
          <w:szCs w:val="24"/>
        </w:rPr>
        <w:t>5.</w:t>
      </w:r>
      <w:r w:rsidRPr="006025B9">
        <w:rPr>
          <w:sz w:val="24"/>
          <w:szCs w:val="24"/>
        </w:rPr>
        <w:tab/>
        <w:t>If time allows:  Prompt students to brainstorm current worldwide science related topics.  List on white paper.</w:t>
      </w:r>
    </w:p>
    <w:p w14:paraId="6767715D" w14:textId="77777777" w:rsidR="006025B9" w:rsidRPr="006025B9" w:rsidRDefault="006025B9" w:rsidP="006025B9">
      <w:pPr>
        <w:ind w:left="720"/>
        <w:rPr>
          <w:sz w:val="24"/>
          <w:szCs w:val="24"/>
        </w:rPr>
      </w:pPr>
      <w:r w:rsidRPr="006025B9">
        <w:rPr>
          <w:sz w:val="24"/>
          <w:szCs w:val="24"/>
        </w:rPr>
        <w:t>Discuss each item with students prompting them to tell everything they know about the topic.</w:t>
      </w:r>
    </w:p>
    <w:p w14:paraId="0674E3BE" w14:textId="77777777" w:rsidR="006025B9" w:rsidRPr="006025B9" w:rsidRDefault="006025B9" w:rsidP="006025B9">
      <w:pPr>
        <w:rPr>
          <w:sz w:val="24"/>
          <w:szCs w:val="24"/>
        </w:rPr>
      </w:pPr>
      <w:r w:rsidRPr="006025B9">
        <w:rPr>
          <w:sz w:val="24"/>
          <w:szCs w:val="24"/>
        </w:rPr>
        <w:tab/>
        <w:t>Emphasize how important science is to our every day life.</w:t>
      </w:r>
    </w:p>
    <w:p w14:paraId="4D51932A" w14:textId="77777777" w:rsidR="006025B9" w:rsidRPr="006025B9" w:rsidRDefault="006025B9" w:rsidP="006025B9">
      <w:pPr>
        <w:rPr>
          <w:sz w:val="24"/>
          <w:szCs w:val="24"/>
        </w:rPr>
      </w:pPr>
      <w:r w:rsidRPr="006025B9">
        <w:rPr>
          <w:sz w:val="24"/>
          <w:szCs w:val="24"/>
        </w:rPr>
        <w:tab/>
        <w:t>{materials:  transparencies; white easel paper}</w:t>
      </w:r>
    </w:p>
    <w:p w14:paraId="4D87935D" w14:textId="77777777" w:rsidR="006025B9" w:rsidRPr="006025B9" w:rsidRDefault="006025B9" w:rsidP="006025B9">
      <w:pPr>
        <w:rPr>
          <w:sz w:val="24"/>
          <w:szCs w:val="24"/>
        </w:rPr>
      </w:pPr>
    </w:p>
    <w:p w14:paraId="652D4035" w14:textId="77777777" w:rsidR="006025B9" w:rsidRPr="006025B9" w:rsidRDefault="006025B9" w:rsidP="006025B9">
      <w:pPr>
        <w:rPr>
          <w:b/>
          <w:bCs/>
          <w:sz w:val="24"/>
          <w:szCs w:val="24"/>
          <w:u w:val="single"/>
        </w:rPr>
      </w:pPr>
      <w:r w:rsidRPr="006025B9">
        <w:rPr>
          <w:b/>
          <w:bCs/>
          <w:sz w:val="24"/>
          <w:szCs w:val="24"/>
          <w:u w:val="single"/>
        </w:rPr>
        <w:lastRenderedPageBreak/>
        <w:t>Thursday,   9-04</w:t>
      </w:r>
    </w:p>
    <w:p w14:paraId="140520E6" w14:textId="77777777" w:rsidR="006025B9" w:rsidRPr="006025B9" w:rsidRDefault="006025B9" w:rsidP="006025B9">
      <w:pPr>
        <w:rPr>
          <w:b/>
          <w:bCs/>
          <w:sz w:val="24"/>
          <w:szCs w:val="24"/>
          <w:u w:val="single"/>
        </w:rPr>
      </w:pPr>
    </w:p>
    <w:p w14:paraId="23CBE3C2" w14:textId="77777777" w:rsidR="006025B9" w:rsidRPr="006025B9" w:rsidRDefault="006025B9" w:rsidP="006025B9">
      <w:pPr>
        <w:ind w:left="720" w:hanging="720"/>
        <w:rPr>
          <w:sz w:val="24"/>
          <w:szCs w:val="24"/>
        </w:rPr>
      </w:pPr>
      <w:r w:rsidRPr="006025B9">
        <w:rPr>
          <w:sz w:val="24"/>
          <w:szCs w:val="24"/>
        </w:rPr>
        <w:t>1.</w:t>
      </w:r>
      <w:r w:rsidRPr="006025B9">
        <w:rPr>
          <w:sz w:val="24"/>
          <w:szCs w:val="24"/>
        </w:rPr>
        <w:tab/>
        <w:t xml:space="preserve">If # 5 from yesterday was not completed have students make a list of science related news topics as </w:t>
      </w:r>
      <w:r w:rsidRPr="006025B9">
        <w:rPr>
          <w:i/>
          <w:iCs/>
          <w:sz w:val="24"/>
          <w:szCs w:val="24"/>
          <w:u w:val="single"/>
        </w:rPr>
        <w:t>bell ringer</w:t>
      </w:r>
      <w:r w:rsidRPr="006025B9">
        <w:rPr>
          <w:sz w:val="24"/>
          <w:szCs w:val="24"/>
        </w:rPr>
        <w:t>.</w:t>
      </w:r>
    </w:p>
    <w:p w14:paraId="5FED58E6" w14:textId="77777777" w:rsidR="006025B9" w:rsidRPr="006025B9" w:rsidRDefault="006025B9" w:rsidP="006025B9">
      <w:pPr>
        <w:ind w:left="720" w:hanging="720"/>
        <w:rPr>
          <w:sz w:val="24"/>
          <w:szCs w:val="24"/>
        </w:rPr>
      </w:pPr>
      <w:r w:rsidRPr="006025B9">
        <w:rPr>
          <w:sz w:val="24"/>
          <w:szCs w:val="24"/>
        </w:rPr>
        <w:t>2.</w:t>
      </w:r>
      <w:r w:rsidRPr="006025B9">
        <w:rPr>
          <w:sz w:val="24"/>
          <w:szCs w:val="24"/>
        </w:rPr>
        <w:tab/>
        <w:t>Relate to theme of science in the news, show video of various news clips regarding major current science related issues occurring throughout the world. Stop and start video prompting discussion of each topic.   Relate to list completed by students.</w:t>
      </w:r>
    </w:p>
    <w:p w14:paraId="2F785E13" w14:textId="77777777" w:rsidR="006025B9" w:rsidRPr="006025B9" w:rsidRDefault="006025B9" w:rsidP="006025B9">
      <w:pPr>
        <w:rPr>
          <w:i/>
          <w:iCs/>
          <w:sz w:val="24"/>
          <w:szCs w:val="24"/>
        </w:rPr>
      </w:pPr>
      <w:r w:rsidRPr="006025B9">
        <w:rPr>
          <w:sz w:val="24"/>
          <w:szCs w:val="24"/>
        </w:rPr>
        <w:tab/>
        <w:t>(</w:t>
      </w:r>
      <w:r w:rsidRPr="006025B9">
        <w:rPr>
          <w:i/>
          <w:iCs/>
          <w:sz w:val="24"/>
          <w:szCs w:val="24"/>
        </w:rPr>
        <w:t>materials:  video, vcr, TV,  white sheet from yesterday)</w:t>
      </w:r>
    </w:p>
    <w:p w14:paraId="37BDD5AC" w14:textId="77777777" w:rsidR="006025B9" w:rsidRPr="006025B9" w:rsidRDefault="006025B9" w:rsidP="006025B9">
      <w:pPr>
        <w:rPr>
          <w:sz w:val="24"/>
          <w:szCs w:val="24"/>
        </w:rPr>
      </w:pPr>
    </w:p>
    <w:p w14:paraId="08BAE800" w14:textId="77777777" w:rsidR="006025B9" w:rsidRPr="006025B9" w:rsidRDefault="006025B9" w:rsidP="006025B9">
      <w:pPr>
        <w:rPr>
          <w:b/>
          <w:bCs/>
          <w:sz w:val="24"/>
          <w:szCs w:val="24"/>
          <w:u w:val="single"/>
        </w:rPr>
      </w:pPr>
      <w:r w:rsidRPr="006025B9">
        <w:rPr>
          <w:b/>
          <w:bCs/>
          <w:sz w:val="24"/>
          <w:szCs w:val="24"/>
          <w:u w:val="single"/>
        </w:rPr>
        <w:t>Friday,   9-05</w:t>
      </w:r>
    </w:p>
    <w:p w14:paraId="05630A8A" w14:textId="77777777" w:rsidR="006025B9" w:rsidRPr="006025B9" w:rsidRDefault="006025B9" w:rsidP="006025B9">
      <w:pPr>
        <w:rPr>
          <w:sz w:val="24"/>
          <w:szCs w:val="24"/>
        </w:rPr>
      </w:pPr>
    </w:p>
    <w:p w14:paraId="43980EFF" w14:textId="77777777" w:rsidR="006025B9" w:rsidRPr="006025B9" w:rsidRDefault="006025B9" w:rsidP="006025B9">
      <w:pPr>
        <w:ind w:left="720" w:hanging="720"/>
        <w:rPr>
          <w:sz w:val="24"/>
          <w:szCs w:val="24"/>
        </w:rPr>
      </w:pPr>
      <w:r w:rsidRPr="006025B9">
        <w:rPr>
          <w:sz w:val="24"/>
          <w:szCs w:val="24"/>
        </w:rPr>
        <w:t>1.</w:t>
      </w:r>
      <w:r w:rsidRPr="006025B9">
        <w:rPr>
          <w:sz w:val="24"/>
          <w:szCs w:val="24"/>
        </w:rPr>
        <w:tab/>
        <w:t>Distribute Biology pre-test.  Explain purpose.  Have students take test.   {handout pre-test}</w:t>
      </w:r>
    </w:p>
    <w:p w14:paraId="3B8435B0" w14:textId="77777777" w:rsidR="006025B9" w:rsidRPr="006025B9" w:rsidRDefault="006025B9" w:rsidP="006025B9">
      <w:pPr>
        <w:rPr>
          <w:sz w:val="24"/>
          <w:szCs w:val="24"/>
        </w:rPr>
      </w:pPr>
    </w:p>
    <w:p w14:paraId="5A0C6DBD" w14:textId="77777777" w:rsidR="006025B9" w:rsidRPr="006025B9" w:rsidRDefault="006025B9" w:rsidP="006025B9">
      <w:pPr>
        <w:jc w:val="center"/>
        <w:rPr>
          <w:rFonts w:ascii="Trebuchet MS" w:hAnsi="Trebuchet MS"/>
          <w:b/>
          <w:sz w:val="24"/>
          <w:szCs w:val="24"/>
        </w:rPr>
      </w:pPr>
    </w:p>
    <w:p w14:paraId="29DACC78" w14:textId="77777777" w:rsidR="006025B9" w:rsidRPr="006025B9" w:rsidRDefault="006025B9" w:rsidP="006025B9">
      <w:pPr>
        <w:rPr>
          <w:rFonts w:ascii="Trebuchet MS" w:hAnsi="Trebuchet MS"/>
          <w:b/>
          <w:sz w:val="24"/>
          <w:szCs w:val="24"/>
        </w:rPr>
      </w:pPr>
    </w:p>
    <w:p w14:paraId="49E2E525" w14:textId="77777777" w:rsidR="006025B9" w:rsidRPr="006025B9" w:rsidRDefault="006025B9" w:rsidP="006025B9">
      <w:pPr>
        <w:rPr>
          <w:rFonts w:ascii="Trebuchet MS" w:hAnsi="Trebuchet MS"/>
          <w:b/>
          <w:sz w:val="24"/>
          <w:szCs w:val="24"/>
        </w:rPr>
      </w:pPr>
      <w:r w:rsidRPr="006025B9">
        <w:rPr>
          <w:rFonts w:ascii="Trebuchet MS" w:hAnsi="Trebuchet MS"/>
          <w:b/>
          <w:sz w:val="24"/>
          <w:szCs w:val="24"/>
        </w:rPr>
        <w:br w:type="page"/>
      </w:r>
    </w:p>
    <w:p w14:paraId="207D9635" w14:textId="77777777" w:rsidR="006025B9" w:rsidRPr="006025B9" w:rsidRDefault="006025B9" w:rsidP="006025B9">
      <w:pPr>
        <w:jc w:val="center"/>
        <w:rPr>
          <w:b/>
          <w:bCs/>
          <w:sz w:val="24"/>
          <w:szCs w:val="24"/>
          <w:u w:val="single"/>
        </w:rPr>
      </w:pPr>
      <w:r w:rsidRPr="006025B9">
        <w:rPr>
          <w:b/>
          <w:bCs/>
          <w:sz w:val="24"/>
          <w:szCs w:val="24"/>
          <w:u w:val="single"/>
        </w:rPr>
        <w:lastRenderedPageBreak/>
        <w:t>BIOLOGY  SYLLABUS</w:t>
      </w:r>
    </w:p>
    <w:p w14:paraId="0CF839F6" w14:textId="77777777" w:rsidR="006025B9" w:rsidRPr="006025B9" w:rsidRDefault="006025B9" w:rsidP="006025B9">
      <w:pPr>
        <w:jc w:val="center"/>
        <w:rPr>
          <w:b/>
          <w:bCs/>
          <w:sz w:val="24"/>
          <w:szCs w:val="24"/>
          <w:u w:val="single"/>
        </w:rPr>
      </w:pPr>
    </w:p>
    <w:p w14:paraId="29D44984" w14:textId="77777777" w:rsidR="006025B9" w:rsidRPr="006025B9" w:rsidRDefault="006025B9" w:rsidP="006025B9">
      <w:pPr>
        <w:jc w:val="center"/>
        <w:rPr>
          <w:b/>
          <w:bCs/>
          <w:sz w:val="24"/>
          <w:szCs w:val="24"/>
          <w:u w:val="single"/>
        </w:rPr>
      </w:pPr>
      <w:r w:rsidRPr="006025B9">
        <w:rPr>
          <w:b/>
          <w:bCs/>
          <w:sz w:val="24"/>
          <w:szCs w:val="24"/>
          <w:u w:val="single"/>
        </w:rPr>
        <w:t>Class Taught by Mr. K</w:t>
      </w:r>
    </w:p>
    <w:p w14:paraId="50151ACE" w14:textId="77777777" w:rsidR="006025B9" w:rsidRPr="006025B9" w:rsidRDefault="006025B9" w:rsidP="006025B9">
      <w:pPr>
        <w:jc w:val="center"/>
        <w:rPr>
          <w:sz w:val="24"/>
          <w:szCs w:val="24"/>
          <w:u w:val="single"/>
        </w:rPr>
      </w:pPr>
    </w:p>
    <w:p w14:paraId="54B2201C" w14:textId="77777777" w:rsidR="006025B9" w:rsidRPr="006025B9" w:rsidRDefault="006025B9" w:rsidP="006025B9">
      <w:pPr>
        <w:jc w:val="center"/>
        <w:rPr>
          <w:b/>
          <w:bCs/>
          <w:sz w:val="24"/>
          <w:szCs w:val="24"/>
          <w:u w:val="single"/>
        </w:rPr>
      </w:pPr>
      <w:r w:rsidRPr="006025B9">
        <w:rPr>
          <w:b/>
          <w:bCs/>
          <w:sz w:val="24"/>
          <w:szCs w:val="24"/>
          <w:u w:val="single"/>
        </w:rPr>
        <w:t xml:space="preserve">September,  </w:t>
      </w:r>
    </w:p>
    <w:p w14:paraId="5086B2C1" w14:textId="77777777" w:rsidR="006025B9" w:rsidRPr="006025B9" w:rsidRDefault="006025B9" w:rsidP="006025B9">
      <w:pPr>
        <w:jc w:val="center"/>
        <w:rPr>
          <w:sz w:val="24"/>
          <w:szCs w:val="24"/>
          <w:u w:val="single"/>
        </w:rPr>
      </w:pPr>
    </w:p>
    <w:p w14:paraId="5A84751F" w14:textId="77777777" w:rsidR="006025B9" w:rsidRPr="006025B9" w:rsidRDefault="006025B9" w:rsidP="006025B9">
      <w:pPr>
        <w:rPr>
          <w:b/>
          <w:bCs/>
          <w:sz w:val="24"/>
          <w:szCs w:val="24"/>
          <w:u w:val="single"/>
        </w:rPr>
      </w:pPr>
      <w:r w:rsidRPr="006025B9">
        <w:rPr>
          <w:b/>
          <w:bCs/>
          <w:sz w:val="24"/>
          <w:szCs w:val="24"/>
          <w:u w:val="single"/>
        </w:rPr>
        <w:t>Course Description</w:t>
      </w:r>
    </w:p>
    <w:p w14:paraId="268E0C64" w14:textId="77777777" w:rsidR="006025B9" w:rsidRPr="006025B9" w:rsidRDefault="006025B9" w:rsidP="006025B9">
      <w:pPr>
        <w:rPr>
          <w:b/>
          <w:bCs/>
          <w:sz w:val="24"/>
          <w:szCs w:val="24"/>
          <w:u w:val="single"/>
        </w:rPr>
      </w:pPr>
    </w:p>
    <w:p w14:paraId="327E21E9" w14:textId="77777777" w:rsidR="006025B9" w:rsidRPr="006025B9" w:rsidRDefault="006025B9" w:rsidP="006025B9">
      <w:pPr>
        <w:rPr>
          <w:sz w:val="24"/>
          <w:szCs w:val="24"/>
        </w:rPr>
      </w:pPr>
      <w:r w:rsidRPr="006025B9">
        <w:rPr>
          <w:sz w:val="24"/>
          <w:szCs w:val="24"/>
        </w:rPr>
        <w:t>Biology is the study of living things.  Scientists estimate that there are more than 12 million different species of organisms living on Earth today.  These living organisms range in size from tiny microscopic bacteria to huge blue whales and towering redwood trees.  Although they differ greatly in where and how they live,  all living things share certain characteristics that make them different from nonliving things.  These characteristics include the ability to reproduce, to grow, to develop, to use energy, and to respond and adapt to changes in the environment.</w:t>
      </w:r>
    </w:p>
    <w:p w14:paraId="2BE7A95C" w14:textId="77777777" w:rsidR="006025B9" w:rsidRPr="006025B9" w:rsidRDefault="006025B9" w:rsidP="006025B9">
      <w:pPr>
        <w:rPr>
          <w:sz w:val="24"/>
          <w:szCs w:val="24"/>
        </w:rPr>
      </w:pPr>
    </w:p>
    <w:p w14:paraId="7158ED5C" w14:textId="77777777" w:rsidR="006025B9" w:rsidRPr="006025B9" w:rsidRDefault="006025B9" w:rsidP="006025B9">
      <w:pPr>
        <w:rPr>
          <w:b/>
          <w:bCs/>
          <w:sz w:val="24"/>
          <w:szCs w:val="24"/>
          <w:u w:val="single"/>
        </w:rPr>
      </w:pPr>
      <w:r w:rsidRPr="006025B9">
        <w:rPr>
          <w:b/>
          <w:bCs/>
          <w:sz w:val="24"/>
          <w:szCs w:val="24"/>
          <w:u w:val="single"/>
        </w:rPr>
        <w:t>Course Objectives:</w:t>
      </w:r>
    </w:p>
    <w:p w14:paraId="7B96D270" w14:textId="77777777" w:rsidR="006025B9" w:rsidRPr="006025B9" w:rsidRDefault="006025B9" w:rsidP="006025B9">
      <w:pPr>
        <w:rPr>
          <w:sz w:val="24"/>
          <w:szCs w:val="24"/>
        </w:rPr>
      </w:pPr>
    </w:p>
    <w:p w14:paraId="641401CE" w14:textId="77777777" w:rsidR="006025B9" w:rsidRPr="006025B9" w:rsidRDefault="006025B9" w:rsidP="006025B9">
      <w:pPr>
        <w:rPr>
          <w:sz w:val="24"/>
          <w:szCs w:val="24"/>
        </w:rPr>
      </w:pPr>
      <w:r w:rsidRPr="006025B9">
        <w:rPr>
          <w:sz w:val="24"/>
          <w:szCs w:val="24"/>
        </w:rPr>
        <w:t>By the end of the school year you will be able to demonstrate a good understanding of the principles, processes and vocabulary related to the following areas:</w:t>
      </w:r>
    </w:p>
    <w:p w14:paraId="6E96240F" w14:textId="77777777" w:rsidR="006025B9" w:rsidRPr="006025B9" w:rsidRDefault="006025B9" w:rsidP="006025B9">
      <w:pPr>
        <w:rPr>
          <w:sz w:val="24"/>
          <w:szCs w:val="24"/>
        </w:rPr>
      </w:pPr>
    </w:p>
    <w:p w14:paraId="10F246B1" w14:textId="77777777" w:rsidR="006025B9" w:rsidRPr="006025B9" w:rsidRDefault="006025B9" w:rsidP="004B4FD8">
      <w:pPr>
        <w:widowControl w:val="0"/>
        <w:numPr>
          <w:ilvl w:val="0"/>
          <w:numId w:val="13"/>
        </w:numPr>
        <w:overflowPunct w:val="0"/>
        <w:autoSpaceDE w:val="0"/>
        <w:autoSpaceDN w:val="0"/>
        <w:adjustRightInd w:val="0"/>
        <w:ind w:left="360" w:hanging="360"/>
        <w:rPr>
          <w:sz w:val="24"/>
          <w:szCs w:val="24"/>
        </w:rPr>
      </w:pPr>
      <w:r w:rsidRPr="006025B9">
        <w:rPr>
          <w:sz w:val="24"/>
          <w:szCs w:val="24"/>
        </w:rPr>
        <w:tab/>
        <w:t>Important life processes;</w:t>
      </w:r>
    </w:p>
    <w:p w14:paraId="398EB5DD" w14:textId="77777777" w:rsidR="006025B9" w:rsidRPr="006025B9" w:rsidRDefault="006025B9" w:rsidP="004B4FD8">
      <w:pPr>
        <w:widowControl w:val="0"/>
        <w:numPr>
          <w:ilvl w:val="0"/>
          <w:numId w:val="13"/>
        </w:numPr>
        <w:overflowPunct w:val="0"/>
        <w:autoSpaceDE w:val="0"/>
        <w:autoSpaceDN w:val="0"/>
        <w:adjustRightInd w:val="0"/>
        <w:ind w:left="360" w:hanging="360"/>
        <w:rPr>
          <w:sz w:val="24"/>
          <w:szCs w:val="24"/>
        </w:rPr>
      </w:pPr>
      <w:r w:rsidRPr="006025B9">
        <w:rPr>
          <w:sz w:val="24"/>
          <w:szCs w:val="24"/>
        </w:rPr>
        <w:tab/>
        <w:t>Scientific inquiry and investigation,  including the scientific method;</w:t>
      </w:r>
    </w:p>
    <w:p w14:paraId="32E3B6A7" w14:textId="77777777" w:rsidR="006025B9" w:rsidRPr="006025B9" w:rsidRDefault="006025B9" w:rsidP="004B4FD8">
      <w:pPr>
        <w:widowControl w:val="0"/>
        <w:numPr>
          <w:ilvl w:val="0"/>
          <w:numId w:val="13"/>
        </w:numPr>
        <w:overflowPunct w:val="0"/>
        <w:autoSpaceDE w:val="0"/>
        <w:autoSpaceDN w:val="0"/>
        <w:adjustRightInd w:val="0"/>
        <w:ind w:left="360" w:hanging="360"/>
        <w:rPr>
          <w:sz w:val="24"/>
          <w:szCs w:val="24"/>
        </w:rPr>
      </w:pPr>
      <w:r w:rsidRPr="006025B9">
        <w:rPr>
          <w:sz w:val="24"/>
          <w:szCs w:val="24"/>
        </w:rPr>
        <w:tab/>
        <w:t>The cell, including cell theory, cycle, structure, processes, growth and division;</w:t>
      </w:r>
    </w:p>
    <w:p w14:paraId="64E2F690" w14:textId="77777777" w:rsidR="006025B9" w:rsidRPr="006025B9" w:rsidRDefault="006025B9" w:rsidP="004B4FD8">
      <w:pPr>
        <w:widowControl w:val="0"/>
        <w:numPr>
          <w:ilvl w:val="0"/>
          <w:numId w:val="13"/>
        </w:numPr>
        <w:overflowPunct w:val="0"/>
        <w:autoSpaceDE w:val="0"/>
        <w:autoSpaceDN w:val="0"/>
        <w:adjustRightInd w:val="0"/>
        <w:ind w:left="360" w:hanging="360"/>
        <w:rPr>
          <w:sz w:val="24"/>
          <w:szCs w:val="24"/>
        </w:rPr>
      </w:pPr>
      <w:r w:rsidRPr="006025B9">
        <w:rPr>
          <w:sz w:val="24"/>
          <w:szCs w:val="24"/>
        </w:rPr>
        <w:tab/>
        <w:t xml:space="preserve">Biochemistry; </w:t>
      </w:r>
    </w:p>
    <w:p w14:paraId="7219E09B" w14:textId="77777777" w:rsidR="006025B9" w:rsidRPr="006025B9" w:rsidRDefault="006025B9" w:rsidP="004B4FD8">
      <w:pPr>
        <w:widowControl w:val="0"/>
        <w:numPr>
          <w:ilvl w:val="0"/>
          <w:numId w:val="13"/>
        </w:numPr>
        <w:overflowPunct w:val="0"/>
        <w:autoSpaceDE w:val="0"/>
        <w:autoSpaceDN w:val="0"/>
        <w:adjustRightInd w:val="0"/>
        <w:ind w:left="360" w:hanging="360"/>
        <w:rPr>
          <w:sz w:val="24"/>
          <w:szCs w:val="24"/>
        </w:rPr>
      </w:pPr>
      <w:r w:rsidRPr="006025B9">
        <w:rPr>
          <w:sz w:val="24"/>
          <w:szCs w:val="24"/>
        </w:rPr>
        <w:tab/>
        <w:t>Ecology;</w:t>
      </w:r>
    </w:p>
    <w:p w14:paraId="65CA8288" w14:textId="77777777" w:rsidR="006025B9" w:rsidRPr="006025B9" w:rsidRDefault="006025B9" w:rsidP="004B4FD8">
      <w:pPr>
        <w:widowControl w:val="0"/>
        <w:numPr>
          <w:ilvl w:val="0"/>
          <w:numId w:val="13"/>
        </w:numPr>
        <w:overflowPunct w:val="0"/>
        <w:autoSpaceDE w:val="0"/>
        <w:autoSpaceDN w:val="0"/>
        <w:adjustRightInd w:val="0"/>
        <w:ind w:left="360" w:hanging="360"/>
        <w:rPr>
          <w:sz w:val="24"/>
          <w:szCs w:val="24"/>
        </w:rPr>
      </w:pPr>
      <w:r w:rsidRPr="006025B9">
        <w:rPr>
          <w:sz w:val="24"/>
          <w:szCs w:val="24"/>
        </w:rPr>
        <w:tab/>
        <w:t>Energy processes,  including photosynthesis,  ATP and cellular respiration;</w:t>
      </w:r>
    </w:p>
    <w:p w14:paraId="24FE8EB9" w14:textId="77777777" w:rsidR="006025B9" w:rsidRPr="006025B9" w:rsidRDefault="006025B9" w:rsidP="004B4FD8">
      <w:pPr>
        <w:widowControl w:val="0"/>
        <w:numPr>
          <w:ilvl w:val="0"/>
          <w:numId w:val="13"/>
        </w:numPr>
        <w:overflowPunct w:val="0"/>
        <w:autoSpaceDE w:val="0"/>
        <w:autoSpaceDN w:val="0"/>
        <w:adjustRightInd w:val="0"/>
        <w:ind w:left="360" w:hanging="360"/>
        <w:rPr>
          <w:sz w:val="24"/>
          <w:szCs w:val="24"/>
        </w:rPr>
      </w:pPr>
      <w:r w:rsidRPr="006025B9">
        <w:rPr>
          <w:sz w:val="24"/>
          <w:szCs w:val="24"/>
        </w:rPr>
        <w:tab/>
        <w:t>DNA and Genetics;</w:t>
      </w:r>
    </w:p>
    <w:p w14:paraId="54B61796" w14:textId="77777777" w:rsidR="006025B9" w:rsidRPr="006025B9" w:rsidRDefault="006025B9" w:rsidP="004B4FD8">
      <w:pPr>
        <w:widowControl w:val="0"/>
        <w:numPr>
          <w:ilvl w:val="0"/>
          <w:numId w:val="13"/>
        </w:numPr>
        <w:overflowPunct w:val="0"/>
        <w:autoSpaceDE w:val="0"/>
        <w:autoSpaceDN w:val="0"/>
        <w:adjustRightInd w:val="0"/>
        <w:ind w:left="360" w:hanging="360"/>
        <w:rPr>
          <w:sz w:val="24"/>
          <w:szCs w:val="24"/>
        </w:rPr>
      </w:pPr>
      <w:r w:rsidRPr="006025B9">
        <w:rPr>
          <w:sz w:val="24"/>
          <w:szCs w:val="24"/>
        </w:rPr>
        <w:tab/>
        <w:t>Reproduction;</w:t>
      </w:r>
    </w:p>
    <w:p w14:paraId="68B3C129" w14:textId="77777777" w:rsidR="006025B9" w:rsidRPr="006025B9" w:rsidRDefault="006025B9" w:rsidP="004B4FD8">
      <w:pPr>
        <w:widowControl w:val="0"/>
        <w:numPr>
          <w:ilvl w:val="0"/>
          <w:numId w:val="13"/>
        </w:numPr>
        <w:overflowPunct w:val="0"/>
        <w:autoSpaceDE w:val="0"/>
        <w:autoSpaceDN w:val="0"/>
        <w:adjustRightInd w:val="0"/>
        <w:ind w:left="360" w:hanging="360"/>
        <w:rPr>
          <w:sz w:val="24"/>
          <w:szCs w:val="24"/>
        </w:rPr>
      </w:pPr>
      <w:r w:rsidRPr="006025B9">
        <w:rPr>
          <w:sz w:val="24"/>
          <w:szCs w:val="24"/>
        </w:rPr>
        <w:tab/>
        <w:t>Classification;</w:t>
      </w:r>
    </w:p>
    <w:p w14:paraId="530642C5" w14:textId="77777777" w:rsidR="006025B9" w:rsidRPr="006025B9" w:rsidRDefault="006025B9" w:rsidP="004B4FD8">
      <w:pPr>
        <w:widowControl w:val="0"/>
        <w:numPr>
          <w:ilvl w:val="0"/>
          <w:numId w:val="13"/>
        </w:numPr>
        <w:overflowPunct w:val="0"/>
        <w:autoSpaceDE w:val="0"/>
        <w:autoSpaceDN w:val="0"/>
        <w:adjustRightInd w:val="0"/>
        <w:ind w:left="360" w:hanging="360"/>
        <w:rPr>
          <w:sz w:val="24"/>
          <w:szCs w:val="24"/>
        </w:rPr>
      </w:pPr>
      <w:r w:rsidRPr="006025B9">
        <w:rPr>
          <w:sz w:val="24"/>
          <w:szCs w:val="24"/>
        </w:rPr>
        <w:tab/>
        <w:t>Evolution;</w:t>
      </w:r>
    </w:p>
    <w:p w14:paraId="323C6997" w14:textId="77777777" w:rsidR="006025B9" w:rsidRPr="006025B9" w:rsidRDefault="006025B9" w:rsidP="004B4FD8">
      <w:pPr>
        <w:widowControl w:val="0"/>
        <w:numPr>
          <w:ilvl w:val="0"/>
          <w:numId w:val="13"/>
        </w:numPr>
        <w:overflowPunct w:val="0"/>
        <w:autoSpaceDE w:val="0"/>
        <w:autoSpaceDN w:val="0"/>
        <w:adjustRightInd w:val="0"/>
        <w:ind w:left="360" w:hanging="360"/>
        <w:rPr>
          <w:sz w:val="24"/>
          <w:szCs w:val="24"/>
        </w:rPr>
      </w:pPr>
      <w:r w:rsidRPr="006025B9">
        <w:rPr>
          <w:sz w:val="24"/>
          <w:szCs w:val="24"/>
        </w:rPr>
        <w:tab/>
        <w:t>Other current science,  research and  related issues;</w:t>
      </w:r>
    </w:p>
    <w:p w14:paraId="52ABA085" w14:textId="77777777" w:rsidR="006025B9" w:rsidRPr="006025B9" w:rsidRDefault="006025B9" w:rsidP="006025B9">
      <w:pPr>
        <w:rPr>
          <w:sz w:val="24"/>
          <w:szCs w:val="24"/>
        </w:rPr>
      </w:pPr>
    </w:p>
    <w:p w14:paraId="1D39DFEA" w14:textId="77777777" w:rsidR="006025B9" w:rsidRPr="006025B9" w:rsidRDefault="006025B9" w:rsidP="006025B9">
      <w:pPr>
        <w:rPr>
          <w:b/>
          <w:bCs/>
          <w:sz w:val="24"/>
          <w:szCs w:val="24"/>
          <w:u w:val="single"/>
        </w:rPr>
      </w:pPr>
      <w:r w:rsidRPr="006025B9">
        <w:rPr>
          <w:b/>
          <w:bCs/>
          <w:sz w:val="24"/>
          <w:szCs w:val="24"/>
          <w:u w:val="single"/>
        </w:rPr>
        <w:t>Required Texts, Materials, and Supplies</w:t>
      </w:r>
    </w:p>
    <w:p w14:paraId="504FE66E" w14:textId="77777777" w:rsidR="006025B9" w:rsidRPr="006025B9" w:rsidRDefault="006025B9" w:rsidP="006025B9">
      <w:pPr>
        <w:rPr>
          <w:b/>
          <w:bCs/>
          <w:sz w:val="24"/>
          <w:szCs w:val="24"/>
          <w:u w:val="single"/>
        </w:rPr>
      </w:pPr>
    </w:p>
    <w:p w14:paraId="2447DC4F" w14:textId="77777777" w:rsidR="006025B9" w:rsidRPr="006025B9" w:rsidRDefault="006025B9" w:rsidP="006025B9">
      <w:pPr>
        <w:rPr>
          <w:sz w:val="24"/>
          <w:szCs w:val="24"/>
        </w:rPr>
      </w:pPr>
      <w:r w:rsidRPr="006025B9">
        <w:rPr>
          <w:sz w:val="24"/>
          <w:szCs w:val="24"/>
        </w:rPr>
        <w:t xml:space="preserve"> </w:t>
      </w:r>
      <w:r w:rsidRPr="006025B9">
        <w:rPr>
          <w:sz w:val="24"/>
          <w:szCs w:val="24"/>
        </w:rPr>
        <w:tab/>
      </w:r>
      <w:r w:rsidRPr="006025B9">
        <w:rPr>
          <w:sz w:val="24"/>
          <w:szCs w:val="24"/>
          <w:u w:val="single"/>
        </w:rPr>
        <w:t>Text:</w:t>
      </w:r>
      <w:r w:rsidRPr="006025B9">
        <w:rPr>
          <w:sz w:val="24"/>
          <w:szCs w:val="24"/>
        </w:rPr>
        <w:tab/>
        <w:t xml:space="preserve"> </w:t>
      </w:r>
      <w:r w:rsidRPr="006025B9">
        <w:rPr>
          <w:sz w:val="24"/>
          <w:szCs w:val="24"/>
          <w:u w:val="single"/>
        </w:rPr>
        <w:t>BIOLOGY, The Web of Life</w:t>
      </w:r>
      <w:r w:rsidRPr="006025B9">
        <w:rPr>
          <w:sz w:val="24"/>
          <w:szCs w:val="24"/>
        </w:rPr>
        <w:t xml:space="preserve">  By Scott, Foresman, Addison Wesley</w:t>
      </w:r>
    </w:p>
    <w:p w14:paraId="73DB8E13" w14:textId="77777777" w:rsidR="006025B9" w:rsidRPr="006025B9" w:rsidRDefault="006025B9" w:rsidP="006025B9">
      <w:pPr>
        <w:rPr>
          <w:sz w:val="24"/>
          <w:szCs w:val="24"/>
        </w:rPr>
      </w:pPr>
    </w:p>
    <w:p w14:paraId="48E664C4" w14:textId="77777777" w:rsidR="006025B9" w:rsidRPr="006025B9" w:rsidRDefault="006025B9" w:rsidP="006025B9">
      <w:pPr>
        <w:rPr>
          <w:sz w:val="24"/>
          <w:szCs w:val="24"/>
          <w:u w:val="single"/>
        </w:rPr>
      </w:pPr>
      <w:r w:rsidRPr="006025B9">
        <w:rPr>
          <w:sz w:val="24"/>
          <w:szCs w:val="24"/>
        </w:rPr>
        <w:tab/>
      </w:r>
      <w:r w:rsidRPr="006025B9">
        <w:rPr>
          <w:sz w:val="24"/>
          <w:szCs w:val="24"/>
          <w:u w:val="single"/>
        </w:rPr>
        <w:t>Materials and Supplies</w:t>
      </w:r>
    </w:p>
    <w:p w14:paraId="49B48267" w14:textId="77777777" w:rsidR="006025B9" w:rsidRPr="006025B9" w:rsidRDefault="006025B9" w:rsidP="006025B9">
      <w:pPr>
        <w:rPr>
          <w:sz w:val="24"/>
          <w:szCs w:val="24"/>
        </w:rPr>
      </w:pPr>
      <w:r w:rsidRPr="006025B9">
        <w:rPr>
          <w:sz w:val="24"/>
          <w:szCs w:val="24"/>
        </w:rPr>
        <w:tab/>
      </w:r>
    </w:p>
    <w:p w14:paraId="2CFB8309" w14:textId="77777777" w:rsidR="006025B9" w:rsidRPr="006025B9" w:rsidRDefault="006025B9" w:rsidP="006025B9">
      <w:pPr>
        <w:rPr>
          <w:sz w:val="24"/>
          <w:szCs w:val="24"/>
        </w:rPr>
      </w:pPr>
      <w:r w:rsidRPr="006025B9">
        <w:rPr>
          <w:sz w:val="24"/>
          <w:szCs w:val="24"/>
        </w:rPr>
        <w:tab/>
        <w:t xml:space="preserve">(1)      </w:t>
      </w:r>
      <w:r w:rsidRPr="006025B9">
        <w:rPr>
          <w:sz w:val="24"/>
          <w:szCs w:val="24"/>
        </w:rPr>
        <w:tab/>
        <w:t>Notebook (3 ring binder);</w:t>
      </w:r>
    </w:p>
    <w:p w14:paraId="47DEAD09" w14:textId="77777777" w:rsidR="006025B9" w:rsidRPr="006025B9" w:rsidRDefault="006025B9" w:rsidP="006025B9">
      <w:pPr>
        <w:rPr>
          <w:sz w:val="24"/>
          <w:szCs w:val="24"/>
        </w:rPr>
      </w:pPr>
      <w:r w:rsidRPr="006025B9">
        <w:rPr>
          <w:sz w:val="24"/>
          <w:szCs w:val="24"/>
        </w:rPr>
        <w:tab/>
        <w:t>(2)</w:t>
      </w:r>
      <w:r w:rsidRPr="006025B9">
        <w:rPr>
          <w:sz w:val="24"/>
          <w:szCs w:val="24"/>
        </w:rPr>
        <w:tab/>
        <w:t>Pens, paper, pencils;</w:t>
      </w:r>
    </w:p>
    <w:p w14:paraId="44A11806" w14:textId="77777777" w:rsidR="006025B9" w:rsidRPr="006025B9" w:rsidRDefault="006025B9" w:rsidP="006025B9">
      <w:pPr>
        <w:rPr>
          <w:sz w:val="24"/>
          <w:szCs w:val="24"/>
        </w:rPr>
      </w:pPr>
      <w:r w:rsidRPr="006025B9">
        <w:rPr>
          <w:sz w:val="24"/>
          <w:szCs w:val="24"/>
        </w:rPr>
        <w:tab/>
        <w:t>(3)</w:t>
      </w:r>
      <w:r w:rsidRPr="006025B9">
        <w:rPr>
          <w:sz w:val="24"/>
          <w:szCs w:val="24"/>
        </w:rPr>
        <w:tab/>
        <w:t xml:space="preserve">Other items supplied by the school, I.e. colored pencils, dividers, markers, construction </w:t>
      </w:r>
      <w:r w:rsidRPr="006025B9">
        <w:rPr>
          <w:sz w:val="24"/>
          <w:szCs w:val="24"/>
        </w:rPr>
        <w:tab/>
      </w:r>
      <w:r w:rsidRPr="006025B9">
        <w:rPr>
          <w:sz w:val="24"/>
          <w:szCs w:val="24"/>
        </w:rPr>
        <w:tab/>
      </w:r>
      <w:r w:rsidRPr="006025B9">
        <w:rPr>
          <w:sz w:val="24"/>
          <w:szCs w:val="24"/>
        </w:rPr>
        <w:tab/>
        <w:t xml:space="preserve">paper, rulers,  microscopes, videos, lab materials and </w:t>
      </w:r>
      <w:r w:rsidRPr="006025B9">
        <w:rPr>
          <w:sz w:val="24"/>
          <w:szCs w:val="24"/>
        </w:rPr>
        <w:tab/>
        <w:t>supp</w:t>
      </w:r>
      <w:r w:rsidR="000B554A">
        <w:rPr>
          <w:sz w:val="24"/>
          <w:szCs w:val="24"/>
        </w:rPr>
        <w:t xml:space="preserve">lies,  pictures, newspapers, </w:t>
      </w:r>
      <w:r w:rsidRPr="006025B9">
        <w:rPr>
          <w:sz w:val="24"/>
          <w:szCs w:val="24"/>
        </w:rPr>
        <w:t>journals, magazines and other scientific publications</w:t>
      </w:r>
    </w:p>
    <w:p w14:paraId="73236B47" w14:textId="77777777" w:rsidR="006025B9" w:rsidRPr="006025B9" w:rsidRDefault="006025B9" w:rsidP="006025B9">
      <w:pPr>
        <w:rPr>
          <w:sz w:val="24"/>
          <w:szCs w:val="24"/>
        </w:rPr>
      </w:pPr>
    </w:p>
    <w:p w14:paraId="30D77F7A" w14:textId="77777777" w:rsidR="006025B9" w:rsidRPr="006025B9" w:rsidRDefault="006025B9" w:rsidP="006025B9">
      <w:pPr>
        <w:rPr>
          <w:b/>
          <w:bCs/>
          <w:sz w:val="24"/>
          <w:szCs w:val="24"/>
          <w:u w:val="single"/>
        </w:rPr>
      </w:pPr>
      <w:r w:rsidRPr="006025B9">
        <w:rPr>
          <w:b/>
          <w:bCs/>
          <w:sz w:val="24"/>
          <w:szCs w:val="24"/>
          <w:u w:val="single"/>
        </w:rPr>
        <w:t>Class Format</w:t>
      </w:r>
    </w:p>
    <w:p w14:paraId="56422863" w14:textId="77777777" w:rsidR="006025B9" w:rsidRPr="006025B9" w:rsidRDefault="006025B9" w:rsidP="006025B9">
      <w:pPr>
        <w:rPr>
          <w:sz w:val="24"/>
          <w:szCs w:val="24"/>
        </w:rPr>
      </w:pPr>
    </w:p>
    <w:p w14:paraId="4314393A" w14:textId="77777777" w:rsidR="006025B9" w:rsidRPr="006025B9" w:rsidRDefault="006025B9" w:rsidP="006025B9">
      <w:pPr>
        <w:rPr>
          <w:sz w:val="24"/>
          <w:szCs w:val="24"/>
        </w:rPr>
      </w:pPr>
      <w:r w:rsidRPr="006025B9">
        <w:rPr>
          <w:sz w:val="24"/>
          <w:szCs w:val="24"/>
        </w:rPr>
        <w:t>*Bell ringers</w:t>
      </w:r>
      <w:r w:rsidRPr="006025B9">
        <w:rPr>
          <w:sz w:val="24"/>
          <w:szCs w:val="24"/>
        </w:rPr>
        <w:tab/>
      </w:r>
      <w:r w:rsidRPr="006025B9">
        <w:rPr>
          <w:sz w:val="24"/>
          <w:szCs w:val="24"/>
        </w:rPr>
        <w:tab/>
      </w:r>
      <w:r w:rsidRPr="006025B9">
        <w:rPr>
          <w:sz w:val="24"/>
          <w:szCs w:val="24"/>
        </w:rPr>
        <w:tab/>
      </w:r>
      <w:r w:rsidRPr="006025B9">
        <w:rPr>
          <w:sz w:val="24"/>
          <w:szCs w:val="24"/>
        </w:rPr>
        <w:tab/>
        <w:t>*Lecture</w:t>
      </w:r>
      <w:r w:rsidRPr="006025B9">
        <w:rPr>
          <w:sz w:val="24"/>
          <w:szCs w:val="24"/>
        </w:rPr>
        <w:tab/>
      </w:r>
      <w:r w:rsidRPr="006025B9">
        <w:rPr>
          <w:sz w:val="24"/>
          <w:szCs w:val="24"/>
        </w:rPr>
        <w:tab/>
      </w:r>
      <w:r w:rsidRPr="006025B9">
        <w:rPr>
          <w:sz w:val="24"/>
          <w:szCs w:val="24"/>
        </w:rPr>
        <w:tab/>
        <w:t>*Demonstration</w:t>
      </w:r>
    </w:p>
    <w:p w14:paraId="79E4490C" w14:textId="77777777" w:rsidR="006025B9" w:rsidRPr="006025B9" w:rsidRDefault="006025B9" w:rsidP="006025B9">
      <w:pPr>
        <w:rPr>
          <w:sz w:val="24"/>
          <w:szCs w:val="24"/>
        </w:rPr>
      </w:pPr>
      <w:r w:rsidRPr="006025B9">
        <w:rPr>
          <w:sz w:val="24"/>
          <w:szCs w:val="24"/>
        </w:rPr>
        <w:t>*Individual, pair and group work</w:t>
      </w:r>
      <w:r w:rsidRPr="006025B9">
        <w:rPr>
          <w:sz w:val="24"/>
          <w:szCs w:val="24"/>
        </w:rPr>
        <w:tab/>
        <w:t>*Reading</w:t>
      </w:r>
      <w:r w:rsidRPr="006025B9">
        <w:rPr>
          <w:sz w:val="24"/>
          <w:szCs w:val="24"/>
        </w:rPr>
        <w:tab/>
      </w:r>
      <w:r w:rsidRPr="006025B9">
        <w:rPr>
          <w:sz w:val="24"/>
          <w:szCs w:val="24"/>
        </w:rPr>
        <w:tab/>
      </w:r>
      <w:r w:rsidRPr="006025B9">
        <w:rPr>
          <w:sz w:val="24"/>
          <w:szCs w:val="24"/>
        </w:rPr>
        <w:tab/>
        <w:t>*Written class assignments</w:t>
      </w:r>
      <w:r w:rsidRPr="006025B9">
        <w:rPr>
          <w:sz w:val="24"/>
          <w:szCs w:val="24"/>
        </w:rPr>
        <w:tab/>
      </w:r>
    </w:p>
    <w:p w14:paraId="45D34F8A" w14:textId="77777777" w:rsidR="006025B9" w:rsidRPr="006025B9" w:rsidRDefault="006025B9" w:rsidP="006025B9">
      <w:pPr>
        <w:rPr>
          <w:sz w:val="24"/>
          <w:szCs w:val="24"/>
        </w:rPr>
      </w:pPr>
      <w:r w:rsidRPr="006025B9">
        <w:rPr>
          <w:sz w:val="24"/>
          <w:szCs w:val="24"/>
        </w:rPr>
        <w:t>*Note taking</w:t>
      </w:r>
      <w:r w:rsidRPr="006025B9">
        <w:rPr>
          <w:sz w:val="24"/>
          <w:szCs w:val="24"/>
        </w:rPr>
        <w:tab/>
      </w:r>
      <w:r w:rsidRPr="006025B9">
        <w:rPr>
          <w:sz w:val="24"/>
          <w:szCs w:val="24"/>
        </w:rPr>
        <w:tab/>
      </w:r>
      <w:r w:rsidRPr="006025B9">
        <w:rPr>
          <w:sz w:val="24"/>
          <w:szCs w:val="24"/>
        </w:rPr>
        <w:tab/>
      </w:r>
      <w:r w:rsidRPr="006025B9">
        <w:rPr>
          <w:sz w:val="24"/>
          <w:szCs w:val="24"/>
        </w:rPr>
        <w:tab/>
        <w:t>*Homework</w:t>
      </w:r>
      <w:r w:rsidRPr="006025B9">
        <w:rPr>
          <w:sz w:val="24"/>
          <w:szCs w:val="24"/>
        </w:rPr>
        <w:tab/>
      </w:r>
      <w:r w:rsidRPr="006025B9">
        <w:rPr>
          <w:sz w:val="24"/>
          <w:szCs w:val="24"/>
        </w:rPr>
        <w:tab/>
      </w:r>
      <w:r w:rsidRPr="006025B9">
        <w:rPr>
          <w:sz w:val="24"/>
          <w:szCs w:val="24"/>
        </w:rPr>
        <w:tab/>
        <w:t>*Lab activities</w:t>
      </w:r>
      <w:r w:rsidRPr="006025B9">
        <w:rPr>
          <w:sz w:val="24"/>
          <w:szCs w:val="24"/>
        </w:rPr>
        <w:tab/>
      </w:r>
      <w:r w:rsidRPr="006025B9">
        <w:rPr>
          <w:sz w:val="24"/>
          <w:szCs w:val="24"/>
        </w:rPr>
        <w:tab/>
      </w:r>
    </w:p>
    <w:p w14:paraId="569F367A" w14:textId="77777777" w:rsidR="006025B9" w:rsidRPr="006025B9" w:rsidRDefault="006025B9" w:rsidP="006025B9">
      <w:pPr>
        <w:rPr>
          <w:sz w:val="24"/>
          <w:szCs w:val="24"/>
        </w:rPr>
      </w:pPr>
      <w:r w:rsidRPr="006025B9">
        <w:rPr>
          <w:sz w:val="24"/>
          <w:szCs w:val="24"/>
        </w:rPr>
        <w:t>*Reports (written and oral)</w:t>
      </w:r>
      <w:r w:rsidRPr="006025B9">
        <w:rPr>
          <w:sz w:val="24"/>
          <w:szCs w:val="24"/>
        </w:rPr>
        <w:tab/>
      </w:r>
      <w:r w:rsidRPr="006025B9">
        <w:rPr>
          <w:sz w:val="24"/>
          <w:szCs w:val="24"/>
        </w:rPr>
        <w:tab/>
        <w:t>*Presentations</w:t>
      </w:r>
      <w:r w:rsidRPr="006025B9">
        <w:rPr>
          <w:sz w:val="24"/>
          <w:szCs w:val="24"/>
        </w:rPr>
        <w:tab/>
      </w:r>
      <w:r w:rsidRPr="006025B9">
        <w:rPr>
          <w:sz w:val="24"/>
          <w:szCs w:val="24"/>
        </w:rPr>
        <w:tab/>
        <w:t>*Vocabulary work</w:t>
      </w:r>
    </w:p>
    <w:p w14:paraId="34F9BBE4" w14:textId="77777777" w:rsidR="006025B9" w:rsidRPr="006025B9" w:rsidRDefault="006025B9" w:rsidP="006025B9">
      <w:pPr>
        <w:rPr>
          <w:sz w:val="24"/>
          <w:szCs w:val="24"/>
        </w:rPr>
      </w:pPr>
      <w:r w:rsidRPr="006025B9">
        <w:rPr>
          <w:sz w:val="24"/>
          <w:szCs w:val="24"/>
        </w:rPr>
        <w:t>*Science notebook</w:t>
      </w:r>
      <w:r w:rsidRPr="006025B9">
        <w:rPr>
          <w:sz w:val="24"/>
          <w:szCs w:val="24"/>
        </w:rPr>
        <w:tab/>
      </w:r>
      <w:r w:rsidRPr="006025B9">
        <w:rPr>
          <w:sz w:val="24"/>
          <w:szCs w:val="24"/>
        </w:rPr>
        <w:tab/>
      </w:r>
      <w:r w:rsidRPr="006025B9">
        <w:rPr>
          <w:sz w:val="24"/>
          <w:szCs w:val="24"/>
        </w:rPr>
        <w:tab/>
        <w:t>*Interactive dialogue, discussion, debate</w:t>
      </w:r>
    </w:p>
    <w:p w14:paraId="6BA9DDF0" w14:textId="77777777" w:rsidR="006025B9" w:rsidRPr="006025B9" w:rsidRDefault="006025B9" w:rsidP="006025B9">
      <w:pPr>
        <w:rPr>
          <w:sz w:val="24"/>
          <w:szCs w:val="24"/>
        </w:rPr>
      </w:pPr>
      <w:r w:rsidRPr="006025B9">
        <w:rPr>
          <w:sz w:val="24"/>
          <w:szCs w:val="24"/>
        </w:rPr>
        <w:t xml:space="preserve">*Tests and quizzes </w:t>
      </w:r>
      <w:r w:rsidRPr="006025B9">
        <w:rPr>
          <w:sz w:val="24"/>
          <w:szCs w:val="24"/>
        </w:rPr>
        <w:tab/>
      </w:r>
      <w:r w:rsidRPr="006025B9">
        <w:rPr>
          <w:sz w:val="24"/>
          <w:szCs w:val="24"/>
        </w:rPr>
        <w:tab/>
      </w:r>
      <w:r w:rsidRPr="006025B9">
        <w:rPr>
          <w:sz w:val="24"/>
          <w:szCs w:val="24"/>
        </w:rPr>
        <w:tab/>
        <w:t>*Research paper</w:t>
      </w:r>
      <w:r w:rsidRPr="006025B9">
        <w:rPr>
          <w:sz w:val="24"/>
          <w:szCs w:val="24"/>
        </w:rPr>
        <w:tab/>
      </w:r>
      <w:r w:rsidRPr="006025B9">
        <w:rPr>
          <w:sz w:val="24"/>
          <w:szCs w:val="24"/>
        </w:rPr>
        <w:tab/>
        <w:t>*Extra credit assignments</w:t>
      </w:r>
    </w:p>
    <w:p w14:paraId="6EB41E4B" w14:textId="77777777" w:rsidR="006025B9" w:rsidRPr="006025B9" w:rsidRDefault="006025B9" w:rsidP="006025B9">
      <w:pPr>
        <w:rPr>
          <w:sz w:val="24"/>
          <w:szCs w:val="24"/>
        </w:rPr>
      </w:pPr>
    </w:p>
    <w:p w14:paraId="0EFB28D9" w14:textId="77777777" w:rsidR="006025B9" w:rsidRPr="006025B9" w:rsidRDefault="006025B9" w:rsidP="006025B9">
      <w:pPr>
        <w:rPr>
          <w:sz w:val="24"/>
          <w:szCs w:val="24"/>
        </w:rPr>
      </w:pPr>
      <w:r w:rsidRPr="006025B9">
        <w:rPr>
          <w:sz w:val="24"/>
          <w:szCs w:val="24"/>
        </w:rPr>
        <w:t>As indicated by the above list,  the class format will emphasize and incorporate reading, writing and higher order thinking skills.</w:t>
      </w:r>
    </w:p>
    <w:p w14:paraId="545ABB36" w14:textId="77777777" w:rsidR="006025B9" w:rsidRPr="006025B9" w:rsidRDefault="006025B9" w:rsidP="006025B9">
      <w:pPr>
        <w:rPr>
          <w:b/>
          <w:bCs/>
          <w:sz w:val="24"/>
          <w:szCs w:val="24"/>
          <w:u w:val="single"/>
        </w:rPr>
      </w:pPr>
    </w:p>
    <w:p w14:paraId="37CCF12B" w14:textId="77777777" w:rsidR="006025B9" w:rsidRPr="006025B9" w:rsidRDefault="006025B9" w:rsidP="006025B9">
      <w:pPr>
        <w:rPr>
          <w:sz w:val="24"/>
          <w:szCs w:val="24"/>
        </w:rPr>
      </w:pPr>
      <w:r w:rsidRPr="006025B9">
        <w:rPr>
          <w:b/>
          <w:bCs/>
          <w:sz w:val="24"/>
          <w:szCs w:val="24"/>
          <w:u w:val="single"/>
        </w:rPr>
        <w:t>Classroom Rules and Expectations</w:t>
      </w:r>
      <w:r w:rsidRPr="006025B9">
        <w:rPr>
          <w:b/>
          <w:bCs/>
          <w:sz w:val="24"/>
          <w:szCs w:val="24"/>
        </w:rPr>
        <w:t xml:space="preserve">              You Will:</w:t>
      </w:r>
    </w:p>
    <w:p w14:paraId="4C4CBD56" w14:textId="77777777" w:rsidR="006025B9" w:rsidRPr="006025B9" w:rsidRDefault="006025B9" w:rsidP="006025B9">
      <w:pPr>
        <w:rPr>
          <w:sz w:val="24"/>
          <w:szCs w:val="24"/>
        </w:rPr>
      </w:pPr>
    </w:p>
    <w:p w14:paraId="3708675B" w14:textId="77777777" w:rsidR="006025B9" w:rsidRPr="006025B9" w:rsidRDefault="006025B9" w:rsidP="006025B9">
      <w:pPr>
        <w:rPr>
          <w:sz w:val="24"/>
          <w:szCs w:val="24"/>
        </w:rPr>
      </w:pPr>
      <w:r w:rsidRPr="006025B9">
        <w:rPr>
          <w:sz w:val="24"/>
          <w:szCs w:val="24"/>
        </w:rPr>
        <w:t>1.</w:t>
      </w:r>
      <w:r w:rsidRPr="006025B9">
        <w:rPr>
          <w:sz w:val="24"/>
          <w:szCs w:val="24"/>
        </w:rPr>
        <w:tab/>
        <w:t>Follow the Uniform Discipline Code;</w:t>
      </w:r>
    </w:p>
    <w:p w14:paraId="5871E31A" w14:textId="77777777" w:rsidR="006025B9" w:rsidRPr="006025B9" w:rsidRDefault="006025B9" w:rsidP="006025B9">
      <w:pPr>
        <w:rPr>
          <w:sz w:val="24"/>
          <w:szCs w:val="24"/>
        </w:rPr>
      </w:pPr>
      <w:r w:rsidRPr="006025B9">
        <w:rPr>
          <w:sz w:val="24"/>
          <w:szCs w:val="24"/>
        </w:rPr>
        <w:t>2.</w:t>
      </w:r>
      <w:r w:rsidRPr="006025B9">
        <w:rPr>
          <w:sz w:val="24"/>
          <w:szCs w:val="24"/>
        </w:rPr>
        <w:tab/>
        <w:t>Follow the classroom expectations  (see attached lists)</w:t>
      </w:r>
    </w:p>
    <w:p w14:paraId="24223C81" w14:textId="77777777" w:rsidR="006025B9" w:rsidRPr="006025B9" w:rsidRDefault="006025B9" w:rsidP="006025B9">
      <w:pPr>
        <w:rPr>
          <w:sz w:val="24"/>
          <w:szCs w:val="24"/>
        </w:rPr>
      </w:pPr>
      <w:r w:rsidRPr="006025B9">
        <w:rPr>
          <w:sz w:val="24"/>
          <w:szCs w:val="24"/>
        </w:rPr>
        <w:t>3.</w:t>
      </w:r>
      <w:r w:rsidRPr="006025B9">
        <w:rPr>
          <w:sz w:val="24"/>
          <w:szCs w:val="24"/>
        </w:rPr>
        <w:tab/>
        <w:t xml:space="preserve">Maintain good attendance;  </w:t>
      </w:r>
      <w:r w:rsidRPr="006025B9">
        <w:rPr>
          <w:b/>
          <w:bCs/>
          <w:sz w:val="24"/>
          <w:szCs w:val="24"/>
        </w:rPr>
        <w:t>[Unexcused absences WILL LOWER YOUR GRADE</w:t>
      </w:r>
      <w:r w:rsidRPr="006025B9">
        <w:rPr>
          <w:sz w:val="24"/>
          <w:szCs w:val="24"/>
        </w:rPr>
        <w:t>]</w:t>
      </w:r>
    </w:p>
    <w:p w14:paraId="5077F575" w14:textId="77777777" w:rsidR="006025B9" w:rsidRPr="006025B9" w:rsidRDefault="006025B9" w:rsidP="006025B9">
      <w:pPr>
        <w:rPr>
          <w:sz w:val="24"/>
          <w:szCs w:val="24"/>
        </w:rPr>
      </w:pPr>
    </w:p>
    <w:p w14:paraId="2510661E" w14:textId="77777777" w:rsidR="006025B9" w:rsidRPr="006025B9" w:rsidRDefault="006025B9" w:rsidP="006025B9">
      <w:pPr>
        <w:rPr>
          <w:b/>
          <w:bCs/>
          <w:sz w:val="24"/>
          <w:szCs w:val="24"/>
        </w:rPr>
      </w:pPr>
    </w:p>
    <w:tbl>
      <w:tblPr>
        <w:tblW w:w="0" w:type="auto"/>
        <w:tblLayout w:type="fixed"/>
        <w:tblCellMar>
          <w:left w:w="180" w:type="dxa"/>
          <w:right w:w="180" w:type="dxa"/>
        </w:tblCellMar>
        <w:tblLook w:val="0000" w:firstRow="0" w:lastRow="0" w:firstColumn="0" w:lastColumn="0" w:noHBand="0" w:noVBand="0"/>
      </w:tblPr>
      <w:tblGrid>
        <w:gridCol w:w="4500"/>
        <w:gridCol w:w="4500"/>
      </w:tblGrid>
      <w:tr w:rsidR="006025B9" w:rsidRPr="006025B9" w14:paraId="0CCC053A" w14:textId="77777777" w:rsidTr="006025B9">
        <w:trPr>
          <w:trHeight w:val="488"/>
        </w:trPr>
        <w:tc>
          <w:tcPr>
            <w:tcW w:w="4500" w:type="dxa"/>
            <w:tcBorders>
              <w:top w:val="single" w:sz="8" w:space="0" w:color="auto"/>
              <w:left w:val="single" w:sz="8" w:space="0" w:color="auto"/>
              <w:bottom w:val="single" w:sz="8" w:space="0" w:color="auto"/>
              <w:right w:val="nil"/>
            </w:tcBorders>
          </w:tcPr>
          <w:p w14:paraId="012A53DC"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 of days absent </w:t>
            </w:r>
          </w:p>
          <w:p w14:paraId="4FDFD2EC"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*from 9/2/03 to 1/30/04</w:t>
            </w:r>
          </w:p>
        </w:tc>
        <w:tc>
          <w:tcPr>
            <w:tcW w:w="4500" w:type="dxa"/>
            <w:tcBorders>
              <w:top w:val="single" w:sz="8" w:space="0" w:color="auto"/>
              <w:left w:val="single" w:sz="8" w:space="0" w:color="auto"/>
              <w:bottom w:val="single" w:sz="8" w:space="0" w:color="auto"/>
              <w:right w:val="single" w:sz="8" w:space="0" w:color="auto"/>
            </w:tcBorders>
          </w:tcPr>
          <w:p w14:paraId="58AB83D2"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Highest possible grade for </w:t>
            </w:r>
          </w:p>
          <w:p w14:paraId="46ECFDA9"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Semester One</w:t>
            </w:r>
          </w:p>
        </w:tc>
      </w:tr>
      <w:tr w:rsidR="006025B9" w:rsidRPr="006025B9" w14:paraId="3E516CBF" w14:textId="77777777" w:rsidTr="006025B9">
        <w:trPr>
          <w:trHeight w:val="294"/>
        </w:trPr>
        <w:tc>
          <w:tcPr>
            <w:tcW w:w="4500" w:type="dxa"/>
            <w:tcBorders>
              <w:top w:val="single" w:sz="8" w:space="0" w:color="auto"/>
              <w:left w:val="single" w:sz="8" w:space="0" w:color="auto"/>
              <w:bottom w:val="single" w:sz="8" w:space="0" w:color="auto"/>
              <w:right w:val="nil"/>
            </w:tcBorders>
          </w:tcPr>
          <w:p w14:paraId="09F14AD4"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Less than 9</w:t>
            </w:r>
          </w:p>
        </w:tc>
        <w:tc>
          <w:tcPr>
            <w:tcW w:w="4500" w:type="dxa"/>
            <w:tcBorders>
              <w:top w:val="single" w:sz="8" w:space="0" w:color="auto"/>
              <w:left w:val="single" w:sz="8" w:space="0" w:color="auto"/>
              <w:bottom w:val="single" w:sz="8" w:space="0" w:color="auto"/>
              <w:right w:val="single" w:sz="8" w:space="0" w:color="auto"/>
            </w:tcBorders>
          </w:tcPr>
          <w:p w14:paraId="08D068CE"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A</w:t>
            </w:r>
          </w:p>
        </w:tc>
      </w:tr>
      <w:tr w:rsidR="006025B9" w:rsidRPr="006025B9" w14:paraId="7797910A" w14:textId="77777777" w:rsidTr="006025B9">
        <w:trPr>
          <w:trHeight w:val="294"/>
        </w:trPr>
        <w:tc>
          <w:tcPr>
            <w:tcW w:w="4500" w:type="dxa"/>
            <w:tcBorders>
              <w:top w:val="single" w:sz="8" w:space="0" w:color="auto"/>
              <w:left w:val="single" w:sz="8" w:space="0" w:color="auto"/>
              <w:bottom w:val="single" w:sz="8" w:space="0" w:color="auto"/>
              <w:right w:val="nil"/>
            </w:tcBorders>
          </w:tcPr>
          <w:p w14:paraId="54C5A0EB"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9</w:t>
            </w:r>
          </w:p>
        </w:tc>
        <w:tc>
          <w:tcPr>
            <w:tcW w:w="4500" w:type="dxa"/>
            <w:tcBorders>
              <w:top w:val="single" w:sz="8" w:space="0" w:color="auto"/>
              <w:left w:val="single" w:sz="8" w:space="0" w:color="auto"/>
              <w:bottom w:val="single" w:sz="8" w:space="0" w:color="auto"/>
              <w:right w:val="single" w:sz="8" w:space="0" w:color="auto"/>
            </w:tcBorders>
          </w:tcPr>
          <w:p w14:paraId="3CBB46CA"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B</w:t>
            </w:r>
          </w:p>
        </w:tc>
      </w:tr>
      <w:tr w:rsidR="006025B9" w:rsidRPr="006025B9" w14:paraId="4CA95FED" w14:textId="77777777" w:rsidTr="006025B9">
        <w:trPr>
          <w:trHeight w:val="294"/>
        </w:trPr>
        <w:tc>
          <w:tcPr>
            <w:tcW w:w="4500" w:type="dxa"/>
            <w:tcBorders>
              <w:top w:val="single" w:sz="8" w:space="0" w:color="auto"/>
              <w:left w:val="single" w:sz="8" w:space="0" w:color="auto"/>
              <w:bottom w:val="single" w:sz="8" w:space="0" w:color="auto"/>
              <w:right w:val="nil"/>
            </w:tcBorders>
          </w:tcPr>
          <w:p w14:paraId="0CA42EC9"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10 - 13                                </w:t>
            </w:r>
          </w:p>
        </w:tc>
        <w:tc>
          <w:tcPr>
            <w:tcW w:w="4500" w:type="dxa"/>
            <w:tcBorders>
              <w:top w:val="single" w:sz="8" w:space="0" w:color="auto"/>
              <w:left w:val="single" w:sz="8" w:space="0" w:color="auto"/>
              <w:bottom w:val="single" w:sz="8" w:space="0" w:color="auto"/>
              <w:right w:val="single" w:sz="8" w:space="0" w:color="auto"/>
            </w:tcBorders>
          </w:tcPr>
          <w:p w14:paraId="11A39C21"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C</w:t>
            </w:r>
          </w:p>
        </w:tc>
      </w:tr>
      <w:tr w:rsidR="006025B9" w:rsidRPr="006025B9" w14:paraId="52BE420F" w14:textId="77777777" w:rsidTr="006025B9">
        <w:trPr>
          <w:trHeight w:val="294"/>
        </w:trPr>
        <w:tc>
          <w:tcPr>
            <w:tcW w:w="4500" w:type="dxa"/>
            <w:tcBorders>
              <w:top w:val="single" w:sz="8" w:space="0" w:color="auto"/>
              <w:left w:val="single" w:sz="8" w:space="0" w:color="auto"/>
              <w:bottom w:val="single" w:sz="8" w:space="0" w:color="auto"/>
              <w:right w:val="nil"/>
            </w:tcBorders>
          </w:tcPr>
          <w:p w14:paraId="18D1DAF2"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14 - 17</w:t>
            </w:r>
          </w:p>
        </w:tc>
        <w:tc>
          <w:tcPr>
            <w:tcW w:w="4500" w:type="dxa"/>
            <w:tcBorders>
              <w:top w:val="single" w:sz="8" w:space="0" w:color="auto"/>
              <w:left w:val="single" w:sz="8" w:space="0" w:color="auto"/>
              <w:bottom w:val="single" w:sz="8" w:space="0" w:color="auto"/>
              <w:right w:val="single" w:sz="8" w:space="0" w:color="auto"/>
            </w:tcBorders>
          </w:tcPr>
          <w:p w14:paraId="45C93335"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D</w:t>
            </w:r>
          </w:p>
        </w:tc>
      </w:tr>
      <w:tr w:rsidR="006025B9" w:rsidRPr="006025B9" w14:paraId="2C048AAE" w14:textId="77777777" w:rsidTr="006025B9">
        <w:trPr>
          <w:trHeight w:val="294"/>
        </w:trPr>
        <w:tc>
          <w:tcPr>
            <w:tcW w:w="4500" w:type="dxa"/>
            <w:tcBorders>
              <w:top w:val="single" w:sz="8" w:space="0" w:color="auto"/>
              <w:left w:val="single" w:sz="8" w:space="0" w:color="auto"/>
              <w:bottom w:val="single" w:sz="8" w:space="0" w:color="auto"/>
              <w:right w:val="nil"/>
            </w:tcBorders>
          </w:tcPr>
          <w:p w14:paraId="67F91010"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18</w:t>
            </w:r>
          </w:p>
        </w:tc>
        <w:tc>
          <w:tcPr>
            <w:tcW w:w="4500" w:type="dxa"/>
            <w:tcBorders>
              <w:top w:val="single" w:sz="8" w:space="0" w:color="auto"/>
              <w:left w:val="single" w:sz="8" w:space="0" w:color="auto"/>
              <w:bottom w:val="single" w:sz="8" w:space="0" w:color="auto"/>
              <w:right w:val="single" w:sz="8" w:space="0" w:color="auto"/>
            </w:tcBorders>
          </w:tcPr>
          <w:p w14:paraId="58EA351D"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F</w:t>
            </w:r>
          </w:p>
        </w:tc>
      </w:tr>
      <w:tr w:rsidR="006025B9" w:rsidRPr="006025B9" w14:paraId="463BEB89" w14:textId="77777777" w:rsidTr="006025B9">
        <w:trPr>
          <w:trHeight w:val="294"/>
        </w:trPr>
        <w:tc>
          <w:tcPr>
            <w:tcW w:w="4500" w:type="dxa"/>
            <w:tcBorders>
              <w:top w:val="single" w:sz="8" w:space="0" w:color="auto"/>
              <w:left w:val="single" w:sz="8" w:space="0" w:color="auto"/>
              <w:bottom w:val="single" w:sz="8" w:space="0" w:color="auto"/>
              <w:right w:val="nil"/>
            </w:tcBorders>
          </w:tcPr>
          <w:p w14:paraId="4548F354" w14:textId="77777777" w:rsidR="006025B9" w:rsidRPr="006025B9" w:rsidRDefault="006025B9" w:rsidP="006025B9">
            <w:pPr>
              <w:rPr>
                <w:rFonts w:ascii="Tahoma" w:hAnsi="Tahoma" w:cs="Tahoma"/>
                <w:b/>
                <w:bCs/>
                <w:sz w:val="24"/>
                <w:szCs w:val="24"/>
              </w:rPr>
            </w:pPr>
            <w:r w:rsidRPr="006025B9">
              <w:rPr>
                <w:rFonts w:ascii="Tahoma" w:hAnsi="Tahoma" w:cs="Tahoma"/>
                <w:sz w:val="24"/>
                <w:szCs w:val="24"/>
              </w:rPr>
              <w:t xml:space="preserve">*the same policy applies to Semester 2, just change the </w:t>
            </w:r>
          </w:p>
        </w:tc>
        <w:tc>
          <w:tcPr>
            <w:tcW w:w="4500" w:type="dxa"/>
            <w:tcBorders>
              <w:top w:val="single" w:sz="8" w:space="0" w:color="auto"/>
              <w:left w:val="single" w:sz="8" w:space="0" w:color="auto"/>
              <w:bottom w:val="single" w:sz="8" w:space="0" w:color="auto"/>
              <w:right w:val="single" w:sz="8" w:space="0" w:color="auto"/>
            </w:tcBorders>
          </w:tcPr>
          <w:p w14:paraId="1AABA73F" w14:textId="77777777" w:rsidR="006025B9" w:rsidRPr="006025B9" w:rsidRDefault="006025B9" w:rsidP="006025B9">
            <w:pPr>
              <w:rPr>
                <w:rFonts w:ascii="Tahoma" w:hAnsi="Tahoma" w:cs="Tahoma"/>
                <w:b/>
                <w:bCs/>
                <w:sz w:val="24"/>
                <w:szCs w:val="24"/>
              </w:rPr>
            </w:pPr>
            <w:r w:rsidRPr="006025B9">
              <w:rPr>
                <w:rFonts w:ascii="Tahoma" w:hAnsi="Tahoma" w:cs="Tahoma"/>
                <w:sz w:val="24"/>
                <w:szCs w:val="24"/>
              </w:rPr>
              <w:t>dates from 2/2/04  to 6/22/04</w:t>
            </w:r>
          </w:p>
        </w:tc>
      </w:tr>
    </w:tbl>
    <w:p w14:paraId="03C7C3D6" w14:textId="77777777" w:rsidR="006025B9" w:rsidRPr="006025B9" w:rsidRDefault="006025B9" w:rsidP="006025B9">
      <w:pPr>
        <w:rPr>
          <w:b/>
          <w:bCs/>
          <w:sz w:val="24"/>
          <w:szCs w:val="24"/>
        </w:rPr>
      </w:pPr>
    </w:p>
    <w:p w14:paraId="21B08CC9" w14:textId="77777777" w:rsidR="006025B9" w:rsidRPr="006025B9" w:rsidRDefault="006025B9" w:rsidP="006025B9">
      <w:pPr>
        <w:rPr>
          <w:sz w:val="24"/>
          <w:szCs w:val="24"/>
        </w:rPr>
      </w:pPr>
    </w:p>
    <w:p w14:paraId="0D15BCA9" w14:textId="77777777" w:rsidR="006025B9" w:rsidRPr="006025B9" w:rsidRDefault="006025B9" w:rsidP="006025B9">
      <w:pPr>
        <w:rPr>
          <w:b/>
          <w:bCs/>
          <w:sz w:val="24"/>
          <w:szCs w:val="24"/>
        </w:rPr>
      </w:pPr>
      <w:r w:rsidRPr="006025B9">
        <w:rPr>
          <w:b/>
          <w:bCs/>
          <w:sz w:val="24"/>
          <w:szCs w:val="24"/>
          <w:u w:val="single"/>
        </w:rPr>
        <w:t>Grades</w:t>
      </w:r>
      <w:r w:rsidRPr="006025B9">
        <w:rPr>
          <w:b/>
          <w:bCs/>
          <w:sz w:val="24"/>
          <w:szCs w:val="24"/>
        </w:rPr>
        <w:tab/>
      </w:r>
    </w:p>
    <w:p w14:paraId="15F3575E" w14:textId="77777777" w:rsidR="006025B9" w:rsidRPr="006025B9" w:rsidRDefault="006025B9" w:rsidP="006025B9">
      <w:pPr>
        <w:rPr>
          <w:b/>
          <w:bCs/>
          <w:sz w:val="24"/>
          <w:szCs w:val="24"/>
        </w:rPr>
      </w:pPr>
      <w:r w:rsidRPr="006025B9">
        <w:rPr>
          <w:b/>
          <w:bCs/>
          <w:sz w:val="24"/>
          <w:szCs w:val="24"/>
        </w:rPr>
        <w:t>Grades will be determined by the percentage of total points accumulated.  Grades will be  given as follows:</w:t>
      </w:r>
    </w:p>
    <w:p w14:paraId="336B7EED" w14:textId="77777777" w:rsidR="006025B9" w:rsidRPr="006025B9" w:rsidRDefault="006025B9" w:rsidP="006025B9">
      <w:pPr>
        <w:rPr>
          <w:sz w:val="24"/>
          <w:szCs w:val="24"/>
        </w:rPr>
      </w:pPr>
      <w:r w:rsidRPr="006025B9">
        <w:rPr>
          <w:sz w:val="24"/>
          <w:szCs w:val="24"/>
        </w:rPr>
        <w:tab/>
      </w:r>
      <w:r w:rsidRPr="006025B9">
        <w:rPr>
          <w:sz w:val="24"/>
          <w:szCs w:val="24"/>
        </w:rPr>
        <w:tab/>
      </w:r>
      <w:r w:rsidRPr="006025B9">
        <w:rPr>
          <w:sz w:val="24"/>
          <w:szCs w:val="24"/>
        </w:rPr>
        <w:tab/>
        <w:t>90 - 100</w:t>
      </w:r>
      <w:r w:rsidRPr="006025B9">
        <w:rPr>
          <w:sz w:val="24"/>
          <w:szCs w:val="24"/>
        </w:rPr>
        <w:tab/>
      </w:r>
      <w:r w:rsidRPr="006025B9">
        <w:rPr>
          <w:sz w:val="24"/>
          <w:szCs w:val="24"/>
        </w:rPr>
        <w:tab/>
        <w:t>A</w:t>
      </w:r>
    </w:p>
    <w:p w14:paraId="3DF11267" w14:textId="77777777" w:rsidR="006025B9" w:rsidRPr="006025B9" w:rsidRDefault="006025B9" w:rsidP="006025B9">
      <w:pPr>
        <w:rPr>
          <w:sz w:val="24"/>
          <w:szCs w:val="24"/>
        </w:rPr>
      </w:pPr>
      <w:r w:rsidRPr="006025B9">
        <w:rPr>
          <w:sz w:val="24"/>
          <w:szCs w:val="24"/>
        </w:rPr>
        <w:tab/>
      </w:r>
      <w:r w:rsidRPr="006025B9">
        <w:rPr>
          <w:sz w:val="24"/>
          <w:szCs w:val="24"/>
        </w:rPr>
        <w:tab/>
      </w:r>
      <w:r w:rsidRPr="006025B9">
        <w:rPr>
          <w:sz w:val="24"/>
          <w:szCs w:val="24"/>
        </w:rPr>
        <w:tab/>
        <w:t>80 -  89</w:t>
      </w:r>
      <w:r w:rsidRPr="006025B9">
        <w:rPr>
          <w:sz w:val="24"/>
          <w:szCs w:val="24"/>
        </w:rPr>
        <w:tab/>
      </w:r>
      <w:r w:rsidRPr="006025B9">
        <w:rPr>
          <w:sz w:val="24"/>
          <w:szCs w:val="24"/>
        </w:rPr>
        <w:tab/>
        <w:t>B</w:t>
      </w:r>
    </w:p>
    <w:p w14:paraId="645BDE1F" w14:textId="77777777" w:rsidR="006025B9" w:rsidRPr="006025B9" w:rsidRDefault="006025B9" w:rsidP="006025B9">
      <w:pPr>
        <w:rPr>
          <w:sz w:val="24"/>
          <w:szCs w:val="24"/>
        </w:rPr>
      </w:pPr>
      <w:r w:rsidRPr="006025B9">
        <w:rPr>
          <w:sz w:val="24"/>
          <w:szCs w:val="24"/>
        </w:rPr>
        <w:tab/>
      </w:r>
      <w:r w:rsidRPr="006025B9">
        <w:rPr>
          <w:sz w:val="24"/>
          <w:szCs w:val="24"/>
        </w:rPr>
        <w:tab/>
      </w:r>
      <w:r w:rsidRPr="006025B9">
        <w:rPr>
          <w:sz w:val="24"/>
          <w:szCs w:val="24"/>
        </w:rPr>
        <w:tab/>
        <w:t>70 -  79</w:t>
      </w:r>
      <w:r w:rsidRPr="006025B9">
        <w:rPr>
          <w:sz w:val="24"/>
          <w:szCs w:val="24"/>
        </w:rPr>
        <w:tab/>
      </w:r>
      <w:r w:rsidRPr="006025B9">
        <w:rPr>
          <w:sz w:val="24"/>
          <w:szCs w:val="24"/>
        </w:rPr>
        <w:tab/>
        <w:t>C</w:t>
      </w:r>
    </w:p>
    <w:p w14:paraId="336529E6" w14:textId="77777777" w:rsidR="006025B9" w:rsidRPr="006025B9" w:rsidRDefault="006025B9" w:rsidP="006025B9">
      <w:pPr>
        <w:rPr>
          <w:sz w:val="24"/>
          <w:szCs w:val="24"/>
        </w:rPr>
      </w:pPr>
      <w:r w:rsidRPr="006025B9">
        <w:rPr>
          <w:sz w:val="24"/>
          <w:szCs w:val="24"/>
        </w:rPr>
        <w:tab/>
      </w:r>
      <w:r w:rsidRPr="006025B9">
        <w:rPr>
          <w:sz w:val="24"/>
          <w:szCs w:val="24"/>
        </w:rPr>
        <w:tab/>
      </w:r>
      <w:r w:rsidRPr="006025B9">
        <w:rPr>
          <w:sz w:val="24"/>
          <w:szCs w:val="24"/>
        </w:rPr>
        <w:tab/>
        <w:t>60 -  69</w:t>
      </w:r>
      <w:r w:rsidRPr="006025B9">
        <w:rPr>
          <w:sz w:val="24"/>
          <w:szCs w:val="24"/>
        </w:rPr>
        <w:tab/>
      </w:r>
      <w:r w:rsidRPr="006025B9">
        <w:rPr>
          <w:sz w:val="24"/>
          <w:szCs w:val="24"/>
        </w:rPr>
        <w:tab/>
        <w:t>D</w:t>
      </w:r>
    </w:p>
    <w:p w14:paraId="4B051FD7" w14:textId="77777777" w:rsidR="006025B9" w:rsidRPr="006025B9" w:rsidRDefault="006025B9" w:rsidP="006025B9">
      <w:pPr>
        <w:rPr>
          <w:sz w:val="24"/>
          <w:szCs w:val="24"/>
        </w:rPr>
      </w:pPr>
      <w:r w:rsidRPr="006025B9">
        <w:rPr>
          <w:sz w:val="24"/>
          <w:szCs w:val="24"/>
        </w:rPr>
        <w:tab/>
      </w:r>
      <w:r w:rsidRPr="006025B9">
        <w:rPr>
          <w:sz w:val="24"/>
          <w:szCs w:val="24"/>
        </w:rPr>
        <w:tab/>
      </w:r>
      <w:r w:rsidRPr="006025B9">
        <w:rPr>
          <w:sz w:val="24"/>
          <w:szCs w:val="24"/>
        </w:rPr>
        <w:tab/>
        <w:t>Below 60</w:t>
      </w:r>
      <w:r w:rsidRPr="006025B9">
        <w:rPr>
          <w:sz w:val="24"/>
          <w:szCs w:val="24"/>
        </w:rPr>
        <w:tab/>
        <w:t>F</w:t>
      </w:r>
    </w:p>
    <w:p w14:paraId="1EA3594B" w14:textId="77777777" w:rsidR="006025B9" w:rsidRPr="006025B9" w:rsidRDefault="006025B9" w:rsidP="006025B9">
      <w:pPr>
        <w:rPr>
          <w:sz w:val="24"/>
          <w:szCs w:val="24"/>
        </w:rPr>
      </w:pPr>
    </w:p>
    <w:tbl>
      <w:tblPr>
        <w:tblW w:w="0" w:type="auto"/>
        <w:tblLayout w:type="fixed"/>
        <w:tblCellMar>
          <w:left w:w="180" w:type="dxa"/>
          <w:right w:w="180" w:type="dxa"/>
        </w:tblCellMar>
        <w:tblLook w:val="0000" w:firstRow="0" w:lastRow="0" w:firstColumn="0" w:lastColumn="0" w:noHBand="0" w:noVBand="0"/>
      </w:tblPr>
      <w:tblGrid>
        <w:gridCol w:w="3000"/>
        <w:gridCol w:w="3000"/>
        <w:gridCol w:w="3000"/>
      </w:tblGrid>
      <w:tr w:rsidR="006025B9" w:rsidRPr="006025B9" w14:paraId="07BAD82C" w14:textId="77777777" w:rsidTr="006025B9">
        <w:trPr>
          <w:trHeight w:val="488"/>
        </w:trPr>
        <w:tc>
          <w:tcPr>
            <w:tcW w:w="3000" w:type="dxa"/>
            <w:tcBorders>
              <w:top w:val="single" w:sz="8" w:space="0" w:color="auto"/>
              <w:left w:val="single" w:sz="8" w:space="0" w:color="auto"/>
              <w:bottom w:val="single" w:sz="8" w:space="0" w:color="auto"/>
              <w:right w:val="nil"/>
            </w:tcBorders>
          </w:tcPr>
          <w:p w14:paraId="7BA55215"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Notebook</w:t>
            </w:r>
          </w:p>
          <w:p w14:paraId="104AE68B"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(10% of grade)</w:t>
            </w:r>
          </w:p>
        </w:tc>
        <w:tc>
          <w:tcPr>
            <w:tcW w:w="3000" w:type="dxa"/>
            <w:tcBorders>
              <w:top w:val="single" w:sz="8" w:space="0" w:color="auto"/>
              <w:left w:val="single" w:sz="8" w:space="0" w:color="auto"/>
              <w:bottom w:val="single" w:sz="8" w:space="0" w:color="auto"/>
              <w:right w:val="nil"/>
            </w:tcBorders>
          </w:tcPr>
          <w:p w14:paraId="247B202A"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Performance Points</w:t>
            </w:r>
          </w:p>
          <w:p w14:paraId="228DB18B"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(25% of grade)</w:t>
            </w:r>
          </w:p>
        </w:tc>
        <w:tc>
          <w:tcPr>
            <w:tcW w:w="3000" w:type="dxa"/>
            <w:tcBorders>
              <w:top w:val="single" w:sz="8" w:space="0" w:color="auto"/>
              <w:left w:val="single" w:sz="8" w:space="0" w:color="auto"/>
              <w:bottom w:val="single" w:sz="8" w:space="0" w:color="auto"/>
              <w:right w:val="single" w:sz="8" w:space="0" w:color="auto"/>
            </w:tcBorders>
          </w:tcPr>
          <w:p w14:paraId="30E0E382"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Academic Points</w:t>
            </w:r>
          </w:p>
          <w:p w14:paraId="3E84CD0A" w14:textId="77777777" w:rsidR="006025B9" w:rsidRPr="006025B9" w:rsidRDefault="006025B9" w:rsidP="006025B9">
            <w:pPr>
              <w:rPr>
                <w:rFonts w:ascii="Tahoma" w:hAnsi="Tahoma" w:cs="Tahoma"/>
                <w:b/>
                <w:bCs/>
                <w:sz w:val="24"/>
                <w:szCs w:val="24"/>
              </w:rPr>
            </w:pPr>
            <w:r w:rsidRPr="006025B9">
              <w:rPr>
                <w:rFonts w:ascii="Tahoma" w:hAnsi="Tahoma" w:cs="Tahoma"/>
                <w:b/>
                <w:bCs/>
                <w:sz w:val="24"/>
                <w:szCs w:val="24"/>
              </w:rPr>
              <w:t xml:space="preserve">            (65% of </w:t>
            </w:r>
            <w:r w:rsidRPr="006025B9">
              <w:rPr>
                <w:rFonts w:ascii="Tahoma" w:hAnsi="Tahoma" w:cs="Tahoma"/>
                <w:b/>
                <w:bCs/>
                <w:sz w:val="24"/>
                <w:szCs w:val="24"/>
              </w:rPr>
              <w:lastRenderedPageBreak/>
              <w:t>grade)</w:t>
            </w:r>
          </w:p>
        </w:tc>
      </w:tr>
      <w:tr w:rsidR="006025B9" w:rsidRPr="006025B9" w14:paraId="0719F1F4" w14:textId="77777777" w:rsidTr="006025B9">
        <w:trPr>
          <w:trHeight w:val="488"/>
        </w:trPr>
        <w:tc>
          <w:tcPr>
            <w:tcW w:w="3000" w:type="dxa"/>
            <w:tcBorders>
              <w:top w:val="single" w:sz="8" w:space="0" w:color="auto"/>
              <w:left w:val="single" w:sz="8" w:space="0" w:color="auto"/>
              <w:bottom w:val="single" w:sz="8" w:space="0" w:color="auto"/>
              <w:right w:val="nil"/>
            </w:tcBorders>
          </w:tcPr>
          <w:p w14:paraId="2603B3CD" w14:textId="77777777" w:rsidR="006025B9" w:rsidRPr="006025B9" w:rsidRDefault="006025B9" w:rsidP="006025B9">
            <w:pPr>
              <w:rPr>
                <w:rFonts w:ascii="Tahoma" w:hAnsi="Tahoma" w:cs="Tahoma"/>
                <w:b/>
                <w:bCs/>
                <w:sz w:val="24"/>
                <w:szCs w:val="24"/>
              </w:rPr>
            </w:pPr>
            <w:r w:rsidRPr="006025B9">
              <w:rPr>
                <w:rFonts w:ascii="Tahoma" w:hAnsi="Tahoma" w:cs="Tahoma"/>
                <w:sz w:val="24"/>
                <w:szCs w:val="24"/>
              </w:rPr>
              <w:lastRenderedPageBreak/>
              <w:t>Organization of all work</w:t>
            </w:r>
          </w:p>
        </w:tc>
        <w:tc>
          <w:tcPr>
            <w:tcW w:w="3000" w:type="dxa"/>
            <w:tcBorders>
              <w:top w:val="single" w:sz="8" w:space="0" w:color="auto"/>
              <w:left w:val="single" w:sz="8" w:space="0" w:color="auto"/>
              <w:bottom w:val="single" w:sz="8" w:space="0" w:color="auto"/>
              <w:right w:val="nil"/>
            </w:tcBorders>
          </w:tcPr>
          <w:p w14:paraId="77159291" w14:textId="77777777" w:rsidR="006025B9" w:rsidRPr="006025B9" w:rsidRDefault="006025B9" w:rsidP="006025B9">
            <w:pPr>
              <w:rPr>
                <w:rFonts w:ascii="Tahoma" w:hAnsi="Tahoma" w:cs="Tahoma"/>
                <w:sz w:val="24"/>
                <w:szCs w:val="24"/>
              </w:rPr>
            </w:pPr>
            <w:r w:rsidRPr="006025B9">
              <w:rPr>
                <w:rFonts w:ascii="Tahoma" w:hAnsi="Tahoma" w:cs="Tahoma"/>
                <w:sz w:val="24"/>
                <w:szCs w:val="24"/>
              </w:rPr>
              <w:t>On time for class</w:t>
            </w:r>
          </w:p>
          <w:p w14:paraId="11A4AF60" w14:textId="77777777" w:rsidR="006025B9" w:rsidRPr="006025B9" w:rsidRDefault="006025B9" w:rsidP="006025B9">
            <w:pPr>
              <w:rPr>
                <w:rFonts w:ascii="Tahoma" w:hAnsi="Tahoma" w:cs="Tahoma"/>
                <w:b/>
                <w:bCs/>
                <w:sz w:val="24"/>
                <w:szCs w:val="24"/>
              </w:rPr>
            </w:pPr>
            <w:r w:rsidRPr="006025B9">
              <w:rPr>
                <w:rFonts w:ascii="Tahoma" w:hAnsi="Tahoma" w:cs="Tahoma"/>
                <w:sz w:val="24"/>
                <w:szCs w:val="24"/>
              </w:rPr>
              <w:t>Prepared for class</w:t>
            </w:r>
          </w:p>
        </w:tc>
        <w:tc>
          <w:tcPr>
            <w:tcW w:w="3000" w:type="dxa"/>
            <w:tcBorders>
              <w:top w:val="single" w:sz="8" w:space="0" w:color="auto"/>
              <w:left w:val="single" w:sz="8" w:space="0" w:color="auto"/>
              <w:bottom w:val="single" w:sz="8" w:space="0" w:color="auto"/>
              <w:right w:val="single" w:sz="8" w:space="0" w:color="auto"/>
            </w:tcBorders>
          </w:tcPr>
          <w:p w14:paraId="75E8C286" w14:textId="77777777" w:rsidR="006025B9" w:rsidRPr="006025B9" w:rsidRDefault="006025B9" w:rsidP="006025B9">
            <w:pPr>
              <w:rPr>
                <w:rFonts w:ascii="Tahoma" w:hAnsi="Tahoma" w:cs="Tahoma"/>
                <w:sz w:val="24"/>
                <w:szCs w:val="24"/>
              </w:rPr>
            </w:pPr>
            <w:r w:rsidRPr="006025B9">
              <w:rPr>
                <w:rFonts w:ascii="Tahoma" w:hAnsi="Tahoma" w:cs="Tahoma"/>
                <w:sz w:val="24"/>
                <w:szCs w:val="24"/>
              </w:rPr>
              <w:t>Tests</w:t>
            </w:r>
          </w:p>
          <w:p w14:paraId="7D7B87E9" w14:textId="77777777" w:rsidR="006025B9" w:rsidRPr="006025B9" w:rsidRDefault="006025B9" w:rsidP="006025B9">
            <w:pPr>
              <w:rPr>
                <w:rFonts w:ascii="Tahoma" w:hAnsi="Tahoma" w:cs="Tahoma"/>
                <w:b/>
                <w:bCs/>
                <w:sz w:val="24"/>
                <w:szCs w:val="24"/>
              </w:rPr>
            </w:pPr>
            <w:r w:rsidRPr="006025B9">
              <w:rPr>
                <w:rFonts w:ascii="Tahoma" w:hAnsi="Tahoma" w:cs="Tahoma"/>
                <w:sz w:val="24"/>
                <w:szCs w:val="24"/>
              </w:rPr>
              <w:t>Quizzes</w:t>
            </w:r>
          </w:p>
        </w:tc>
      </w:tr>
      <w:tr w:rsidR="006025B9" w:rsidRPr="006025B9" w14:paraId="08B0E4E0" w14:textId="77777777" w:rsidTr="006025B9">
        <w:trPr>
          <w:trHeight w:val="294"/>
        </w:trPr>
        <w:tc>
          <w:tcPr>
            <w:tcW w:w="3000" w:type="dxa"/>
            <w:tcBorders>
              <w:top w:val="single" w:sz="8" w:space="0" w:color="auto"/>
              <w:left w:val="single" w:sz="8" w:space="0" w:color="auto"/>
              <w:bottom w:val="single" w:sz="8" w:space="0" w:color="auto"/>
              <w:right w:val="nil"/>
            </w:tcBorders>
          </w:tcPr>
          <w:p w14:paraId="0963DE4F" w14:textId="77777777" w:rsidR="006025B9" w:rsidRPr="006025B9" w:rsidRDefault="006025B9" w:rsidP="006025B9">
            <w:pPr>
              <w:rPr>
                <w:rFonts w:ascii="Tahoma" w:hAnsi="Tahoma" w:cs="Tahoma"/>
                <w:b/>
                <w:bCs/>
                <w:sz w:val="24"/>
                <w:szCs w:val="24"/>
              </w:rPr>
            </w:pPr>
            <w:r w:rsidRPr="006025B9">
              <w:rPr>
                <w:rFonts w:ascii="Tahoma" w:hAnsi="Tahoma" w:cs="Tahoma"/>
                <w:sz w:val="24"/>
                <w:szCs w:val="24"/>
              </w:rPr>
              <w:t>Neatness of papers</w:t>
            </w:r>
          </w:p>
        </w:tc>
        <w:tc>
          <w:tcPr>
            <w:tcW w:w="3000" w:type="dxa"/>
            <w:tcBorders>
              <w:top w:val="single" w:sz="8" w:space="0" w:color="auto"/>
              <w:left w:val="single" w:sz="8" w:space="0" w:color="auto"/>
              <w:bottom w:val="single" w:sz="8" w:space="0" w:color="auto"/>
              <w:right w:val="nil"/>
            </w:tcBorders>
          </w:tcPr>
          <w:p w14:paraId="575426CF" w14:textId="77777777" w:rsidR="006025B9" w:rsidRPr="006025B9" w:rsidRDefault="006025B9" w:rsidP="006025B9">
            <w:pPr>
              <w:rPr>
                <w:rFonts w:ascii="Tahoma" w:hAnsi="Tahoma" w:cs="Tahoma"/>
                <w:b/>
                <w:bCs/>
                <w:sz w:val="24"/>
                <w:szCs w:val="24"/>
              </w:rPr>
            </w:pPr>
            <w:r w:rsidRPr="006025B9">
              <w:rPr>
                <w:rFonts w:ascii="Tahoma" w:hAnsi="Tahoma" w:cs="Tahoma"/>
                <w:sz w:val="24"/>
                <w:szCs w:val="24"/>
              </w:rPr>
              <w:t>Behavior</w:t>
            </w:r>
          </w:p>
        </w:tc>
        <w:tc>
          <w:tcPr>
            <w:tcW w:w="3000" w:type="dxa"/>
            <w:tcBorders>
              <w:top w:val="single" w:sz="8" w:space="0" w:color="auto"/>
              <w:left w:val="single" w:sz="8" w:space="0" w:color="auto"/>
              <w:bottom w:val="single" w:sz="8" w:space="0" w:color="auto"/>
              <w:right w:val="single" w:sz="8" w:space="0" w:color="auto"/>
            </w:tcBorders>
          </w:tcPr>
          <w:p w14:paraId="5261B02F" w14:textId="77777777" w:rsidR="006025B9" w:rsidRPr="006025B9" w:rsidRDefault="006025B9" w:rsidP="006025B9">
            <w:pPr>
              <w:rPr>
                <w:rFonts w:ascii="Tahoma" w:hAnsi="Tahoma" w:cs="Tahoma"/>
                <w:b/>
                <w:bCs/>
                <w:sz w:val="24"/>
                <w:szCs w:val="24"/>
              </w:rPr>
            </w:pPr>
            <w:r w:rsidRPr="006025B9">
              <w:rPr>
                <w:rFonts w:ascii="Tahoma" w:hAnsi="Tahoma" w:cs="Tahoma"/>
                <w:sz w:val="24"/>
                <w:szCs w:val="24"/>
              </w:rPr>
              <w:t>Activities and projects</w:t>
            </w:r>
          </w:p>
        </w:tc>
      </w:tr>
      <w:tr w:rsidR="006025B9" w:rsidRPr="006025B9" w14:paraId="238E94B6" w14:textId="77777777" w:rsidTr="006025B9">
        <w:trPr>
          <w:trHeight w:val="488"/>
        </w:trPr>
        <w:tc>
          <w:tcPr>
            <w:tcW w:w="3000" w:type="dxa"/>
            <w:tcBorders>
              <w:top w:val="single" w:sz="8" w:space="0" w:color="auto"/>
              <w:left w:val="single" w:sz="8" w:space="0" w:color="auto"/>
              <w:bottom w:val="single" w:sz="8" w:space="0" w:color="auto"/>
              <w:right w:val="nil"/>
            </w:tcBorders>
          </w:tcPr>
          <w:p w14:paraId="05492B23" w14:textId="77777777" w:rsidR="006025B9" w:rsidRPr="006025B9" w:rsidRDefault="006025B9" w:rsidP="006025B9">
            <w:pPr>
              <w:rPr>
                <w:rFonts w:ascii="Tahoma" w:hAnsi="Tahoma" w:cs="Tahoma"/>
                <w:sz w:val="24"/>
                <w:szCs w:val="24"/>
              </w:rPr>
            </w:pPr>
            <w:r w:rsidRPr="006025B9">
              <w:rPr>
                <w:rFonts w:ascii="Tahoma" w:hAnsi="Tahoma" w:cs="Tahoma"/>
                <w:sz w:val="24"/>
                <w:szCs w:val="24"/>
              </w:rPr>
              <w:t>Ownership of notebook:</w:t>
            </w:r>
          </w:p>
          <w:p w14:paraId="6308954F" w14:textId="77777777" w:rsidR="006025B9" w:rsidRPr="006025B9" w:rsidRDefault="006025B9" w:rsidP="006025B9">
            <w:pPr>
              <w:rPr>
                <w:rFonts w:ascii="Tahoma" w:hAnsi="Tahoma" w:cs="Tahoma"/>
                <w:b/>
                <w:bCs/>
                <w:sz w:val="24"/>
                <w:szCs w:val="24"/>
              </w:rPr>
            </w:pPr>
            <w:r w:rsidRPr="006025B9">
              <w:rPr>
                <w:rFonts w:ascii="Tahoma" w:hAnsi="Tahoma" w:cs="Tahoma"/>
                <w:sz w:val="24"/>
                <w:szCs w:val="24"/>
              </w:rPr>
              <w:t>Evidence of individuality</w:t>
            </w:r>
          </w:p>
        </w:tc>
        <w:tc>
          <w:tcPr>
            <w:tcW w:w="3000" w:type="dxa"/>
            <w:tcBorders>
              <w:top w:val="single" w:sz="8" w:space="0" w:color="auto"/>
              <w:left w:val="single" w:sz="8" w:space="0" w:color="auto"/>
              <w:bottom w:val="single" w:sz="8" w:space="0" w:color="auto"/>
              <w:right w:val="nil"/>
            </w:tcBorders>
          </w:tcPr>
          <w:p w14:paraId="5B54EF5C" w14:textId="77777777" w:rsidR="006025B9" w:rsidRPr="006025B9" w:rsidRDefault="006025B9" w:rsidP="006025B9">
            <w:pPr>
              <w:rPr>
                <w:rFonts w:ascii="Tahoma" w:hAnsi="Tahoma" w:cs="Tahoma"/>
                <w:b/>
                <w:bCs/>
                <w:sz w:val="24"/>
                <w:szCs w:val="24"/>
              </w:rPr>
            </w:pPr>
            <w:r w:rsidRPr="006025B9">
              <w:rPr>
                <w:rFonts w:ascii="Tahoma" w:hAnsi="Tahoma" w:cs="Tahoma"/>
                <w:sz w:val="24"/>
                <w:szCs w:val="24"/>
              </w:rPr>
              <w:t>Participating in class discussions and assignments</w:t>
            </w:r>
          </w:p>
        </w:tc>
        <w:tc>
          <w:tcPr>
            <w:tcW w:w="3000" w:type="dxa"/>
            <w:tcBorders>
              <w:top w:val="single" w:sz="8" w:space="0" w:color="auto"/>
              <w:left w:val="single" w:sz="8" w:space="0" w:color="auto"/>
              <w:bottom w:val="single" w:sz="8" w:space="0" w:color="auto"/>
              <w:right w:val="single" w:sz="8" w:space="0" w:color="auto"/>
            </w:tcBorders>
          </w:tcPr>
          <w:p w14:paraId="646F7955" w14:textId="77777777" w:rsidR="006025B9" w:rsidRPr="006025B9" w:rsidRDefault="006025B9" w:rsidP="006025B9">
            <w:pPr>
              <w:rPr>
                <w:rFonts w:ascii="Tahoma" w:hAnsi="Tahoma" w:cs="Tahoma"/>
                <w:b/>
                <w:bCs/>
                <w:sz w:val="24"/>
                <w:szCs w:val="24"/>
              </w:rPr>
            </w:pPr>
            <w:r w:rsidRPr="006025B9">
              <w:rPr>
                <w:rFonts w:ascii="Tahoma" w:hAnsi="Tahoma" w:cs="Tahoma"/>
                <w:sz w:val="24"/>
                <w:szCs w:val="24"/>
              </w:rPr>
              <w:t>Class work and homework</w:t>
            </w:r>
          </w:p>
        </w:tc>
      </w:tr>
    </w:tbl>
    <w:p w14:paraId="2FEBD3FF" w14:textId="77777777" w:rsidR="006025B9" w:rsidRPr="006025B9" w:rsidRDefault="006025B9" w:rsidP="006025B9">
      <w:pPr>
        <w:rPr>
          <w:sz w:val="24"/>
          <w:szCs w:val="24"/>
        </w:rPr>
      </w:pPr>
    </w:p>
    <w:p w14:paraId="0530BB3A" w14:textId="77777777" w:rsidR="006025B9" w:rsidRPr="006025B9" w:rsidRDefault="006025B9" w:rsidP="006025B9">
      <w:pPr>
        <w:rPr>
          <w:sz w:val="24"/>
          <w:szCs w:val="24"/>
        </w:rPr>
      </w:pPr>
    </w:p>
    <w:p w14:paraId="398B4E87" w14:textId="77777777" w:rsidR="006025B9" w:rsidRPr="006025B9" w:rsidRDefault="006025B9" w:rsidP="006025B9">
      <w:pPr>
        <w:ind w:left="720" w:hanging="720"/>
        <w:rPr>
          <w:sz w:val="24"/>
          <w:szCs w:val="24"/>
        </w:rPr>
      </w:pPr>
      <w:r w:rsidRPr="006025B9">
        <w:rPr>
          <w:sz w:val="24"/>
          <w:szCs w:val="24"/>
        </w:rPr>
        <w:t xml:space="preserve">*   </w:t>
      </w:r>
      <w:r w:rsidRPr="006025B9">
        <w:rPr>
          <w:sz w:val="24"/>
          <w:szCs w:val="24"/>
        </w:rPr>
        <w:tab/>
        <w:t>There will be no exceptions to the grading policy.  Tardiness, cutting and inappropriate behavior will have a big effect on your grade.</w:t>
      </w:r>
    </w:p>
    <w:p w14:paraId="30505C33" w14:textId="77777777" w:rsidR="006025B9" w:rsidRPr="006025B9" w:rsidRDefault="006025B9" w:rsidP="006025B9">
      <w:pPr>
        <w:ind w:left="720" w:hanging="720"/>
        <w:rPr>
          <w:sz w:val="24"/>
          <w:szCs w:val="24"/>
        </w:rPr>
      </w:pPr>
      <w:r w:rsidRPr="006025B9">
        <w:rPr>
          <w:sz w:val="24"/>
          <w:szCs w:val="24"/>
        </w:rPr>
        <w:t xml:space="preserve">*   </w:t>
      </w:r>
      <w:r w:rsidRPr="006025B9">
        <w:rPr>
          <w:sz w:val="24"/>
          <w:szCs w:val="24"/>
        </w:rPr>
        <w:tab/>
        <w:t xml:space="preserve">Chapter tests and quizzes:  material will come primarily from assigned readings,  lecture notes, </w:t>
      </w:r>
      <w:r w:rsidRPr="006025B9">
        <w:rPr>
          <w:sz w:val="24"/>
          <w:szCs w:val="24"/>
        </w:rPr>
        <w:tab/>
        <w:t>lab work, and other assignments as announced.</w:t>
      </w:r>
    </w:p>
    <w:p w14:paraId="15EDCB20" w14:textId="77777777" w:rsidR="006025B9" w:rsidRPr="006025B9" w:rsidRDefault="006025B9" w:rsidP="006025B9">
      <w:pPr>
        <w:ind w:left="720" w:hanging="720"/>
        <w:rPr>
          <w:sz w:val="24"/>
          <w:szCs w:val="24"/>
        </w:rPr>
      </w:pPr>
      <w:r w:rsidRPr="006025B9">
        <w:rPr>
          <w:sz w:val="24"/>
          <w:szCs w:val="24"/>
        </w:rPr>
        <w:t>*</w:t>
      </w:r>
      <w:r w:rsidRPr="006025B9">
        <w:rPr>
          <w:sz w:val="24"/>
          <w:szCs w:val="24"/>
        </w:rPr>
        <w:tab/>
        <w:t xml:space="preserve">Assignments  MUST be legible or they will be returned without a grade.   </w:t>
      </w:r>
      <w:r w:rsidRPr="006025B9">
        <w:rPr>
          <w:sz w:val="24"/>
          <w:szCs w:val="24"/>
        </w:rPr>
        <w:tab/>
      </w:r>
    </w:p>
    <w:p w14:paraId="5E963FBF" w14:textId="77777777" w:rsidR="006025B9" w:rsidRPr="006025B9" w:rsidRDefault="006025B9" w:rsidP="006025B9">
      <w:pPr>
        <w:ind w:left="720" w:hanging="720"/>
        <w:rPr>
          <w:sz w:val="24"/>
          <w:szCs w:val="24"/>
        </w:rPr>
      </w:pPr>
      <w:r w:rsidRPr="006025B9">
        <w:rPr>
          <w:sz w:val="24"/>
          <w:szCs w:val="24"/>
        </w:rPr>
        <w:t>*</w:t>
      </w:r>
      <w:r w:rsidRPr="006025B9">
        <w:rPr>
          <w:sz w:val="24"/>
          <w:szCs w:val="24"/>
        </w:rPr>
        <w:tab/>
        <w:t xml:space="preserve">Semester tests:  will be comprehensive.  </w:t>
      </w:r>
    </w:p>
    <w:p w14:paraId="45187A46" w14:textId="77777777" w:rsidR="006025B9" w:rsidRPr="006025B9" w:rsidRDefault="006025B9" w:rsidP="006025B9">
      <w:pPr>
        <w:ind w:left="720" w:hanging="720"/>
        <w:rPr>
          <w:sz w:val="24"/>
          <w:szCs w:val="24"/>
        </w:rPr>
      </w:pPr>
      <w:r w:rsidRPr="006025B9">
        <w:rPr>
          <w:sz w:val="24"/>
          <w:szCs w:val="24"/>
        </w:rPr>
        <w:t>*</w:t>
      </w:r>
      <w:r w:rsidRPr="006025B9">
        <w:rPr>
          <w:sz w:val="24"/>
          <w:szCs w:val="24"/>
        </w:rPr>
        <w:tab/>
        <w:t>Make-up tests:  For excused absences only , must be taken within three days of  the student’s return to school.</w:t>
      </w:r>
    </w:p>
    <w:p w14:paraId="57179AE2" w14:textId="77777777" w:rsidR="006025B9" w:rsidRPr="006025B9" w:rsidRDefault="006025B9" w:rsidP="006025B9">
      <w:pPr>
        <w:ind w:left="720" w:hanging="720"/>
        <w:rPr>
          <w:sz w:val="24"/>
          <w:szCs w:val="24"/>
        </w:rPr>
      </w:pPr>
      <w:r w:rsidRPr="006025B9">
        <w:rPr>
          <w:sz w:val="24"/>
          <w:szCs w:val="24"/>
        </w:rPr>
        <w:t>*</w:t>
      </w:r>
      <w:r w:rsidRPr="006025B9">
        <w:rPr>
          <w:sz w:val="24"/>
          <w:szCs w:val="24"/>
        </w:rPr>
        <w:tab/>
        <w:t xml:space="preserve">Late work:  Work that is late, due to an excused absence or other approved reason, will be accepted within one week of the due date.  Grade may be lowered one step.  NOTE:  If absent, it </w:t>
      </w:r>
      <w:r w:rsidRPr="006025B9">
        <w:rPr>
          <w:sz w:val="24"/>
          <w:szCs w:val="24"/>
        </w:rPr>
        <w:tab/>
        <w:t xml:space="preserve">is the </w:t>
      </w:r>
      <w:r w:rsidRPr="006025B9">
        <w:rPr>
          <w:b/>
          <w:bCs/>
          <w:sz w:val="24"/>
          <w:szCs w:val="24"/>
          <w:u w:val="single"/>
        </w:rPr>
        <w:t xml:space="preserve">student’s responsibility </w:t>
      </w:r>
      <w:r w:rsidRPr="006025B9">
        <w:rPr>
          <w:sz w:val="24"/>
          <w:szCs w:val="24"/>
        </w:rPr>
        <w:t>to find out what he or she has missed .</w:t>
      </w:r>
    </w:p>
    <w:p w14:paraId="3F9DA692" w14:textId="77777777" w:rsidR="006025B9" w:rsidRPr="006025B9" w:rsidRDefault="006025B9" w:rsidP="006025B9">
      <w:pPr>
        <w:rPr>
          <w:b/>
          <w:bCs/>
          <w:sz w:val="24"/>
          <w:szCs w:val="24"/>
        </w:rPr>
      </w:pPr>
      <w:r w:rsidRPr="006025B9">
        <w:rPr>
          <w:b/>
          <w:bCs/>
          <w:sz w:val="24"/>
          <w:szCs w:val="24"/>
        </w:rPr>
        <w:t>*************************************************************************************</w:t>
      </w:r>
    </w:p>
    <w:p w14:paraId="1E0BFA0B" w14:textId="77777777" w:rsidR="006025B9" w:rsidRPr="006025B9" w:rsidRDefault="006025B9" w:rsidP="006025B9">
      <w:pPr>
        <w:rPr>
          <w:sz w:val="24"/>
          <w:szCs w:val="24"/>
        </w:rPr>
      </w:pPr>
      <w:r w:rsidRPr="006025B9">
        <w:rPr>
          <w:sz w:val="24"/>
          <w:szCs w:val="24"/>
        </w:rPr>
        <w:t>I have read the syllabus for Mr. K’s class.  I understand the content of the syllabus and agree to abide by the rules, expectations and other items outlined in it.</w:t>
      </w:r>
    </w:p>
    <w:p w14:paraId="4C844B04" w14:textId="77777777" w:rsidR="006025B9" w:rsidRPr="006025B9" w:rsidRDefault="006025B9" w:rsidP="006025B9">
      <w:pPr>
        <w:rPr>
          <w:sz w:val="24"/>
          <w:szCs w:val="24"/>
        </w:rPr>
      </w:pPr>
    </w:p>
    <w:p w14:paraId="0A3EBC30" w14:textId="77777777" w:rsidR="006025B9" w:rsidRPr="006025B9" w:rsidRDefault="006025B9" w:rsidP="006025B9">
      <w:pPr>
        <w:rPr>
          <w:sz w:val="24"/>
          <w:szCs w:val="24"/>
        </w:rPr>
      </w:pPr>
      <w:r w:rsidRPr="006025B9">
        <w:rPr>
          <w:sz w:val="24"/>
          <w:szCs w:val="24"/>
        </w:rPr>
        <w:t>______________________________</w:t>
      </w:r>
      <w:r w:rsidRPr="006025B9">
        <w:rPr>
          <w:sz w:val="24"/>
          <w:szCs w:val="24"/>
        </w:rPr>
        <w:tab/>
        <w:t>______________</w:t>
      </w:r>
      <w:r w:rsidRPr="006025B9">
        <w:rPr>
          <w:sz w:val="24"/>
          <w:szCs w:val="24"/>
        </w:rPr>
        <w:tab/>
      </w:r>
      <w:r w:rsidRPr="006025B9">
        <w:rPr>
          <w:sz w:val="24"/>
          <w:szCs w:val="24"/>
        </w:rPr>
        <w:tab/>
        <w:t>_______</w:t>
      </w:r>
    </w:p>
    <w:p w14:paraId="23C627D9" w14:textId="77777777" w:rsidR="006025B9" w:rsidRPr="006025B9" w:rsidRDefault="006025B9" w:rsidP="006025B9">
      <w:pPr>
        <w:rPr>
          <w:sz w:val="24"/>
          <w:szCs w:val="24"/>
        </w:rPr>
      </w:pPr>
      <w:r w:rsidRPr="006025B9">
        <w:rPr>
          <w:sz w:val="24"/>
          <w:szCs w:val="24"/>
        </w:rPr>
        <w:t>Signature</w:t>
      </w:r>
      <w:r w:rsidRPr="006025B9">
        <w:rPr>
          <w:sz w:val="24"/>
          <w:szCs w:val="24"/>
        </w:rPr>
        <w:tab/>
      </w:r>
      <w:r w:rsidRPr="006025B9">
        <w:rPr>
          <w:sz w:val="24"/>
          <w:szCs w:val="24"/>
        </w:rPr>
        <w:tab/>
      </w:r>
      <w:r w:rsidRPr="006025B9">
        <w:rPr>
          <w:sz w:val="24"/>
          <w:szCs w:val="24"/>
        </w:rPr>
        <w:tab/>
      </w:r>
      <w:r w:rsidRPr="006025B9">
        <w:rPr>
          <w:sz w:val="24"/>
          <w:szCs w:val="24"/>
        </w:rPr>
        <w:tab/>
        <w:t>Date</w:t>
      </w:r>
      <w:r w:rsidRPr="006025B9">
        <w:rPr>
          <w:sz w:val="24"/>
          <w:szCs w:val="24"/>
        </w:rPr>
        <w:tab/>
      </w:r>
      <w:r w:rsidRPr="006025B9">
        <w:rPr>
          <w:sz w:val="24"/>
          <w:szCs w:val="24"/>
        </w:rPr>
        <w:tab/>
      </w:r>
      <w:r w:rsidRPr="006025B9">
        <w:rPr>
          <w:sz w:val="24"/>
          <w:szCs w:val="24"/>
        </w:rPr>
        <w:tab/>
        <w:t>Period</w:t>
      </w:r>
    </w:p>
    <w:p w14:paraId="03F38255" w14:textId="77777777" w:rsidR="006025B9" w:rsidRPr="006025B9" w:rsidRDefault="006025B9" w:rsidP="006025B9">
      <w:pPr>
        <w:rPr>
          <w:rFonts w:ascii="Trebuchet MS" w:hAnsi="Trebuchet MS"/>
          <w:b/>
          <w:sz w:val="24"/>
          <w:szCs w:val="24"/>
        </w:rPr>
      </w:pPr>
      <w:r w:rsidRPr="006025B9">
        <w:rPr>
          <w:rFonts w:ascii="Trebuchet MS" w:hAnsi="Trebuchet MS"/>
          <w:b/>
          <w:sz w:val="24"/>
          <w:szCs w:val="24"/>
        </w:rPr>
        <w:br w:type="page"/>
      </w:r>
    </w:p>
    <w:p w14:paraId="2FDBA9D5" w14:textId="77777777" w:rsidR="006025B9" w:rsidRPr="006025B9" w:rsidRDefault="006025B9" w:rsidP="006025B9">
      <w:pPr>
        <w:jc w:val="center"/>
        <w:rPr>
          <w:rFonts w:ascii="Trebuchet MS" w:hAnsi="Trebuchet MS"/>
          <w:b/>
          <w:sz w:val="24"/>
          <w:szCs w:val="24"/>
        </w:rPr>
      </w:pPr>
      <w:r w:rsidRPr="006025B9">
        <w:rPr>
          <w:rFonts w:ascii="Trebuchet MS" w:hAnsi="Trebuchet MS"/>
          <w:b/>
          <w:sz w:val="24"/>
          <w:szCs w:val="24"/>
        </w:rPr>
        <w:lastRenderedPageBreak/>
        <w:t>CLASS EXPECTATIONS</w:t>
      </w:r>
    </w:p>
    <w:p w14:paraId="190F17A3" w14:textId="77777777" w:rsidR="006025B9" w:rsidRPr="006025B9" w:rsidRDefault="006025B9" w:rsidP="006025B9">
      <w:pPr>
        <w:jc w:val="center"/>
        <w:rPr>
          <w:rFonts w:ascii="Trebuchet MS" w:hAnsi="Trebuchet MS"/>
          <w:b/>
          <w:sz w:val="24"/>
          <w:szCs w:val="24"/>
        </w:rPr>
      </w:pPr>
    </w:p>
    <w:p w14:paraId="730A9816" w14:textId="77777777" w:rsidR="006025B9" w:rsidRPr="006025B9" w:rsidRDefault="006025B9" w:rsidP="006025B9">
      <w:pPr>
        <w:jc w:val="center"/>
        <w:rPr>
          <w:rFonts w:ascii="Trebuchet MS" w:hAnsi="Trebuchet MS"/>
          <w:b/>
          <w:sz w:val="24"/>
          <w:szCs w:val="24"/>
        </w:rPr>
      </w:pPr>
      <w:r w:rsidRPr="006025B9">
        <w:rPr>
          <w:rFonts w:ascii="Trebuchet MS" w:hAnsi="Trebuchet MS"/>
          <w:b/>
          <w:sz w:val="24"/>
          <w:szCs w:val="24"/>
        </w:rPr>
        <w:t>As prepared and listed by students on in</w:t>
      </w:r>
    </w:p>
    <w:p w14:paraId="787975F4" w14:textId="77777777" w:rsidR="006025B9" w:rsidRPr="006025B9" w:rsidRDefault="006025B9" w:rsidP="006025B9">
      <w:pPr>
        <w:jc w:val="center"/>
        <w:rPr>
          <w:rFonts w:ascii="Trebuchet MS" w:hAnsi="Trebuchet MS"/>
          <w:b/>
          <w:sz w:val="24"/>
          <w:szCs w:val="24"/>
        </w:rPr>
      </w:pPr>
    </w:p>
    <w:p w14:paraId="66AF1C7B" w14:textId="77777777" w:rsidR="006025B9" w:rsidRPr="006025B9" w:rsidRDefault="006025B9" w:rsidP="006025B9">
      <w:pPr>
        <w:jc w:val="center"/>
        <w:rPr>
          <w:rFonts w:ascii="Trebuchet MS" w:hAnsi="Trebuchet MS"/>
          <w:b/>
          <w:sz w:val="24"/>
          <w:szCs w:val="24"/>
        </w:rPr>
      </w:pPr>
      <w:r w:rsidRPr="006025B9">
        <w:rPr>
          <w:rFonts w:ascii="Trebuchet MS" w:hAnsi="Trebuchet MS"/>
          <w:b/>
          <w:sz w:val="24"/>
          <w:szCs w:val="24"/>
        </w:rPr>
        <w:t>Mr. K’s BIOLOGY CLASSES</w:t>
      </w:r>
    </w:p>
    <w:p w14:paraId="66E48AD9" w14:textId="77777777" w:rsidR="006025B9" w:rsidRPr="006025B9" w:rsidRDefault="006025B9" w:rsidP="006025B9">
      <w:pPr>
        <w:rPr>
          <w:rFonts w:ascii="Trebuchet MS" w:hAnsi="Trebuchet MS"/>
          <w:b/>
          <w:sz w:val="24"/>
          <w:szCs w:val="24"/>
        </w:rPr>
      </w:pPr>
      <w:r w:rsidRPr="006025B9">
        <w:rPr>
          <w:rFonts w:ascii="Trebuchet MS" w:hAnsi="Trebuchet MS"/>
          <w:b/>
          <w:sz w:val="24"/>
          <w:szCs w:val="24"/>
        </w:rPr>
        <w:t>****************************************************************************************************</w:t>
      </w:r>
    </w:p>
    <w:p w14:paraId="68AFA3CF" w14:textId="77777777" w:rsidR="006025B9" w:rsidRPr="006025B9" w:rsidRDefault="006025B9" w:rsidP="006025B9">
      <w:pPr>
        <w:rPr>
          <w:rFonts w:ascii="Trebuchet MS" w:hAnsi="Trebuchet MS"/>
          <w:b/>
          <w:sz w:val="24"/>
          <w:szCs w:val="24"/>
        </w:rPr>
      </w:pPr>
    </w:p>
    <w:p w14:paraId="352C3B81" w14:textId="77777777" w:rsidR="006025B9" w:rsidRPr="006025B9" w:rsidRDefault="006025B9" w:rsidP="006025B9">
      <w:pPr>
        <w:jc w:val="center"/>
        <w:rPr>
          <w:rFonts w:ascii="Trebuchet MS" w:hAnsi="Trebuchet MS"/>
          <w:b/>
          <w:sz w:val="24"/>
          <w:szCs w:val="24"/>
        </w:rPr>
      </w:pPr>
      <w:r w:rsidRPr="006025B9">
        <w:rPr>
          <w:rFonts w:ascii="Trebuchet MS" w:hAnsi="Trebuchet MS"/>
          <w:b/>
          <w:sz w:val="24"/>
          <w:szCs w:val="24"/>
        </w:rPr>
        <w:t>RESPECT</w:t>
      </w:r>
    </w:p>
    <w:p w14:paraId="7CF38EA3" w14:textId="77777777" w:rsidR="006025B9" w:rsidRPr="006025B9" w:rsidRDefault="006025B9" w:rsidP="006025B9">
      <w:pPr>
        <w:rPr>
          <w:rFonts w:ascii="Trebuchet MS" w:hAnsi="Trebuchet MS"/>
          <w:sz w:val="24"/>
          <w:szCs w:val="24"/>
        </w:rPr>
      </w:pPr>
    </w:p>
    <w:p w14:paraId="26B40E0F"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TREAT OTHERS THE WAY YOU WANT TO BE TREATED</w:t>
      </w:r>
    </w:p>
    <w:p w14:paraId="648C1F40"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Be polite to each other:</w:t>
      </w:r>
      <w:r w:rsidRPr="006025B9">
        <w:rPr>
          <w:rFonts w:ascii="Trebuchet MS" w:hAnsi="Trebuchet MS"/>
          <w:sz w:val="24"/>
          <w:szCs w:val="24"/>
        </w:rPr>
        <w:tab/>
      </w:r>
      <w:r w:rsidRPr="006025B9">
        <w:rPr>
          <w:rFonts w:ascii="Trebuchet MS" w:hAnsi="Trebuchet MS"/>
          <w:sz w:val="24"/>
          <w:szCs w:val="24"/>
        </w:rPr>
        <w:tab/>
      </w:r>
    </w:p>
    <w:p w14:paraId="6E97D73A"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r>
      <w:r w:rsidRPr="006025B9">
        <w:rPr>
          <w:rFonts w:ascii="Trebuchet MS" w:hAnsi="Trebuchet MS"/>
          <w:sz w:val="24"/>
          <w:szCs w:val="24"/>
        </w:rPr>
        <w:tab/>
        <w:t>Don’t maker fun of other people</w:t>
      </w:r>
    </w:p>
    <w:p w14:paraId="5228CB5F"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r>
      <w:r w:rsidRPr="006025B9">
        <w:rPr>
          <w:rFonts w:ascii="Trebuchet MS" w:hAnsi="Trebuchet MS"/>
          <w:sz w:val="24"/>
          <w:szCs w:val="24"/>
        </w:rPr>
        <w:tab/>
        <w:t>Listen to others</w:t>
      </w:r>
    </w:p>
    <w:p w14:paraId="020EECBC"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r>
      <w:r w:rsidRPr="006025B9">
        <w:rPr>
          <w:rFonts w:ascii="Trebuchet MS" w:hAnsi="Trebuchet MS"/>
          <w:sz w:val="24"/>
          <w:szCs w:val="24"/>
        </w:rPr>
        <w:tab/>
        <w:t>Respect other people’s opinions</w:t>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t>Respect other people’s belongings</w:t>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t>Don’t interrupt others</w:t>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r>
      <w:r w:rsidRPr="006025B9">
        <w:rPr>
          <w:rFonts w:ascii="Trebuchet MS" w:hAnsi="Trebuchet MS"/>
          <w:sz w:val="24"/>
          <w:szCs w:val="24"/>
        </w:rPr>
        <w:tab/>
        <w:t>Enter and leave the room without pushing or yelling</w:t>
      </w:r>
    </w:p>
    <w:p w14:paraId="119C8705"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Raise your hand before talking</w:t>
      </w:r>
    </w:p>
    <w:p w14:paraId="3CF4906D"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Follow rules</w:t>
      </w:r>
    </w:p>
    <w:p w14:paraId="0D558CA1"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Do not disturb the class</w:t>
      </w:r>
    </w:p>
    <w:p w14:paraId="2600A69A" w14:textId="77777777" w:rsidR="006025B9" w:rsidRPr="006025B9" w:rsidRDefault="006025B9" w:rsidP="006025B9">
      <w:pPr>
        <w:ind w:left="720"/>
        <w:rPr>
          <w:rFonts w:ascii="Trebuchet MS" w:hAnsi="Trebuchet MS"/>
          <w:sz w:val="24"/>
          <w:szCs w:val="24"/>
        </w:rPr>
      </w:pPr>
      <w:r w:rsidRPr="006025B9">
        <w:rPr>
          <w:rFonts w:ascii="Trebuchet MS" w:hAnsi="Trebuchet MS"/>
          <w:sz w:val="24"/>
          <w:szCs w:val="24"/>
        </w:rPr>
        <w:t>Use proper language - No profanity  - It’s not just what you say but how you say it (tone of voice, inflection)</w:t>
      </w:r>
    </w:p>
    <w:p w14:paraId="02041892"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No rude nonverbal body language - I.e. rolling eyes;  slouching; loud sighing</w:t>
      </w:r>
      <w:r w:rsidRPr="006025B9">
        <w:rPr>
          <w:rFonts w:ascii="Trebuchet MS" w:hAnsi="Trebuchet MS"/>
          <w:sz w:val="24"/>
          <w:szCs w:val="24"/>
        </w:rPr>
        <w:tab/>
      </w:r>
    </w:p>
    <w:p w14:paraId="722F5C79"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ATTITUDE</w:t>
      </w:r>
    </w:p>
    <w:p w14:paraId="1DFB7A15" w14:textId="77777777" w:rsidR="006025B9" w:rsidRPr="006025B9" w:rsidRDefault="006025B9" w:rsidP="006025B9">
      <w:pPr>
        <w:rPr>
          <w:rFonts w:ascii="Trebuchet MS" w:hAnsi="Trebuchet MS"/>
          <w:sz w:val="24"/>
          <w:szCs w:val="24"/>
        </w:rPr>
      </w:pPr>
    </w:p>
    <w:p w14:paraId="5387463A" w14:textId="77777777" w:rsidR="006025B9" w:rsidRPr="006025B9" w:rsidRDefault="006025B9" w:rsidP="006025B9">
      <w:pPr>
        <w:jc w:val="center"/>
        <w:rPr>
          <w:rFonts w:ascii="Trebuchet MS" w:hAnsi="Trebuchet MS"/>
          <w:b/>
          <w:sz w:val="24"/>
          <w:szCs w:val="24"/>
        </w:rPr>
      </w:pPr>
      <w:r w:rsidRPr="006025B9">
        <w:rPr>
          <w:rFonts w:ascii="Trebuchet MS" w:hAnsi="Trebuchet MS"/>
          <w:b/>
          <w:sz w:val="24"/>
          <w:szCs w:val="24"/>
        </w:rPr>
        <w:t>ACADEMICALLY ENGAGED</w:t>
      </w:r>
    </w:p>
    <w:p w14:paraId="079E0DAB" w14:textId="77777777" w:rsidR="006025B9" w:rsidRPr="006025B9" w:rsidRDefault="006025B9" w:rsidP="006025B9">
      <w:pPr>
        <w:rPr>
          <w:rFonts w:ascii="Trebuchet MS" w:hAnsi="Trebuchet MS"/>
          <w:sz w:val="24"/>
          <w:szCs w:val="24"/>
        </w:rPr>
      </w:pPr>
    </w:p>
    <w:p w14:paraId="557F107E"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COME TO CLASS WITH CONFIDENCE</w:t>
      </w:r>
    </w:p>
    <w:p w14:paraId="06A89488"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Work hard</w:t>
      </w:r>
    </w:p>
    <w:p w14:paraId="0C56E852"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Do your best</w:t>
      </w:r>
    </w:p>
    <w:p w14:paraId="7D1B4D21"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Come prepared for class:</w:t>
      </w:r>
    </w:p>
    <w:p w14:paraId="1B6AE5CC"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r>
      <w:r w:rsidRPr="006025B9">
        <w:rPr>
          <w:rFonts w:ascii="Trebuchet MS" w:hAnsi="Trebuchet MS"/>
          <w:sz w:val="24"/>
          <w:szCs w:val="24"/>
        </w:rPr>
        <w:tab/>
        <w:t>Bring assigned completed work</w:t>
      </w:r>
    </w:p>
    <w:p w14:paraId="6EFE91DB"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r>
      <w:r w:rsidRPr="006025B9">
        <w:rPr>
          <w:rFonts w:ascii="Trebuchet MS" w:hAnsi="Trebuchet MS"/>
          <w:sz w:val="24"/>
          <w:szCs w:val="24"/>
        </w:rPr>
        <w:tab/>
        <w:t>Bring needed supplies</w:t>
      </w:r>
    </w:p>
    <w:p w14:paraId="372E7B17"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Complete all assignments and do it on time</w:t>
      </w:r>
    </w:p>
    <w:p w14:paraId="0D34F700"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Be organized</w:t>
      </w:r>
    </w:p>
    <w:p w14:paraId="43F48614"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Take notes</w:t>
      </w:r>
    </w:p>
    <w:p w14:paraId="16C88742"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Ask questions</w:t>
      </w:r>
    </w:p>
    <w:p w14:paraId="25F9A839"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Listen</w:t>
      </w:r>
    </w:p>
    <w:p w14:paraId="75B763DA"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Participate in activities, discussions</w:t>
      </w:r>
    </w:p>
    <w:p w14:paraId="177E9789"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Work with and help others</w:t>
      </w:r>
    </w:p>
    <w:p w14:paraId="6E8827A0"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Pay attention</w:t>
      </w:r>
      <w:r w:rsidRPr="006025B9">
        <w:rPr>
          <w:rFonts w:ascii="Trebuchet MS" w:hAnsi="Trebuchet MS"/>
          <w:sz w:val="24"/>
          <w:szCs w:val="24"/>
        </w:rPr>
        <w:tab/>
      </w:r>
    </w:p>
    <w:p w14:paraId="7865228D"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Come on time</w:t>
      </w:r>
    </w:p>
    <w:p w14:paraId="5AEB7E1F"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Use the library</w:t>
      </w:r>
    </w:p>
    <w:p w14:paraId="175251B1"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Discuss and debate</w:t>
      </w:r>
    </w:p>
    <w:p w14:paraId="4C14B264"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Learn how to communicate</w:t>
      </w:r>
    </w:p>
    <w:p w14:paraId="510C7DEB" w14:textId="77777777" w:rsidR="006025B9" w:rsidRPr="006025B9" w:rsidRDefault="006025B9" w:rsidP="006025B9">
      <w:pPr>
        <w:rPr>
          <w:rFonts w:ascii="Trebuchet MS" w:hAnsi="Trebuchet MS"/>
          <w:sz w:val="24"/>
          <w:szCs w:val="24"/>
        </w:rPr>
      </w:pPr>
      <w:r w:rsidRPr="006025B9">
        <w:rPr>
          <w:rFonts w:ascii="Trebuchet MS" w:hAnsi="Trebuchet MS"/>
          <w:sz w:val="24"/>
          <w:szCs w:val="24"/>
        </w:rPr>
        <w:lastRenderedPageBreak/>
        <w:tab/>
        <w:t>Study</w:t>
      </w:r>
    </w:p>
    <w:p w14:paraId="6747872C"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Raise your hand before talking</w:t>
      </w:r>
    </w:p>
    <w:p w14:paraId="3E1984EB"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ATTITUDE</w:t>
      </w:r>
    </w:p>
    <w:p w14:paraId="740CEE5B"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r>
    </w:p>
    <w:p w14:paraId="2F2101BC" w14:textId="77777777" w:rsidR="006025B9" w:rsidRPr="006025B9" w:rsidRDefault="006025B9" w:rsidP="006025B9">
      <w:pPr>
        <w:jc w:val="center"/>
        <w:rPr>
          <w:rFonts w:ascii="Trebuchet MS" w:hAnsi="Trebuchet MS"/>
          <w:b/>
          <w:sz w:val="24"/>
          <w:szCs w:val="24"/>
        </w:rPr>
      </w:pPr>
      <w:r w:rsidRPr="006025B9">
        <w:rPr>
          <w:rFonts w:ascii="Trebuchet MS" w:hAnsi="Trebuchet MS"/>
          <w:b/>
          <w:sz w:val="24"/>
          <w:szCs w:val="24"/>
        </w:rPr>
        <w:t>RESPONSIBILITY</w:t>
      </w:r>
    </w:p>
    <w:p w14:paraId="204C59B2" w14:textId="77777777" w:rsidR="006025B9" w:rsidRPr="006025B9" w:rsidRDefault="006025B9" w:rsidP="006025B9">
      <w:pPr>
        <w:rPr>
          <w:rFonts w:ascii="Trebuchet MS" w:hAnsi="Trebuchet MS"/>
          <w:sz w:val="24"/>
          <w:szCs w:val="24"/>
        </w:rPr>
      </w:pPr>
    </w:p>
    <w:p w14:paraId="2C19D7AF"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TAKE RESPONSIBILITY FOR YOUR ACTIONS</w:t>
      </w:r>
    </w:p>
    <w:p w14:paraId="76741C21"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Do your best</w:t>
      </w:r>
    </w:p>
    <w:p w14:paraId="5F6809BC"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Show respect to others</w:t>
      </w:r>
    </w:p>
    <w:p w14:paraId="354A52EE"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Wear ID (visible)</w:t>
      </w:r>
    </w:p>
    <w:p w14:paraId="7F5C41EF"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Follow dress standard</w:t>
      </w:r>
    </w:p>
    <w:p w14:paraId="115A66FD"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Be on time</w:t>
      </w:r>
    </w:p>
    <w:p w14:paraId="542DA072"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Listen</w:t>
      </w:r>
    </w:p>
    <w:p w14:paraId="75711984"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Listen before acting</w:t>
      </w:r>
    </w:p>
    <w:p w14:paraId="0EECD092"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Copy down assignments</w:t>
      </w:r>
    </w:p>
    <w:p w14:paraId="2E0A2F02"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Complete assignments</w:t>
      </w:r>
    </w:p>
    <w:p w14:paraId="57BA1B85"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Come prepared for class</w:t>
      </w:r>
    </w:p>
    <w:p w14:paraId="19BE9536"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Keep track of things</w:t>
      </w:r>
    </w:p>
    <w:p w14:paraId="3F6EEE91"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Take care of books, supplies, classroom</w:t>
      </w:r>
    </w:p>
    <w:p w14:paraId="1DC30220"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Return supplies and other borrowed items</w:t>
      </w:r>
    </w:p>
    <w:p w14:paraId="5D354A1C"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Help others</w:t>
      </w:r>
    </w:p>
    <w:p w14:paraId="6068EEC2"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Attitude</w:t>
      </w:r>
    </w:p>
    <w:p w14:paraId="349C7978"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BE HONEST</w:t>
      </w:r>
    </w:p>
    <w:p w14:paraId="71ECC722"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r>
    </w:p>
    <w:p w14:paraId="23A05BB0" w14:textId="77777777" w:rsidR="006025B9" w:rsidRPr="006025B9" w:rsidRDefault="006025B9" w:rsidP="006025B9">
      <w:pPr>
        <w:jc w:val="center"/>
        <w:rPr>
          <w:rFonts w:ascii="Trebuchet MS" w:hAnsi="Trebuchet MS"/>
          <w:b/>
          <w:sz w:val="24"/>
          <w:szCs w:val="24"/>
        </w:rPr>
      </w:pPr>
      <w:r w:rsidRPr="006025B9">
        <w:rPr>
          <w:rFonts w:ascii="Trebuchet MS" w:hAnsi="Trebuchet MS"/>
          <w:b/>
          <w:sz w:val="24"/>
          <w:szCs w:val="24"/>
        </w:rPr>
        <w:t>TEACHER</w:t>
      </w:r>
    </w:p>
    <w:p w14:paraId="59EA3DFC" w14:textId="77777777" w:rsidR="006025B9" w:rsidRPr="006025B9" w:rsidRDefault="006025B9" w:rsidP="006025B9">
      <w:pPr>
        <w:rPr>
          <w:rFonts w:ascii="Trebuchet MS" w:hAnsi="Trebuchet MS"/>
          <w:sz w:val="24"/>
          <w:szCs w:val="24"/>
        </w:rPr>
      </w:pPr>
    </w:p>
    <w:p w14:paraId="0A58DE97"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BE A ROLE MODEL -  SET A GOOD EXAMPLE</w:t>
      </w:r>
      <w:r w:rsidRPr="006025B9">
        <w:rPr>
          <w:rFonts w:ascii="Trebuchet MS" w:hAnsi="Trebuchet MS"/>
          <w:sz w:val="24"/>
          <w:szCs w:val="24"/>
        </w:rPr>
        <w:br/>
      </w:r>
      <w:r w:rsidRPr="006025B9">
        <w:rPr>
          <w:rFonts w:ascii="Trebuchet MS" w:hAnsi="Trebuchet MS"/>
          <w:sz w:val="24"/>
          <w:szCs w:val="24"/>
        </w:rPr>
        <w:tab/>
        <w:t>Be polite</w:t>
      </w:r>
    </w:p>
    <w:p w14:paraId="0E600BDE"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Be on time</w:t>
      </w:r>
    </w:p>
    <w:p w14:paraId="15B4024B"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Come prepared with completed lesson plan</w:t>
      </w:r>
    </w:p>
    <w:p w14:paraId="35C8A507"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Give meaningful work</w:t>
      </w:r>
    </w:p>
    <w:p w14:paraId="6D6FD6B5"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Respect students</w:t>
      </w:r>
    </w:p>
    <w:p w14:paraId="768CBD6F"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Respect the opinion of students</w:t>
      </w:r>
    </w:p>
    <w:p w14:paraId="104C49E2"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Be fair to all students</w:t>
      </w:r>
    </w:p>
    <w:p w14:paraId="59BB0EA2"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Treat all students equally (don’t play favorites)</w:t>
      </w:r>
    </w:p>
    <w:p w14:paraId="782D4B25"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Pay attention to students</w:t>
      </w:r>
    </w:p>
    <w:p w14:paraId="7CA8B2AA"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Make eye contact with students</w:t>
      </w:r>
    </w:p>
    <w:p w14:paraId="6EDB1712"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Listen to students</w:t>
      </w:r>
    </w:p>
    <w:p w14:paraId="6610FC5B"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Listen to suggestions</w:t>
      </w:r>
    </w:p>
    <w:p w14:paraId="34AE21C6"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Help students</w:t>
      </w:r>
    </w:p>
    <w:p w14:paraId="1752864B"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Answer questions</w:t>
      </w:r>
    </w:p>
    <w:p w14:paraId="53F6AB29"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Don’t use put downs</w:t>
      </w:r>
    </w:p>
    <w:p w14:paraId="39111B69"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Don’t use profanity</w:t>
      </w:r>
    </w:p>
    <w:p w14:paraId="60556AFA"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Stay calm;  don’t yell;  control anger</w:t>
      </w:r>
    </w:p>
    <w:p w14:paraId="47F5DEDF"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Give advance notice of assignments and tests</w:t>
      </w:r>
    </w:p>
    <w:p w14:paraId="3E73F9FD"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Grade papers and tests on time</w:t>
      </w:r>
    </w:p>
    <w:p w14:paraId="024A24BF" w14:textId="77777777" w:rsidR="006025B9" w:rsidRPr="006025B9" w:rsidRDefault="006025B9" w:rsidP="006025B9">
      <w:pPr>
        <w:rPr>
          <w:rFonts w:ascii="Trebuchet MS" w:hAnsi="Trebuchet MS"/>
          <w:sz w:val="24"/>
          <w:szCs w:val="24"/>
        </w:rPr>
      </w:pPr>
      <w:r w:rsidRPr="006025B9">
        <w:rPr>
          <w:rFonts w:ascii="Trebuchet MS" w:hAnsi="Trebuchet MS"/>
          <w:sz w:val="24"/>
          <w:szCs w:val="24"/>
        </w:rPr>
        <w:lastRenderedPageBreak/>
        <w:tab/>
        <w:t>Grade “right”  (fairly)</w:t>
      </w:r>
    </w:p>
    <w:p w14:paraId="717071F3"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Watch body language</w:t>
      </w:r>
    </w:p>
    <w:p w14:paraId="01D06AD3"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Maintain a clean classroom</w:t>
      </w:r>
    </w:p>
    <w:p w14:paraId="339EC84A"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Remember that “things go both ways”</w:t>
      </w:r>
    </w:p>
    <w:p w14:paraId="6D769C18"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Treat students as young adults</w:t>
      </w:r>
    </w:p>
    <w:p w14:paraId="7A4F340F" w14:textId="77777777" w:rsidR="006025B9" w:rsidRPr="006025B9" w:rsidRDefault="006025B9" w:rsidP="006025B9">
      <w:pPr>
        <w:rPr>
          <w:rFonts w:ascii="Trebuchet MS" w:hAnsi="Trebuchet MS"/>
          <w:sz w:val="24"/>
          <w:szCs w:val="24"/>
        </w:rPr>
      </w:pPr>
      <w:r w:rsidRPr="006025B9">
        <w:rPr>
          <w:rFonts w:ascii="Trebuchet MS" w:hAnsi="Trebuchet MS"/>
          <w:sz w:val="24"/>
          <w:szCs w:val="24"/>
        </w:rPr>
        <w:tab/>
        <w:t>ATTITUDE</w:t>
      </w:r>
    </w:p>
    <w:p w14:paraId="4B8D20A7" w14:textId="77777777" w:rsidR="006025B9" w:rsidRDefault="006025B9" w:rsidP="006025B9">
      <w:pPr>
        <w:rPr>
          <w:rFonts w:ascii="Trebuchet MS" w:hAnsi="Trebuchet MS"/>
        </w:rPr>
      </w:pPr>
      <w:r>
        <w:rPr>
          <w:rFonts w:ascii="Trebuchet MS" w:hAnsi="Trebuchet MS"/>
        </w:rPr>
        <w:tab/>
      </w:r>
    </w:p>
    <w:p w14:paraId="002A9498" w14:textId="77777777" w:rsidR="006025B9" w:rsidRDefault="006025B9" w:rsidP="006025B9">
      <w:r>
        <w:rPr>
          <w:rFonts w:ascii="Trebuchet MS" w:hAnsi="Trebuchet MS"/>
        </w:rPr>
        <w:tab/>
      </w:r>
    </w:p>
    <w:p w14:paraId="7C932A3C" w14:textId="77777777" w:rsidR="006025B9" w:rsidRDefault="006025B9" w:rsidP="006025B9"/>
    <w:p w14:paraId="34C847A5" w14:textId="77777777" w:rsidR="006025B9" w:rsidRDefault="006025B9" w:rsidP="006025B9">
      <w:r>
        <w:br w:type="page"/>
      </w:r>
    </w:p>
    <w:p w14:paraId="027152F2" w14:textId="77777777" w:rsidR="006025B9" w:rsidRPr="006025B9" w:rsidRDefault="006025B9" w:rsidP="006025B9">
      <w:pPr>
        <w:jc w:val="center"/>
        <w:rPr>
          <w:rFonts w:ascii="Bookman Old Style" w:hAnsi="Bookman Old Style"/>
          <w:b/>
          <w:sz w:val="24"/>
          <w:szCs w:val="24"/>
        </w:rPr>
      </w:pPr>
      <w:r w:rsidRPr="006025B9">
        <w:rPr>
          <w:rFonts w:ascii="Bookman Old Style" w:hAnsi="Bookman Old Style"/>
          <w:b/>
          <w:sz w:val="24"/>
          <w:szCs w:val="24"/>
        </w:rPr>
        <w:lastRenderedPageBreak/>
        <w:t>BUILDING EXPECTATIONS</w:t>
      </w:r>
    </w:p>
    <w:p w14:paraId="5087C4C3" w14:textId="77777777" w:rsidR="006025B9" w:rsidRPr="006025B9" w:rsidRDefault="006025B9" w:rsidP="006025B9">
      <w:pPr>
        <w:jc w:val="center"/>
        <w:rPr>
          <w:rFonts w:ascii="Bookman Old Style" w:hAnsi="Bookman Old Style"/>
          <w:b/>
          <w:sz w:val="24"/>
          <w:szCs w:val="24"/>
        </w:rPr>
      </w:pPr>
      <w:r w:rsidRPr="006025B9">
        <w:rPr>
          <w:rFonts w:ascii="Bookman Old Style" w:hAnsi="Bookman Old Style"/>
          <w:b/>
          <w:sz w:val="24"/>
          <w:szCs w:val="24"/>
        </w:rPr>
        <w:t>Sample Lesson Plan</w:t>
      </w:r>
    </w:p>
    <w:p w14:paraId="03944530" w14:textId="77777777" w:rsidR="006025B9" w:rsidRPr="006025B9" w:rsidRDefault="006025B9" w:rsidP="006025B9">
      <w:pPr>
        <w:rPr>
          <w:rFonts w:ascii="Bookman Old Style" w:hAnsi="Bookman Old Style"/>
          <w:sz w:val="24"/>
          <w:szCs w:val="24"/>
        </w:rPr>
      </w:pPr>
    </w:p>
    <w:p w14:paraId="6A2EEC78" w14:textId="77777777" w:rsidR="006025B9" w:rsidRPr="006025B9" w:rsidRDefault="006025B9" w:rsidP="006025B9">
      <w:pPr>
        <w:rPr>
          <w:rFonts w:ascii="Bookman Old Style" w:hAnsi="Bookman Old Style"/>
          <w:sz w:val="24"/>
          <w:szCs w:val="24"/>
        </w:rPr>
      </w:pPr>
      <w:r w:rsidRPr="006025B9">
        <w:rPr>
          <w:rFonts w:ascii="Bookman Old Style" w:hAnsi="Bookman Old Style"/>
          <w:b/>
          <w:sz w:val="24"/>
          <w:szCs w:val="24"/>
        </w:rPr>
        <w:t xml:space="preserve">Objective: </w:t>
      </w:r>
      <w:r w:rsidRPr="006025B9">
        <w:rPr>
          <w:rFonts w:ascii="Bookman Old Style" w:hAnsi="Bookman Old Style"/>
          <w:sz w:val="24"/>
          <w:szCs w:val="24"/>
        </w:rPr>
        <w:t>Students will be able to identify and demonstrate respectful behaviors in common areas when presented with a role play situation.</w:t>
      </w:r>
    </w:p>
    <w:p w14:paraId="2532B3FA" w14:textId="77777777" w:rsidR="006025B9" w:rsidRPr="006025B9" w:rsidRDefault="006025B9" w:rsidP="006025B9">
      <w:pPr>
        <w:rPr>
          <w:rFonts w:ascii="Bookman Old Style" w:hAnsi="Bookman Old Style"/>
          <w:b/>
          <w:sz w:val="24"/>
          <w:szCs w:val="24"/>
        </w:rPr>
      </w:pPr>
    </w:p>
    <w:p w14:paraId="252F4561"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 xml:space="preserve">Expectation:  </w:t>
      </w:r>
      <w:r w:rsidRPr="006025B9">
        <w:rPr>
          <w:rFonts w:ascii="Bookman Old Style" w:hAnsi="Bookman Old Style"/>
          <w:sz w:val="24"/>
          <w:szCs w:val="24"/>
        </w:rPr>
        <w:t>Be Respectful</w:t>
      </w:r>
    </w:p>
    <w:p w14:paraId="21855FA0" w14:textId="77777777" w:rsidR="006025B9" w:rsidRPr="006025B9" w:rsidRDefault="006025B9" w:rsidP="006025B9">
      <w:pPr>
        <w:rPr>
          <w:rFonts w:ascii="Bookman Old Style" w:hAnsi="Bookman Old Style"/>
          <w:sz w:val="24"/>
          <w:szCs w:val="24"/>
        </w:rPr>
      </w:pPr>
      <w:r w:rsidRPr="006025B9">
        <w:rPr>
          <w:rFonts w:ascii="Bookman Old Style" w:hAnsi="Bookman Old Style"/>
          <w:b/>
          <w:sz w:val="24"/>
          <w:szCs w:val="24"/>
        </w:rPr>
        <w:t xml:space="preserve">Location: </w:t>
      </w:r>
      <w:r w:rsidRPr="006025B9">
        <w:rPr>
          <w:rFonts w:ascii="Bookman Old Style" w:hAnsi="Bookman Old Style"/>
          <w:sz w:val="24"/>
          <w:szCs w:val="24"/>
        </w:rPr>
        <w:t xml:space="preserve"> When talking with adults in hallways, classrooms, and assemblies.</w:t>
      </w:r>
    </w:p>
    <w:p w14:paraId="14B2383F" w14:textId="77777777" w:rsidR="006025B9" w:rsidRPr="006025B9" w:rsidRDefault="006025B9" w:rsidP="006025B9">
      <w:pPr>
        <w:rPr>
          <w:rFonts w:ascii="Bookman Old Style" w:hAnsi="Bookman Old Style"/>
          <w:b/>
          <w:sz w:val="24"/>
          <w:szCs w:val="24"/>
        </w:rPr>
      </w:pPr>
    </w:p>
    <w:p w14:paraId="1424886E" w14:textId="77777777" w:rsidR="006025B9" w:rsidRPr="006025B9" w:rsidRDefault="006025B9" w:rsidP="006025B9">
      <w:pPr>
        <w:rPr>
          <w:rFonts w:ascii="Bookman Old Style" w:hAnsi="Bookman Old Style"/>
          <w:sz w:val="24"/>
          <w:szCs w:val="24"/>
        </w:rPr>
      </w:pPr>
      <w:r w:rsidRPr="006025B9">
        <w:rPr>
          <w:rFonts w:ascii="Bookman Old Style" w:hAnsi="Bookman Old Style"/>
          <w:b/>
          <w:sz w:val="24"/>
          <w:szCs w:val="24"/>
        </w:rPr>
        <w:t xml:space="preserve">Activity:  </w:t>
      </w:r>
      <w:r w:rsidRPr="006025B9">
        <w:rPr>
          <w:rFonts w:ascii="Bookman Old Style" w:hAnsi="Bookman Old Style"/>
          <w:sz w:val="24"/>
          <w:szCs w:val="24"/>
        </w:rPr>
        <w:t>Role play either with students or staff</w:t>
      </w:r>
    </w:p>
    <w:p w14:paraId="589298A2" w14:textId="77777777" w:rsidR="006025B9" w:rsidRPr="006025B9" w:rsidRDefault="006025B9" w:rsidP="006025B9">
      <w:pPr>
        <w:rPr>
          <w:rFonts w:ascii="Bookman Old Style" w:hAnsi="Bookman Old Style"/>
          <w:b/>
          <w:sz w:val="24"/>
          <w:szCs w:val="24"/>
        </w:rPr>
      </w:pPr>
    </w:p>
    <w:p w14:paraId="0AF6734B" w14:textId="77777777" w:rsidR="006025B9" w:rsidRPr="006025B9" w:rsidRDefault="006025B9" w:rsidP="006025B9">
      <w:pPr>
        <w:rPr>
          <w:rFonts w:ascii="Bookman Old Style" w:hAnsi="Bookman Old Style"/>
          <w:b/>
          <w:sz w:val="24"/>
          <w:szCs w:val="24"/>
        </w:rPr>
      </w:pPr>
    </w:p>
    <w:p w14:paraId="2BB1C210" w14:textId="77777777" w:rsidR="006025B9" w:rsidRPr="006025B9" w:rsidRDefault="006025B9" w:rsidP="006025B9">
      <w:pPr>
        <w:rPr>
          <w:rFonts w:ascii="Bookman Old Style" w:hAnsi="Bookman Old Style"/>
          <w:i/>
          <w:sz w:val="24"/>
          <w:szCs w:val="24"/>
        </w:rPr>
      </w:pPr>
      <w:r w:rsidRPr="006025B9">
        <w:rPr>
          <w:rFonts w:ascii="Bookman Old Style" w:hAnsi="Bookman Old Style"/>
          <w:b/>
          <w:sz w:val="24"/>
          <w:szCs w:val="24"/>
        </w:rPr>
        <w:t xml:space="preserve">Why this is important:  </w:t>
      </w:r>
      <w:r w:rsidRPr="006025B9">
        <w:rPr>
          <w:rFonts w:ascii="Bookman Old Style" w:hAnsi="Bookman Old Style"/>
          <w:sz w:val="24"/>
          <w:szCs w:val="24"/>
        </w:rPr>
        <w:t>Ask</w:t>
      </w:r>
      <w:r w:rsidRPr="006025B9">
        <w:rPr>
          <w:rFonts w:ascii="Bookman Old Style" w:hAnsi="Bookman Old Style"/>
          <w:i/>
          <w:sz w:val="24"/>
          <w:szCs w:val="24"/>
        </w:rPr>
        <w:t xml:space="preserve"> “Why is being respectful to adults important?”</w:t>
      </w:r>
    </w:p>
    <w:p w14:paraId="5D6EB408" w14:textId="77777777" w:rsidR="006025B9" w:rsidRPr="006025B9" w:rsidRDefault="006025B9" w:rsidP="006025B9">
      <w:pPr>
        <w:rPr>
          <w:rFonts w:ascii="Bookman Old Style" w:hAnsi="Bookman Old Style"/>
          <w:sz w:val="24"/>
          <w:szCs w:val="24"/>
        </w:rPr>
      </w:pPr>
      <w:r w:rsidRPr="006025B9">
        <w:rPr>
          <w:rFonts w:ascii="Bookman Old Style" w:hAnsi="Bookman Old Style"/>
          <w:sz w:val="24"/>
          <w:szCs w:val="24"/>
        </w:rPr>
        <w:t>(Sample responses include: People treat you the way you treat them, its nice, everyone is happier)</w:t>
      </w:r>
    </w:p>
    <w:p w14:paraId="7AFD7709" w14:textId="77777777" w:rsidR="006025B9" w:rsidRPr="006025B9" w:rsidRDefault="006025B9" w:rsidP="006025B9">
      <w:pPr>
        <w:rPr>
          <w:rFonts w:ascii="Bookman Old Style" w:hAnsi="Bookman Old Style"/>
          <w:sz w:val="24"/>
          <w:szCs w:val="24"/>
        </w:rPr>
      </w:pPr>
    </w:p>
    <w:p w14:paraId="68CC9631" w14:textId="77777777" w:rsidR="006025B9" w:rsidRPr="006025B9" w:rsidRDefault="006025B9" w:rsidP="006025B9">
      <w:pPr>
        <w:rPr>
          <w:rFonts w:ascii="Bookman Old Style" w:hAnsi="Bookman Old Style"/>
          <w:sz w:val="24"/>
          <w:szCs w:val="24"/>
        </w:rPr>
      </w:pPr>
    </w:p>
    <w:p w14:paraId="0BAAD4CF"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 xml:space="preserve">Negative Example:  </w:t>
      </w:r>
    </w:p>
    <w:p w14:paraId="33B2B81B" w14:textId="77777777" w:rsidR="006025B9" w:rsidRPr="006025B9" w:rsidRDefault="006025B9" w:rsidP="006025B9">
      <w:pPr>
        <w:rPr>
          <w:rFonts w:ascii="Bookman Old Style" w:hAnsi="Bookman Old Style"/>
          <w:i/>
          <w:sz w:val="24"/>
          <w:szCs w:val="24"/>
        </w:rPr>
      </w:pPr>
      <w:r w:rsidRPr="006025B9">
        <w:rPr>
          <w:rFonts w:ascii="Bookman Old Style" w:hAnsi="Bookman Old Style"/>
          <w:sz w:val="24"/>
          <w:szCs w:val="24"/>
        </w:rPr>
        <w:t>Ask</w:t>
      </w:r>
      <w:r w:rsidRPr="006025B9">
        <w:rPr>
          <w:rFonts w:ascii="Bookman Old Style" w:hAnsi="Bookman Old Style"/>
          <w:b/>
          <w:sz w:val="24"/>
          <w:szCs w:val="24"/>
        </w:rPr>
        <w:t xml:space="preserve"> </w:t>
      </w:r>
      <w:r w:rsidRPr="006025B9">
        <w:rPr>
          <w:rFonts w:ascii="Bookman Old Style" w:hAnsi="Bookman Old Style"/>
          <w:i/>
          <w:sz w:val="24"/>
          <w:szCs w:val="24"/>
        </w:rPr>
        <w:t>“What does it look like to be disrespectful to adults?”</w:t>
      </w:r>
    </w:p>
    <w:p w14:paraId="6A4DB268" w14:textId="77777777" w:rsidR="006025B9" w:rsidRPr="006025B9" w:rsidRDefault="006025B9" w:rsidP="006025B9">
      <w:pPr>
        <w:rPr>
          <w:rFonts w:ascii="Bookman Old Style" w:hAnsi="Bookman Old Style"/>
          <w:b/>
          <w:sz w:val="24"/>
          <w:szCs w:val="24"/>
        </w:rPr>
      </w:pPr>
    </w:p>
    <w:p w14:paraId="41C22E60" w14:textId="77777777" w:rsidR="006025B9" w:rsidRPr="006025B9" w:rsidRDefault="006025B9" w:rsidP="006025B9">
      <w:pPr>
        <w:rPr>
          <w:rFonts w:ascii="Bookman Old Style" w:hAnsi="Bookman Old Style"/>
          <w:sz w:val="24"/>
          <w:szCs w:val="24"/>
        </w:rPr>
      </w:pPr>
      <w:r w:rsidRPr="006025B9">
        <w:rPr>
          <w:rFonts w:ascii="Bookman Old Style" w:hAnsi="Bookman Old Style"/>
          <w:sz w:val="24"/>
          <w:szCs w:val="24"/>
        </w:rPr>
        <w:t>(Sample responses include: yelling back, screaming, cursing, continue to talk)</w:t>
      </w:r>
    </w:p>
    <w:p w14:paraId="5179F69C" w14:textId="77777777" w:rsidR="006025B9" w:rsidRPr="006025B9" w:rsidRDefault="006025B9" w:rsidP="006025B9">
      <w:pPr>
        <w:rPr>
          <w:rFonts w:ascii="Bookman Old Style" w:hAnsi="Bookman Old Style"/>
          <w:b/>
          <w:sz w:val="24"/>
          <w:szCs w:val="24"/>
        </w:rPr>
      </w:pPr>
    </w:p>
    <w:p w14:paraId="4EF6A16D" w14:textId="77777777" w:rsidR="006025B9" w:rsidRPr="006025B9" w:rsidRDefault="006025B9" w:rsidP="006025B9">
      <w:pPr>
        <w:rPr>
          <w:rFonts w:ascii="Bookman Old Style" w:hAnsi="Bookman Old Style"/>
          <w:sz w:val="24"/>
          <w:szCs w:val="24"/>
        </w:rPr>
      </w:pPr>
      <w:r w:rsidRPr="006025B9">
        <w:rPr>
          <w:rFonts w:ascii="Bookman Old Style" w:hAnsi="Bookman Old Style"/>
          <w:b/>
          <w:sz w:val="24"/>
          <w:szCs w:val="24"/>
        </w:rPr>
        <w:t xml:space="preserve">Positive Example:  </w:t>
      </w:r>
      <w:r w:rsidRPr="006025B9">
        <w:rPr>
          <w:rFonts w:ascii="Bookman Old Style" w:hAnsi="Bookman Old Style"/>
          <w:sz w:val="24"/>
          <w:szCs w:val="24"/>
        </w:rPr>
        <w:t xml:space="preserve"> </w:t>
      </w:r>
    </w:p>
    <w:p w14:paraId="669BBBDF" w14:textId="77777777" w:rsidR="006025B9" w:rsidRPr="006025B9" w:rsidRDefault="006025B9" w:rsidP="006025B9">
      <w:pPr>
        <w:rPr>
          <w:rFonts w:ascii="Bookman Old Style" w:hAnsi="Bookman Old Style"/>
          <w:i/>
          <w:sz w:val="24"/>
          <w:szCs w:val="24"/>
        </w:rPr>
      </w:pPr>
      <w:r w:rsidRPr="006025B9">
        <w:rPr>
          <w:rFonts w:ascii="Bookman Old Style" w:hAnsi="Bookman Old Style"/>
          <w:sz w:val="24"/>
          <w:szCs w:val="24"/>
        </w:rPr>
        <w:t xml:space="preserve">Ask </w:t>
      </w:r>
      <w:r w:rsidRPr="006025B9">
        <w:rPr>
          <w:rFonts w:ascii="Bookman Old Style" w:hAnsi="Bookman Old Style"/>
          <w:i/>
          <w:sz w:val="24"/>
          <w:szCs w:val="24"/>
        </w:rPr>
        <w:t>“What does it look like to be respectful to adults?”</w:t>
      </w:r>
    </w:p>
    <w:p w14:paraId="7F833BB7" w14:textId="77777777" w:rsidR="006025B9" w:rsidRPr="006025B9" w:rsidRDefault="006025B9" w:rsidP="006025B9">
      <w:pPr>
        <w:rPr>
          <w:rFonts w:ascii="Bookman Old Style" w:hAnsi="Bookman Old Style"/>
          <w:i/>
          <w:sz w:val="24"/>
          <w:szCs w:val="24"/>
        </w:rPr>
      </w:pPr>
    </w:p>
    <w:p w14:paraId="6896D649" w14:textId="77777777" w:rsidR="006025B9" w:rsidRPr="006025B9" w:rsidRDefault="006025B9" w:rsidP="006025B9">
      <w:pPr>
        <w:rPr>
          <w:rFonts w:ascii="Bookman Old Style" w:hAnsi="Bookman Old Style"/>
          <w:b/>
          <w:sz w:val="24"/>
          <w:szCs w:val="24"/>
        </w:rPr>
      </w:pPr>
      <w:r w:rsidRPr="006025B9">
        <w:rPr>
          <w:rFonts w:ascii="Bookman Old Style" w:hAnsi="Bookman Old Style"/>
          <w:sz w:val="24"/>
          <w:szCs w:val="24"/>
        </w:rPr>
        <w:t xml:space="preserve">(Sample responses include: listening while others talk, using inside voice, </w:t>
      </w:r>
    </w:p>
    <w:p w14:paraId="7DA7A3A1" w14:textId="77777777" w:rsidR="006025B9" w:rsidRPr="006025B9" w:rsidRDefault="006025B9" w:rsidP="006025B9">
      <w:pPr>
        <w:rPr>
          <w:rFonts w:ascii="Bookman Old Style" w:hAnsi="Bookman Old Style"/>
          <w:b/>
          <w:sz w:val="24"/>
          <w:szCs w:val="24"/>
        </w:rPr>
      </w:pPr>
    </w:p>
    <w:p w14:paraId="233D5405"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 xml:space="preserve">Practice: </w:t>
      </w:r>
    </w:p>
    <w:p w14:paraId="02CD1977" w14:textId="77777777" w:rsidR="006025B9" w:rsidRPr="006025B9" w:rsidRDefault="006025B9" w:rsidP="006025B9">
      <w:pPr>
        <w:rPr>
          <w:rFonts w:ascii="Bookman Old Style" w:hAnsi="Bookman Old Style"/>
          <w:sz w:val="24"/>
          <w:szCs w:val="24"/>
        </w:rPr>
      </w:pPr>
      <w:r w:rsidRPr="006025B9">
        <w:rPr>
          <w:rFonts w:ascii="Bookman Old Style" w:hAnsi="Bookman Old Style"/>
          <w:sz w:val="24"/>
          <w:szCs w:val="24"/>
        </w:rPr>
        <w:t xml:space="preserve">Students practice negative example first then positive. Tell the students, </w:t>
      </w:r>
    </w:p>
    <w:p w14:paraId="11568EF3" w14:textId="77777777" w:rsidR="006025B9" w:rsidRPr="006025B9" w:rsidRDefault="006025B9" w:rsidP="006025B9">
      <w:pPr>
        <w:rPr>
          <w:rFonts w:ascii="Bookman Old Style" w:hAnsi="Bookman Old Style"/>
          <w:sz w:val="24"/>
          <w:szCs w:val="24"/>
        </w:rPr>
      </w:pPr>
    </w:p>
    <w:p w14:paraId="40B6B3E8" w14:textId="77777777" w:rsidR="006025B9" w:rsidRPr="006025B9" w:rsidRDefault="006025B9" w:rsidP="006025B9">
      <w:pPr>
        <w:rPr>
          <w:rFonts w:ascii="Bookman Old Style" w:hAnsi="Bookman Old Style"/>
          <w:i/>
          <w:sz w:val="24"/>
          <w:szCs w:val="24"/>
        </w:rPr>
      </w:pPr>
      <w:r w:rsidRPr="006025B9">
        <w:rPr>
          <w:rFonts w:ascii="Bookman Old Style" w:hAnsi="Bookman Old Style"/>
          <w:sz w:val="24"/>
          <w:szCs w:val="24"/>
        </w:rPr>
        <w:t xml:space="preserve">Say </w:t>
      </w:r>
      <w:r w:rsidRPr="006025B9">
        <w:rPr>
          <w:rFonts w:ascii="Bookman Old Style" w:hAnsi="Bookman Old Style"/>
          <w:i/>
          <w:sz w:val="24"/>
          <w:szCs w:val="24"/>
        </w:rPr>
        <w:t xml:space="preserve"> “We are going to practice the wrong and the right way to ___________.” First, you are going to show us what being disrespectful looks like in ______________. Then, we are going to practice it the right way.”</w:t>
      </w:r>
    </w:p>
    <w:p w14:paraId="3C209B88" w14:textId="77777777" w:rsidR="006025B9" w:rsidRPr="006025B9" w:rsidRDefault="006025B9" w:rsidP="006025B9">
      <w:pPr>
        <w:rPr>
          <w:rFonts w:ascii="Bookman Old Style" w:hAnsi="Bookman Old Style"/>
          <w:sz w:val="24"/>
          <w:szCs w:val="24"/>
        </w:rPr>
      </w:pPr>
    </w:p>
    <w:p w14:paraId="49FB787D" w14:textId="77777777" w:rsidR="006025B9" w:rsidRPr="006025B9" w:rsidRDefault="006025B9" w:rsidP="006025B9">
      <w:pPr>
        <w:rPr>
          <w:rFonts w:ascii="Bookman Old Style" w:hAnsi="Bookman Old Style"/>
          <w:b/>
          <w:i/>
          <w:sz w:val="24"/>
          <w:szCs w:val="24"/>
        </w:rPr>
      </w:pPr>
      <w:r w:rsidRPr="006025B9">
        <w:rPr>
          <w:rFonts w:ascii="Bookman Old Style" w:hAnsi="Bookman Old Style"/>
          <w:sz w:val="24"/>
          <w:szCs w:val="24"/>
        </w:rPr>
        <w:t xml:space="preserve">Say </w:t>
      </w:r>
      <w:r w:rsidRPr="006025B9">
        <w:rPr>
          <w:rFonts w:ascii="Bookman Old Style" w:hAnsi="Bookman Old Style"/>
          <w:i/>
          <w:sz w:val="24"/>
          <w:szCs w:val="24"/>
        </w:rPr>
        <w:t>“Remember not to do anything that will get you sent to the office or sent home. Also, remember when I raise my hand you are to stop what you are doing!  When I raise my hand what are you to do?”</w:t>
      </w:r>
    </w:p>
    <w:p w14:paraId="4F4A2335" w14:textId="77777777" w:rsidR="006025B9" w:rsidRPr="006025B9" w:rsidRDefault="006025B9" w:rsidP="006025B9">
      <w:pPr>
        <w:rPr>
          <w:rFonts w:ascii="Bookman Old Style" w:hAnsi="Bookman Old Style"/>
          <w:sz w:val="24"/>
          <w:szCs w:val="24"/>
        </w:rPr>
      </w:pPr>
    </w:p>
    <w:p w14:paraId="6A359340"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How will you know they have learned the skill?</w:t>
      </w:r>
    </w:p>
    <w:p w14:paraId="245EE6C7" w14:textId="77777777" w:rsidR="006025B9" w:rsidRPr="006025B9" w:rsidRDefault="006025B9" w:rsidP="006025B9">
      <w:pPr>
        <w:rPr>
          <w:rFonts w:ascii="Bookman Old Style" w:hAnsi="Bookman Old Style"/>
          <w:i/>
          <w:sz w:val="24"/>
          <w:szCs w:val="24"/>
        </w:rPr>
      </w:pPr>
      <w:r w:rsidRPr="006025B9">
        <w:rPr>
          <w:rFonts w:ascii="Bookman Old Style" w:hAnsi="Bookman Old Style"/>
          <w:i/>
          <w:sz w:val="24"/>
          <w:szCs w:val="24"/>
        </w:rPr>
        <w:t>“OK, great job! We will be looking for these sorts of behaviors in the fall. If you follow these expectations, you will have a much better experience at Senn. Thank you and good night Las Vegas.”</w:t>
      </w:r>
    </w:p>
    <w:p w14:paraId="67C822AD" w14:textId="77777777" w:rsidR="006025B9" w:rsidRPr="006025B9" w:rsidRDefault="006025B9" w:rsidP="006025B9">
      <w:pPr>
        <w:rPr>
          <w:rFonts w:ascii="Bookman Old Style" w:hAnsi="Bookman Old Style"/>
          <w:i/>
          <w:sz w:val="24"/>
          <w:szCs w:val="24"/>
        </w:rPr>
      </w:pPr>
    </w:p>
    <w:p w14:paraId="03E74482" w14:textId="77777777" w:rsidR="006025B9" w:rsidRPr="006025B9" w:rsidRDefault="006025B9" w:rsidP="006025B9">
      <w:pPr>
        <w:rPr>
          <w:rFonts w:ascii="Bookman Old Style" w:hAnsi="Bookman Old Style"/>
          <w:sz w:val="24"/>
          <w:szCs w:val="24"/>
        </w:rPr>
      </w:pPr>
      <w:r w:rsidRPr="006025B9">
        <w:rPr>
          <w:rFonts w:ascii="Bookman Old Style" w:hAnsi="Bookman Old Style"/>
          <w:b/>
          <w:sz w:val="24"/>
          <w:szCs w:val="24"/>
        </w:rPr>
        <w:t xml:space="preserve">Next Steps: </w:t>
      </w:r>
      <w:r w:rsidRPr="006025B9">
        <w:rPr>
          <w:rFonts w:ascii="Bookman Old Style" w:hAnsi="Bookman Old Style"/>
          <w:sz w:val="24"/>
          <w:szCs w:val="24"/>
        </w:rPr>
        <w:t xml:space="preserve">Practice or discuss other situations </w:t>
      </w:r>
      <w:r w:rsidRPr="006025B9">
        <w:rPr>
          <w:rFonts w:ascii="Bookman Old Style" w:hAnsi="Bookman Old Style"/>
          <w:i/>
          <w:sz w:val="24"/>
          <w:szCs w:val="24"/>
        </w:rPr>
        <w:t>“what should you do if asked for your ID in the hall?”</w:t>
      </w:r>
    </w:p>
    <w:p w14:paraId="5A3BD3CA" w14:textId="77777777" w:rsidR="006025B9" w:rsidRPr="006025B9" w:rsidRDefault="006025B9" w:rsidP="006025B9">
      <w:pPr>
        <w:jc w:val="center"/>
        <w:rPr>
          <w:rFonts w:ascii="Bookman Old Style" w:hAnsi="Bookman Old Style"/>
          <w:b/>
          <w:sz w:val="24"/>
          <w:szCs w:val="24"/>
        </w:rPr>
      </w:pPr>
      <w:r w:rsidRPr="006025B9">
        <w:rPr>
          <w:rFonts w:ascii="Bookman Old Style" w:hAnsi="Bookman Old Style"/>
          <w:sz w:val="24"/>
          <w:szCs w:val="24"/>
        </w:rPr>
        <w:br w:type="page"/>
      </w:r>
      <w:r w:rsidRPr="006025B9">
        <w:rPr>
          <w:rFonts w:ascii="Bookman Old Style" w:hAnsi="Bookman Old Style"/>
          <w:b/>
          <w:sz w:val="24"/>
          <w:szCs w:val="24"/>
        </w:rPr>
        <w:lastRenderedPageBreak/>
        <w:t>BUILDING EXPECTATIONS</w:t>
      </w:r>
    </w:p>
    <w:p w14:paraId="4438DECC" w14:textId="77777777" w:rsidR="006025B9" w:rsidRPr="006025B9" w:rsidRDefault="006025B9" w:rsidP="006025B9">
      <w:pPr>
        <w:jc w:val="center"/>
        <w:rPr>
          <w:rFonts w:ascii="Bookman Old Style" w:hAnsi="Bookman Old Style"/>
          <w:sz w:val="24"/>
          <w:szCs w:val="24"/>
        </w:rPr>
      </w:pPr>
    </w:p>
    <w:p w14:paraId="54C81FF6" w14:textId="77777777" w:rsidR="006025B9" w:rsidRPr="006025B9" w:rsidRDefault="006025B9" w:rsidP="006025B9">
      <w:pPr>
        <w:jc w:val="center"/>
        <w:rPr>
          <w:rFonts w:ascii="Bookman Old Style" w:hAnsi="Bookman Old Style"/>
          <w:b/>
          <w:sz w:val="24"/>
          <w:szCs w:val="24"/>
        </w:rPr>
      </w:pPr>
      <w:r w:rsidRPr="006025B9">
        <w:rPr>
          <w:rFonts w:ascii="Bookman Old Style" w:hAnsi="Bookman Old Style"/>
          <w:b/>
          <w:sz w:val="24"/>
          <w:szCs w:val="24"/>
        </w:rPr>
        <w:t>Sample Lesson Plan</w:t>
      </w:r>
    </w:p>
    <w:p w14:paraId="1C7EF0C5" w14:textId="77777777" w:rsidR="006025B9" w:rsidRPr="006025B9" w:rsidRDefault="006025B9" w:rsidP="006025B9">
      <w:pPr>
        <w:rPr>
          <w:rFonts w:ascii="Bookman Old Style" w:hAnsi="Bookman Old Style"/>
          <w:sz w:val="24"/>
          <w:szCs w:val="24"/>
        </w:rPr>
      </w:pPr>
    </w:p>
    <w:p w14:paraId="4CE76538" w14:textId="77777777" w:rsidR="006025B9" w:rsidRPr="006025B9" w:rsidRDefault="006025B9" w:rsidP="006025B9">
      <w:pPr>
        <w:rPr>
          <w:rFonts w:ascii="Bookman Old Style" w:hAnsi="Bookman Old Style"/>
          <w:b/>
          <w:sz w:val="24"/>
          <w:szCs w:val="24"/>
        </w:rPr>
      </w:pPr>
    </w:p>
    <w:p w14:paraId="64230343"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Objective:</w:t>
      </w:r>
    </w:p>
    <w:p w14:paraId="2E410D17" w14:textId="77777777" w:rsidR="006025B9" w:rsidRPr="006025B9" w:rsidRDefault="006025B9" w:rsidP="006025B9">
      <w:pPr>
        <w:rPr>
          <w:rFonts w:ascii="Bookman Old Style" w:hAnsi="Bookman Old Style"/>
          <w:b/>
          <w:sz w:val="24"/>
          <w:szCs w:val="24"/>
        </w:rPr>
      </w:pPr>
    </w:p>
    <w:p w14:paraId="109FE67A"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 xml:space="preserve">Expectation:  </w:t>
      </w:r>
    </w:p>
    <w:p w14:paraId="615995DC" w14:textId="77777777" w:rsidR="006025B9" w:rsidRPr="006025B9" w:rsidRDefault="006025B9" w:rsidP="006025B9">
      <w:pPr>
        <w:rPr>
          <w:rFonts w:ascii="Bookman Old Style" w:hAnsi="Bookman Old Style"/>
          <w:b/>
          <w:sz w:val="24"/>
          <w:szCs w:val="24"/>
        </w:rPr>
      </w:pPr>
    </w:p>
    <w:p w14:paraId="44D6F3F6" w14:textId="77777777" w:rsidR="006025B9" w:rsidRPr="006025B9" w:rsidRDefault="006025B9" w:rsidP="006025B9">
      <w:pPr>
        <w:rPr>
          <w:rFonts w:ascii="Bookman Old Style" w:hAnsi="Bookman Old Style"/>
          <w:b/>
          <w:sz w:val="24"/>
          <w:szCs w:val="24"/>
        </w:rPr>
      </w:pPr>
    </w:p>
    <w:p w14:paraId="0559F272"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 xml:space="preserve">Location: </w:t>
      </w:r>
    </w:p>
    <w:p w14:paraId="66B6BD3A" w14:textId="77777777" w:rsidR="006025B9" w:rsidRPr="006025B9" w:rsidRDefault="006025B9" w:rsidP="006025B9">
      <w:pPr>
        <w:rPr>
          <w:rFonts w:ascii="Bookman Old Style" w:hAnsi="Bookman Old Style"/>
          <w:b/>
          <w:sz w:val="24"/>
          <w:szCs w:val="24"/>
        </w:rPr>
      </w:pPr>
    </w:p>
    <w:p w14:paraId="0B8654A8" w14:textId="77777777" w:rsidR="006025B9" w:rsidRPr="006025B9" w:rsidRDefault="006025B9" w:rsidP="006025B9">
      <w:pPr>
        <w:rPr>
          <w:rFonts w:ascii="Bookman Old Style" w:hAnsi="Bookman Old Style"/>
          <w:b/>
          <w:sz w:val="24"/>
          <w:szCs w:val="24"/>
        </w:rPr>
      </w:pPr>
    </w:p>
    <w:p w14:paraId="3B6A6ACD" w14:textId="77777777" w:rsidR="006025B9" w:rsidRPr="006025B9" w:rsidRDefault="006025B9" w:rsidP="006025B9">
      <w:pPr>
        <w:rPr>
          <w:rFonts w:ascii="Bookman Old Style" w:hAnsi="Bookman Old Style"/>
          <w:b/>
          <w:sz w:val="24"/>
          <w:szCs w:val="24"/>
        </w:rPr>
      </w:pPr>
    </w:p>
    <w:p w14:paraId="7C901608"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 xml:space="preserve">Activity:  </w:t>
      </w:r>
    </w:p>
    <w:p w14:paraId="3EAA2FC3" w14:textId="77777777" w:rsidR="006025B9" w:rsidRPr="006025B9" w:rsidRDefault="006025B9" w:rsidP="006025B9">
      <w:pPr>
        <w:rPr>
          <w:rFonts w:ascii="Bookman Old Style" w:hAnsi="Bookman Old Style"/>
          <w:b/>
          <w:sz w:val="24"/>
          <w:szCs w:val="24"/>
        </w:rPr>
      </w:pPr>
    </w:p>
    <w:p w14:paraId="21F71340" w14:textId="77777777" w:rsidR="006025B9" w:rsidRPr="006025B9" w:rsidRDefault="006025B9" w:rsidP="006025B9">
      <w:pPr>
        <w:rPr>
          <w:rFonts w:ascii="Bookman Old Style" w:hAnsi="Bookman Old Style"/>
          <w:b/>
          <w:sz w:val="24"/>
          <w:szCs w:val="24"/>
        </w:rPr>
      </w:pPr>
    </w:p>
    <w:p w14:paraId="1EAA35B3" w14:textId="77777777" w:rsidR="006025B9" w:rsidRPr="006025B9" w:rsidRDefault="006025B9" w:rsidP="006025B9">
      <w:pPr>
        <w:rPr>
          <w:rFonts w:ascii="Bookman Old Style" w:hAnsi="Bookman Old Style"/>
          <w:b/>
          <w:sz w:val="24"/>
          <w:szCs w:val="24"/>
        </w:rPr>
      </w:pPr>
    </w:p>
    <w:p w14:paraId="02DAD764" w14:textId="77777777" w:rsidR="006025B9" w:rsidRPr="006025B9" w:rsidRDefault="006025B9" w:rsidP="006025B9">
      <w:pPr>
        <w:rPr>
          <w:rFonts w:ascii="Bookman Old Style" w:hAnsi="Bookman Old Style"/>
          <w:b/>
          <w:sz w:val="24"/>
          <w:szCs w:val="24"/>
        </w:rPr>
      </w:pPr>
    </w:p>
    <w:p w14:paraId="2085D61F"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 xml:space="preserve">Why this is important:  </w:t>
      </w:r>
    </w:p>
    <w:p w14:paraId="49741EFB" w14:textId="77777777" w:rsidR="006025B9" w:rsidRPr="006025B9" w:rsidRDefault="006025B9" w:rsidP="006025B9">
      <w:pPr>
        <w:rPr>
          <w:rFonts w:ascii="Bookman Old Style" w:hAnsi="Bookman Old Style"/>
          <w:sz w:val="24"/>
          <w:szCs w:val="24"/>
        </w:rPr>
      </w:pPr>
    </w:p>
    <w:p w14:paraId="06D56B1D" w14:textId="77777777" w:rsidR="006025B9" w:rsidRPr="006025B9" w:rsidRDefault="006025B9" w:rsidP="006025B9">
      <w:pPr>
        <w:rPr>
          <w:rFonts w:ascii="Bookman Old Style" w:hAnsi="Bookman Old Style"/>
          <w:sz w:val="24"/>
          <w:szCs w:val="24"/>
        </w:rPr>
      </w:pPr>
    </w:p>
    <w:p w14:paraId="447AE88A" w14:textId="77777777" w:rsidR="006025B9" w:rsidRPr="006025B9" w:rsidRDefault="006025B9" w:rsidP="006025B9">
      <w:pPr>
        <w:rPr>
          <w:rFonts w:ascii="Bookman Old Style" w:hAnsi="Bookman Old Style"/>
          <w:sz w:val="24"/>
          <w:szCs w:val="24"/>
        </w:rPr>
      </w:pPr>
    </w:p>
    <w:p w14:paraId="3A37C808" w14:textId="77777777" w:rsidR="006025B9" w:rsidRPr="006025B9" w:rsidRDefault="006025B9" w:rsidP="006025B9">
      <w:pPr>
        <w:rPr>
          <w:rFonts w:ascii="Bookman Old Style" w:hAnsi="Bookman Old Style"/>
          <w:sz w:val="24"/>
          <w:szCs w:val="24"/>
        </w:rPr>
      </w:pPr>
    </w:p>
    <w:p w14:paraId="0901A2D7"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 xml:space="preserve">Negative Example:  </w:t>
      </w:r>
    </w:p>
    <w:p w14:paraId="1ED0D3F8" w14:textId="77777777" w:rsidR="006025B9" w:rsidRPr="006025B9" w:rsidRDefault="006025B9" w:rsidP="006025B9">
      <w:pPr>
        <w:rPr>
          <w:rFonts w:ascii="Bookman Old Style" w:hAnsi="Bookman Old Style"/>
          <w:b/>
          <w:sz w:val="24"/>
          <w:szCs w:val="24"/>
        </w:rPr>
      </w:pPr>
    </w:p>
    <w:p w14:paraId="4C609DF8" w14:textId="77777777" w:rsidR="006025B9" w:rsidRPr="006025B9" w:rsidRDefault="006025B9" w:rsidP="006025B9">
      <w:pPr>
        <w:rPr>
          <w:rFonts w:ascii="Bookman Old Style" w:hAnsi="Bookman Old Style"/>
          <w:b/>
          <w:sz w:val="24"/>
          <w:szCs w:val="24"/>
        </w:rPr>
      </w:pPr>
    </w:p>
    <w:p w14:paraId="31991ADF" w14:textId="77777777" w:rsidR="006025B9" w:rsidRPr="006025B9" w:rsidRDefault="006025B9" w:rsidP="006025B9">
      <w:pPr>
        <w:rPr>
          <w:rFonts w:ascii="Bookman Old Style" w:hAnsi="Bookman Old Style"/>
          <w:b/>
          <w:sz w:val="24"/>
          <w:szCs w:val="24"/>
        </w:rPr>
      </w:pPr>
    </w:p>
    <w:p w14:paraId="59A8A671" w14:textId="77777777" w:rsidR="006025B9" w:rsidRPr="006025B9" w:rsidRDefault="006025B9" w:rsidP="006025B9">
      <w:pPr>
        <w:rPr>
          <w:rFonts w:ascii="Bookman Old Style" w:hAnsi="Bookman Old Style"/>
          <w:b/>
          <w:sz w:val="24"/>
          <w:szCs w:val="24"/>
        </w:rPr>
      </w:pPr>
    </w:p>
    <w:p w14:paraId="36061731"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 xml:space="preserve">Positive Example:  </w:t>
      </w:r>
    </w:p>
    <w:p w14:paraId="22B479FC" w14:textId="77777777" w:rsidR="006025B9" w:rsidRPr="006025B9" w:rsidRDefault="006025B9" w:rsidP="006025B9">
      <w:pPr>
        <w:rPr>
          <w:rFonts w:ascii="Bookman Old Style" w:hAnsi="Bookman Old Style"/>
          <w:b/>
          <w:sz w:val="24"/>
          <w:szCs w:val="24"/>
        </w:rPr>
      </w:pPr>
    </w:p>
    <w:p w14:paraId="00B88175" w14:textId="77777777" w:rsidR="006025B9" w:rsidRPr="006025B9" w:rsidRDefault="006025B9" w:rsidP="006025B9">
      <w:pPr>
        <w:rPr>
          <w:rFonts w:ascii="Bookman Old Style" w:hAnsi="Bookman Old Style"/>
          <w:b/>
          <w:sz w:val="24"/>
          <w:szCs w:val="24"/>
        </w:rPr>
      </w:pPr>
    </w:p>
    <w:p w14:paraId="414B0EDD" w14:textId="77777777" w:rsidR="006025B9" w:rsidRPr="006025B9" w:rsidRDefault="006025B9" w:rsidP="006025B9">
      <w:pPr>
        <w:rPr>
          <w:rFonts w:ascii="Bookman Old Style" w:hAnsi="Bookman Old Style"/>
          <w:sz w:val="24"/>
          <w:szCs w:val="24"/>
        </w:rPr>
      </w:pPr>
    </w:p>
    <w:p w14:paraId="77861850"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 xml:space="preserve">Practice: </w:t>
      </w:r>
      <w:r w:rsidRPr="006025B9">
        <w:rPr>
          <w:rFonts w:ascii="Bookman Old Style" w:hAnsi="Bookman Old Style"/>
          <w:sz w:val="24"/>
          <w:szCs w:val="24"/>
        </w:rPr>
        <w:t>Students practice negative example first then positive. Tell the students, “Remember not to do anything that will get you sent to the office. Also, remember when I raise my hand you are to stop what you are doing!  When I raise my hand what are you to do?”</w:t>
      </w:r>
    </w:p>
    <w:p w14:paraId="6E5FAD2C" w14:textId="77777777" w:rsidR="006025B9" w:rsidRPr="006025B9" w:rsidRDefault="006025B9" w:rsidP="006025B9">
      <w:pPr>
        <w:rPr>
          <w:rFonts w:ascii="Bookman Old Style" w:hAnsi="Bookman Old Style"/>
          <w:sz w:val="24"/>
          <w:szCs w:val="24"/>
        </w:rPr>
      </w:pPr>
    </w:p>
    <w:p w14:paraId="6783516A" w14:textId="77777777" w:rsidR="006025B9" w:rsidRPr="006025B9" w:rsidRDefault="006025B9" w:rsidP="006025B9">
      <w:pPr>
        <w:rPr>
          <w:rFonts w:ascii="Bookman Old Style" w:hAnsi="Bookman Old Style"/>
          <w:sz w:val="24"/>
          <w:szCs w:val="24"/>
        </w:rPr>
      </w:pPr>
    </w:p>
    <w:p w14:paraId="33D74705" w14:textId="77777777" w:rsidR="006025B9" w:rsidRPr="006025B9" w:rsidRDefault="006025B9" w:rsidP="006025B9">
      <w:pPr>
        <w:rPr>
          <w:rFonts w:ascii="Bookman Old Style" w:hAnsi="Bookman Old Style"/>
          <w:b/>
          <w:sz w:val="24"/>
          <w:szCs w:val="24"/>
        </w:rPr>
      </w:pPr>
    </w:p>
    <w:p w14:paraId="64CC59CA" w14:textId="77777777" w:rsidR="006025B9" w:rsidRPr="006025B9" w:rsidRDefault="006025B9" w:rsidP="006025B9">
      <w:pPr>
        <w:rPr>
          <w:rFonts w:ascii="Bookman Old Style" w:hAnsi="Bookman Old Style"/>
          <w:b/>
          <w:sz w:val="24"/>
          <w:szCs w:val="24"/>
        </w:rPr>
      </w:pPr>
    </w:p>
    <w:p w14:paraId="0E9D8575"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How will you know they have learned the skill?</w:t>
      </w:r>
    </w:p>
    <w:p w14:paraId="4C15A2A2" w14:textId="77777777" w:rsidR="006025B9" w:rsidRPr="006025B9" w:rsidRDefault="006025B9" w:rsidP="006025B9">
      <w:pPr>
        <w:rPr>
          <w:rFonts w:ascii="Bookman Old Style" w:hAnsi="Bookman Old Style"/>
          <w:sz w:val="24"/>
          <w:szCs w:val="24"/>
        </w:rPr>
      </w:pPr>
      <w:r w:rsidRPr="006025B9">
        <w:rPr>
          <w:rFonts w:ascii="Bookman Old Style" w:hAnsi="Bookman Old Style"/>
          <w:sz w:val="24"/>
          <w:szCs w:val="24"/>
        </w:rPr>
        <w:t xml:space="preserve"> (short term and long term)?</w:t>
      </w:r>
    </w:p>
    <w:p w14:paraId="750D057A" w14:textId="77777777" w:rsidR="006025B9" w:rsidRPr="006025B9" w:rsidRDefault="006025B9" w:rsidP="006025B9">
      <w:pPr>
        <w:rPr>
          <w:rFonts w:ascii="Bookman Old Style" w:hAnsi="Bookman Old Style"/>
          <w:sz w:val="24"/>
          <w:szCs w:val="24"/>
        </w:rPr>
      </w:pPr>
    </w:p>
    <w:p w14:paraId="0F98175A"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Next Steps:</w:t>
      </w:r>
    </w:p>
    <w:p w14:paraId="58C49F40" w14:textId="77777777" w:rsidR="006025B9" w:rsidRPr="006025B9" w:rsidRDefault="006025B9" w:rsidP="006025B9">
      <w:pPr>
        <w:jc w:val="center"/>
        <w:rPr>
          <w:rFonts w:ascii="Bookman Old Style" w:hAnsi="Bookman Old Style"/>
          <w:b/>
          <w:sz w:val="24"/>
          <w:szCs w:val="24"/>
        </w:rPr>
      </w:pPr>
      <w:r w:rsidRPr="006025B9">
        <w:rPr>
          <w:rFonts w:ascii="Bookman Old Style" w:hAnsi="Bookman Old Style"/>
          <w:sz w:val="24"/>
          <w:szCs w:val="24"/>
        </w:rPr>
        <w:br w:type="page"/>
      </w:r>
      <w:r w:rsidRPr="006025B9">
        <w:rPr>
          <w:rFonts w:ascii="Bookman Old Style" w:hAnsi="Bookman Old Style"/>
          <w:b/>
          <w:sz w:val="24"/>
          <w:szCs w:val="24"/>
        </w:rPr>
        <w:lastRenderedPageBreak/>
        <w:t>Checklist for teaching expectations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3888"/>
      </w:tblGrid>
      <w:tr w:rsidR="006025B9" w:rsidRPr="006025B9" w14:paraId="707B27AA" w14:textId="77777777" w:rsidTr="006025B9">
        <w:tc>
          <w:tcPr>
            <w:tcW w:w="4968" w:type="dxa"/>
          </w:tcPr>
          <w:p w14:paraId="0A1E4600"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Activity for teaching ___________</w:t>
            </w:r>
          </w:p>
          <w:p w14:paraId="4670291E" w14:textId="77777777" w:rsidR="006025B9" w:rsidRPr="006025B9" w:rsidRDefault="006025B9" w:rsidP="006025B9">
            <w:pPr>
              <w:tabs>
                <w:tab w:val="center" w:pos="2376"/>
              </w:tabs>
              <w:rPr>
                <w:rFonts w:ascii="Bookman Old Style" w:hAnsi="Bookman Old Style"/>
                <w:b/>
                <w:sz w:val="24"/>
                <w:szCs w:val="24"/>
              </w:rPr>
            </w:pPr>
            <w:r w:rsidRPr="006025B9">
              <w:rPr>
                <w:rFonts w:ascii="Bookman Old Style" w:hAnsi="Bookman Old Style"/>
                <w:b/>
                <w:sz w:val="24"/>
                <w:szCs w:val="24"/>
              </w:rPr>
              <w:t>(list the expectation being taught)</w:t>
            </w:r>
          </w:p>
        </w:tc>
        <w:tc>
          <w:tcPr>
            <w:tcW w:w="3888" w:type="dxa"/>
          </w:tcPr>
          <w:p w14:paraId="57E649CD"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Yes= 2 Good Start = 1 No = 0</w:t>
            </w:r>
          </w:p>
          <w:p w14:paraId="38AA1883"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Comment for additional practice</w:t>
            </w:r>
          </w:p>
        </w:tc>
      </w:tr>
      <w:tr w:rsidR="006025B9" w:rsidRPr="006025B9" w14:paraId="58FCE276" w14:textId="77777777" w:rsidTr="006025B9">
        <w:tc>
          <w:tcPr>
            <w:tcW w:w="4968" w:type="dxa"/>
          </w:tcPr>
          <w:p w14:paraId="3FAD88F0" w14:textId="77777777" w:rsidR="006025B9" w:rsidRPr="006025B9" w:rsidRDefault="006025B9" w:rsidP="006025B9">
            <w:pPr>
              <w:rPr>
                <w:rFonts w:ascii="Bookman Old Style" w:hAnsi="Bookman Old Style"/>
                <w:sz w:val="24"/>
                <w:szCs w:val="24"/>
              </w:rPr>
            </w:pPr>
            <w:r w:rsidRPr="006025B9">
              <w:rPr>
                <w:rFonts w:ascii="Bookman Old Style" w:hAnsi="Bookman Old Style"/>
                <w:sz w:val="24"/>
                <w:szCs w:val="24"/>
              </w:rPr>
              <w:t>Was the schoolwide expectation explicitly stated?</w:t>
            </w:r>
          </w:p>
          <w:p w14:paraId="7F6B337A" w14:textId="77777777" w:rsidR="006025B9" w:rsidRPr="006025B9" w:rsidRDefault="006025B9" w:rsidP="006025B9">
            <w:pPr>
              <w:rPr>
                <w:rFonts w:ascii="Bookman Old Style" w:hAnsi="Bookman Old Style"/>
                <w:sz w:val="24"/>
                <w:szCs w:val="24"/>
              </w:rPr>
            </w:pPr>
          </w:p>
        </w:tc>
        <w:tc>
          <w:tcPr>
            <w:tcW w:w="3888" w:type="dxa"/>
          </w:tcPr>
          <w:p w14:paraId="4EA2DCC9" w14:textId="77777777" w:rsidR="006025B9" w:rsidRPr="006025B9" w:rsidRDefault="006025B9" w:rsidP="006025B9">
            <w:pPr>
              <w:rPr>
                <w:rFonts w:ascii="Bookman Old Style" w:hAnsi="Bookman Old Style"/>
                <w:b/>
                <w:sz w:val="24"/>
                <w:szCs w:val="24"/>
              </w:rPr>
            </w:pPr>
          </w:p>
        </w:tc>
      </w:tr>
      <w:tr w:rsidR="006025B9" w:rsidRPr="006025B9" w14:paraId="5C479E5E" w14:textId="77777777" w:rsidTr="006025B9">
        <w:tc>
          <w:tcPr>
            <w:tcW w:w="4968" w:type="dxa"/>
          </w:tcPr>
          <w:p w14:paraId="7888A1BB" w14:textId="77777777" w:rsidR="006025B9" w:rsidRPr="006025B9" w:rsidRDefault="006025B9" w:rsidP="006025B9">
            <w:pPr>
              <w:rPr>
                <w:rFonts w:ascii="Bookman Old Style" w:hAnsi="Bookman Old Style"/>
                <w:sz w:val="24"/>
                <w:szCs w:val="24"/>
              </w:rPr>
            </w:pPr>
            <w:r w:rsidRPr="006025B9">
              <w:rPr>
                <w:rFonts w:ascii="Bookman Old Style" w:hAnsi="Bookman Old Style"/>
                <w:sz w:val="24"/>
                <w:szCs w:val="24"/>
              </w:rPr>
              <w:t>Was the location where the behavior is to be carried out identified?</w:t>
            </w:r>
          </w:p>
          <w:p w14:paraId="2CB16D1C" w14:textId="77777777" w:rsidR="006025B9" w:rsidRPr="006025B9" w:rsidRDefault="006025B9" w:rsidP="006025B9">
            <w:pPr>
              <w:rPr>
                <w:rFonts w:ascii="Bookman Old Style" w:hAnsi="Bookman Old Style"/>
                <w:sz w:val="24"/>
                <w:szCs w:val="24"/>
              </w:rPr>
            </w:pPr>
          </w:p>
        </w:tc>
        <w:tc>
          <w:tcPr>
            <w:tcW w:w="3888" w:type="dxa"/>
          </w:tcPr>
          <w:p w14:paraId="2DB38D7C" w14:textId="77777777" w:rsidR="006025B9" w:rsidRPr="006025B9" w:rsidRDefault="006025B9" w:rsidP="006025B9">
            <w:pPr>
              <w:rPr>
                <w:rFonts w:ascii="Bookman Old Style" w:hAnsi="Bookman Old Style"/>
                <w:b/>
                <w:sz w:val="24"/>
                <w:szCs w:val="24"/>
              </w:rPr>
            </w:pPr>
          </w:p>
        </w:tc>
      </w:tr>
      <w:tr w:rsidR="006025B9" w:rsidRPr="006025B9" w14:paraId="3775DC29" w14:textId="77777777" w:rsidTr="006025B9">
        <w:tc>
          <w:tcPr>
            <w:tcW w:w="4968" w:type="dxa"/>
          </w:tcPr>
          <w:p w14:paraId="42937190" w14:textId="77777777" w:rsidR="006025B9" w:rsidRPr="006025B9" w:rsidRDefault="006025B9" w:rsidP="006025B9">
            <w:pPr>
              <w:rPr>
                <w:rFonts w:ascii="Bookman Old Style" w:hAnsi="Bookman Old Style"/>
                <w:sz w:val="24"/>
                <w:szCs w:val="24"/>
              </w:rPr>
            </w:pPr>
            <w:r w:rsidRPr="006025B9">
              <w:rPr>
                <w:rFonts w:ascii="Bookman Old Style" w:hAnsi="Bookman Old Style"/>
                <w:sz w:val="24"/>
                <w:szCs w:val="24"/>
              </w:rPr>
              <w:t>Was the teaching method clear (e.g. discussion, role play)</w:t>
            </w:r>
          </w:p>
          <w:p w14:paraId="2D786CFE" w14:textId="77777777" w:rsidR="006025B9" w:rsidRPr="006025B9" w:rsidRDefault="006025B9" w:rsidP="006025B9">
            <w:pPr>
              <w:rPr>
                <w:rFonts w:ascii="Bookman Old Style" w:hAnsi="Bookman Old Style"/>
                <w:sz w:val="24"/>
                <w:szCs w:val="24"/>
              </w:rPr>
            </w:pPr>
          </w:p>
        </w:tc>
        <w:tc>
          <w:tcPr>
            <w:tcW w:w="3888" w:type="dxa"/>
          </w:tcPr>
          <w:p w14:paraId="7FFA1147" w14:textId="77777777" w:rsidR="006025B9" w:rsidRPr="006025B9" w:rsidRDefault="006025B9" w:rsidP="006025B9">
            <w:pPr>
              <w:rPr>
                <w:rFonts w:ascii="Bookman Old Style" w:hAnsi="Bookman Old Style"/>
                <w:b/>
                <w:sz w:val="24"/>
                <w:szCs w:val="24"/>
              </w:rPr>
            </w:pPr>
          </w:p>
        </w:tc>
      </w:tr>
      <w:tr w:rsidR="006025B9" w:rsidRPr="006025B9" w14:paraId="3197E1F0" w14:textId="77777777" w:rsidTr="006025B9">
        <w:tc>
          <w:tcPr>
            <w:tcW w:w="4968" w:type="dxa"/>
          </w:tcPr>
          <w:p w14:paraId="3F8BE50A" w14:textId="77777777" w:rsidR="006025B9" w:rsidRPr="006025B9" w:rsidRDefault="006025B9" w:rsidP="006025B9">
            <w:pPr>
              <w:rPr>
                <w:rFonts w:ascii="Bookman Old Style" w:hAnsi="Bookman Old Style"/>
                <w:sz w:val="24"/>
                <w:szCs w:val="24"/>
              </w:rPr>
            </w:pPr>
            <w:r w:rsidRPr="006025B9">
              <w:rPr>
                <w:rFonts w:ascii="Bookman Old Style" w:hAnsi="Bookman Old Style"/>
                <w:sz w:val="24"/>
                <w:szCs w:val="24"/>
              </w:rPr>
              <w:t>Was a prompt given to discuss why this expectation was important?</w:t>
            </w:r>
          </w:p>
          <w:p w14:paraId="74DE89CB" w14:textId="77777777" w:rsidR="006025B9" w:rsidRPr="006025B9" w:rsidRDefault="006025B9" w:rsidP="006025B9">
            <w:pPr>
              <w:rPr>
                <w:rFonts w:ascii="Bookman Old Style" w:hAnsi="Bookman Old Style"/>
                <w:sz w:val="24"/>
                <w:szCs w:val="24"/>
              </w:rPr>
            </w:pPr>
          </w:p>
        </w:tc>
        <w:tc>
          <w:tcPr>
            <w:tcW w:w="3888" w:type="dxa"/>
          </w:tcPr>
          <w:p w14:paraId="185936CC" w14:textId="77777777" w:rsidR="006025B9" w:rsidRPr="006025B9" w:rsidRDefault="006025B9" w:rsidP="006025B9">
            <w:pPr>
              <w:rPr>
                <w:rFonts w:ascii="Bookman Old Style" w:hAnsi="Bookman Old Style"/>
                <w:b/>
                <w:sz w:val="24"/>
                <w:szCs w:val="24"/>
              </w:rPr>
            </w:pPr>
          </w:p>
        </w:tc>
      </w:tr>
      <w:tr w:rsidR="006025B9" w:rsidRPr="006025B9" w14:paraId="75D3F40A" w14:textId="77777777" w:rsidTr="006025B9">
        <w:tc>
          <w:tcPr>
            <w:tcW w:w="4968" w:type="dxa"/>
          </w:tcPr>
          <w:p w14:paraId="2AC38603" w14:textId="77777777" w:rsidR="006025B9" w:rsidRPr="006025B9" w:rsidRDefault="006025B9" w:rsidP="006025B9">
            <w:pPr>
              <w:rPr>
                <w:rFonts w:ascii="Bookman Old Style" w:hAnsi="Bookman Old Style"/>
                <w:sz w:val="24"/>
                <w:szCs w:val="24"/>
              </w:rPr>
            </w:pPr>
            <w:r w:rsidRPr="006025B9">
              <w:rPr>
                <w:rFonts w:ascii="Bookman Old Style" w:hAnsi="Bookman Old Style"/>
                <w:sz w:val="24"/>
                <w:szCs w:val="24"/>
              </w:rPr>
              <w:t>Were students asked for negative examples of the expectation?</w:t>
            </w:r>
          </w:p>
          <w:p w14:paraId="29F8E20E" w14:textId="77777777" w:rsidR="006025B9" w:rsidRPr="006025B9" w:rsidRDefault="006025B9" w:rsidP="006025B9">
            <w:pPr>
              <w:rPr>
                <w:rFonts w:ascii="Bookman Old Style" w:hAnsi="Bookman Old Style"/>
                <w:sz w:val="24"/>
                <w:szCs w:val="24"/>
              </w:rPr>
            </w:pPr>
          </w:p>
        </w:tc>
        <w:tc>
          <w:tcPr>
            <w:tcW w:w="3888" w:type="dxa"/>
          </w:tcPr>
          <w:p w14:paraId="4C04F912" w14:textId="77777777" w:rsidR="006025B9" w:rsidRPr="006025B9" w:rsidRDefault="006025B9" w:rsidP="006025B9">
            <w:pPr>
              <w:rPr>
                <w:rFonts w:ascii="Bookman Old Style" w:hAnsi="Bookman Old Style"/>
                <w:b/>
                <w:sz w:val="24"/>
                <w:szCs w:val="24"/>
              </w:rPr>
            </w:pPr>
          </w:p>
        </w:tc>
      </w:tr>
      <w:tr w:rsidR="006025B9" w:rsidRPr="006025B9" w14:paraId="77C1B634" w14:textId="77777777" w:rsidTr="006025B9">
        <w:tc>
          <w:tcPr>
            <w:tcW w:w="4968" w:type="dxa"/>
          </w:tcPr>
          <w:p w14:paraId="5F460EEE" w14:textId="77777777" w:rsidR="006025B9" w:rsidRPr="006025B9" w:rsidRDefault="006025B9" w:rsidP="006025B9">
            <w:pPr>
              <w:rPr>
                <w:rFonts w:ascii="Bookman Old Style" w:hAnsi="Bookman Old Style"/>
                <w:sz w:val="24"/>
                <w:szCs w:val="24"/>
              </w:rPr>
            </w:pPr>
            <w:r w:rsidRPr="006025B9">
              <w:rPr>
                <w:rFonts w:ascii="Bookman Old Style" w:hAnsi="Bookman Old Style"/>
                <w:sz w:val="24"/>
                <w:szCs w:val="24"/>
              </w:rPr>
              <w:t>Were students asked for positive examples of the expectation?</w:t>
            </w:r>
          </w:p>
          <w:p w14:paraId="1DB79E80" w14:textId="77777777" w:rsidR="006025B9" w:rsidRPr="006025B9" w:rsidRDefault="006025B9" w:rsidP="006025B9">
            <w:pPr>
              <w:rPr>
                <w:rFonts w:ascii="Bookman Old Style" w:hAnsi="Bookman Old Style"/>
                <w:sz w:val="24"/>
                <w:szCs w:val="24"/>
              </w:rPr>
            </w:pPr>
          </w:p>
        </w:tc>
        <w:tc>
          <w:tcPr>
            <w:tcW w:w="3888" w:type="dxa"/>
          </w:tcPr>
          <w:p w14:paraId="28484667" w14:textId="77777777" w:rsidR="006025B9" w:rsidRPr="006025B9" w:rsidRDefault="006025B9" w:rsidP="006025B9">
            <w:pPr>
              <w:rPr>
                <w:rFonts w:ascii="Bookman Old Style" w:hAnsi="Bookman Old Style"/>
                <w:b/>
                <w:sz w:val="24"/>
                <w:szCs w:val="24"/>
              </w:rPr>
            </w:pPr>
          </w:p>
        </w:tc>
      </w:tr>
      <w:tr w:rsidR="006025B9" w:rsidRPr="006025B9" w14:paraId="32AAB26A" w14:textId="77777777" w:rsidTr="006025B9">
        <w:tc>
          <w:tcPr>
            <w:tcW w:w="4968" w:type="dxa"/>
          </w:tcPr>
          <w:p w14:paraId="5D77F275" w14:textId="77777777" w:rsidR="006025B9" w:rsidRPr="006025B9" w:rsidRDefault="006025B9" w:rsidP="006025B9">
            <w:pPr>
              <w:rPr>
                <w:rFonts w:ascii="Bookman Old Style" w:hAnsi="Bookman Old Style"/>
                <w:sz w:val="24"/>
                <w:szCs w:val="24"/>
              </w:rPr>
            </w:pPr>
            <w:r w:rsidRPr="006025B9">
              <w:rPr>
                <w:rFonts w:ascii="Bookman Old Style" w:hAnsi="Bookman Old Style"/>
                <w:sz w:val="24"/>
                <w:szCs w:val="24"/>
              </w:rPr>
              <w:t>Were the students allowed practice the negative, then the positive behavior?</w:t>
            </w:r>
          </w:p>
          <w:p w14:paraId="5D9D5F39" w14:textId="77777777" w:rsidR="006025B9" w:rsidRPr="006025B9" w:rsidRDefault="006025B9" w:rsidP="006025B9">
            <w:pPr>
              <w:rPr>
                <w:rFonts w:ascii="Bookman Old Style" w:hAnsi="Bookman Old Style"/>
                <w:sz w:val="24"/>
                <w:szCs w:val="24"/>
              </w:rPr>
            </w:pPr>
          </w:p>
        </w:tc>
        <w:tc>
          <w:tcPr>
            <w:tcW w:w="3888" w:type="dxa"/>
          </w:tcPr>
          <w:p w14:paraId="795AFD0C" w14:textId="77777777" w:rsidR="006025B9" w:rsidRPr="006025B9" w:rsidRDefault="006025B9" w:rsidP="006025B9">
            <w:pPr>
              <w:rPr>
                <w:rFonts w:ascii="Bookman Old Style" w:hAnsi="Bookman Old Style"/>
                <w:b/>
                <w:sz w:val="24"/>
                <w:szCs w:val="24"/>
              </w:rPr>
            </w:pPr>
          </w:p>
        </w:tc>
      </w:tr>
      <w:tr w:rsidR="006025B9" w:rsidRPr="006025B9" w14:paraId="13A873F8" w14:textId="77777777" w:rsidTr="006025B9">
        <w:tc>
          <w:tcPr>
            <w:tcW w:w="4968" w:type="dxa"/>
          </w:tcPr>
          <w:p w14:paraId="598B6C7D" w14:textId="77777777" w:rsidR="006025B9" w:rsidRPr="006025B9" w:rsidRDefault="006025B9" w:rsidP="006025B9">
            <w:pPr>
              <w:rPr>
                <w:rFonts w:ascii="Bookman Old Style" w:hAnsi="Bookman Old Style"/>
                <w:sz w:val="24"/>
                <w:szCs w:val="24"/>
              </w:rPr>
            </w:pPr>
            <w:r w:rsidRPr="006025B9">
              <w:rPr>
                <w:rFonts w:ascii="Bookman Old Style" w:hAnsi="Bookman Old Style"/>
                <w:sz w:val="24"/>
                <w:szCs w:val="24"/>
              </w:rPr>
              <w:t xml:space="preserve">Did the teacher pre-teach prompts (e.g., when I raise my hand, stop yelling),  to stop inappropriate role play (e.g., show what … does not look like) and were limits of behavior set? </w:t>
            </w:r>
          </w:p>
          <w:p w14:paraId="54CDEB66" w14:textId="77777777" w:rsidR="006025B9" w:rsidRPr="006025B9" w:rsidRDefault="006025B9" w:rsidP="006025B9">
            <w:pPr>
              <w:rPr>
                <w:rFonts w:ascii="Bookman Old Style" w:hAnsi="Bookman Old Style"/>
                <w:sz w:val="24"/>
                <w:szCs w:val="24"/>
              </w:rPr>
            </w:pPr>
          </w:p>
        </w:tc>
        <w:tc>
          <w:tcPr>
            <w:tcW w:w="3888" w:type="dxa"/>
          </w:tcPr>
          <w:p w14:paraId="7ACC88C9" w14:textId="77777777" w:rsidR="006025B9" w:rsidRPr="006025B9" w:rsidRDefault="006025B9" w:rsidP="006025B9">
            <w:pPr>
              <w:rPr>
                <w:rFonts w:ascii="Bookman Old Style" w:hAnsi="Bookman Old Style"/>
                <w:b/>
                <w:sz w:val="24"/>
                <w:szCs w:val="24"/>
              </w:rPr>
            </w:pPr>
          </w:p>
        </w:tc>
      </w:tr>
      <w:tr w:rsidR="006025B9" w:rsidRPr="006025B9" w14:paraId="36130DE2" w14:textId="77777777" w:rsidTr="006025B9">
        <w:tc>
          <w:tcPr>
            <w:tcW w:w="4968" w:type="dxa"/>
          </w:tcPr>
          <w:p w14:paraId="4075A8C4" w14:textId="77777777" w:rsidR="006025B9" w:rsidRPr="006025B9" w:rsidRDefault="006025B9" w:rsidP="006025B9">
            <w:pPr>
              <w:rPr>
                <w:rFonts w:ascii="Bookman Old Style" w:hAnsi="Bookman Old Style"/>
                <w:sz w:val="24"/>
                <w:szCs w:val="24"/>
              </w:rPr>
            </w:pPr>
            <w:r w:rsidRPr="006025B9">
              <w:rPr>
                <w:rFonts w:ascii="Bookman Old Style" w:hAnsi="Bookman Old Style"/>
                <w:sz w:val="24"/>
                <w:szCs w:val="24"/>
              </w:rPr>
              <w:t xml:space="preserve">Did the teacher pre-teach limits for the negative role play (e.g., remember not to do anything that will get your thrown out of class)? </w:t>
            </w:r>
          </w:p>
          <w:p w14:paraId="7CD83F77" w14:textId="77777777" w:rsidR="006025B9" w:rsidRPr="006025B9" w:rsidRDefault="006025B9" w:rsidP="006025B9">
            <w:pPr>
              <w:rPr>
                <w:rFonts w:ascii="Bookman Old Style" w:hAnsi="Bookman Old Style"/>
                <w:sz w:val="24"/>
                <w:szCs w:val="24"/>
              </w:rPr>
            </w:pPr>
          </w:p>
        </w:tc>
        <w:tc>
          <w:tcPr>
            <w:tcW w:w="3888" w:type="dxa"/>
          </w:tcPr>
          <w:p w14:paraId="0F07B763" w14:textId="77777777" w:rsidR="006025B9" w:rsidRPr="006025B9" w:rsidRDefault="006025B9" w:rsidP="006025B9">
            <w:pPr>
              <w:rPr>
                <w:rFonts w:ascii="Bookman Old Style" w:hAnsi="Bookman Old Style"/>
                <w:b/>
                <w:sz w:val="24"/>
                <w:szCs w:val="24"/>
              </w:rPr>
            </w:pPr>
          </w:p>
        </w:tc>
      </w:tr>
      <w:tr w:rsidR="006025B9" w:rsidRPr="006025B9" w14:paraId="0E6E6673" w14:textId="77777777" w:rsidTr="006025B9">
        <w:tc>
          <w:tcPr>
            <w:tcW w:w="4968" w:type="dxa"/>
          </w:tcPr>
          <w:p w14:paraId="1408646E" w14:textId="77777777" w:rsidR="006025B9" w:rsidRPr="006025B9" w:rsidRDefault="006025B9" w:rsidP="006025B9">
            <w:pPr>
              <w:rPr>
                <w:rFonts w:ascii="Bookman Old Style" w:hAnsi="Bookman Old Style"/>
                <w:sz w:val="24"/>
                <w:szCs w:val="24"/>
              </w:rPr>
            </w:pPr>
            <w:r w:rsidRPr="006025B9">
              <w:rPr>
                <w:rFonts w:ascii="Bookman Old Style" w:hAnsi="Bookman Old Style"/>
                <w:sz w:val="24"/>
                <w:szCs w:val="24"/>
              </w:rPr>
              <w:t xml:space="preserve">Were the students provided with feedback about their performance and perhaps additional practice in another situation? </w:t>
            </w:r>
          </w:p>
          <w:p w14:paraId="210194D2" w14:textId="77777777" w:rsidR="006025B9" w:rsidRPr="006025B9" w:rsidRDefault="006025B9" w:rsidP="006025B9">
            <w:pPr>
              <w:rPr>
                <w:rFonts w:ascii="Bookman Old Style" w:hAnsi="Bookman Old Style"/>
                <w:sz w:val="24"/>
                <w:szCs w:val="24"/>
              </w:rPr>
            </w:pPr>
          </w:p>
        </w:tc>
        <w:tc>
          <w:tcPr>
            <w:tcW w:w="3888" w:type="dxa"/>
          </w:tcPr>
          <w:p w14:paraId="54B7135B" w14:textId="77777777" w:rsidR="006025B9" w:rsidRPr="006025B9" w:rsidRDefault="006025B9" w:rsidP="006025B9">
            <w:pPr>
              <w:rPr>
                <w:rFonts w:ascii="Bookman Old Style" w:hAnsi="Bookman Old Style"/>
                <w:b/>
                <w:sz w:val="24"/>
                <w:szCs w:val="24"/>
              </w:rPr>
            </w:pPr>
          </w:p>
        </w:tc>
      </w:tr>
    </w:tbl>
    <w:p w14:paraId="3C5CFBD4"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Total Points:_____________________</w:t>
      </w:r>
      <w:r w:rsidRPr="006025B9">
        <w:rPr>
          <w:rFonts w:ascii="Bookman Old Style" w:hAnsi="Bookman Old Style"/>
          <w:b/>
          <w:sz w:val="24"/>
          <w:szCs w:val="24"/>
        </w:rPr>
        <w:tab/>
        <w:t>Teacher’s Name:________________</w:t>
      </w:r>
    </w:p>
    <w:p w14:paraId="5635DABE"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Percentage:______________________   PBS Consultant:________________</w:t>
      </w:r>
    </w:p>
    <w:p w14:paraId="6B1585FC"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 xml:space="preserve">Teacher has reached a </w:t>
      </w:r>
      <w:r w:rsidRPr="006025B9">
        <w:rPr>
          <w:rFonts w:ascii="Bookman Old Style" w:hAnsi="Bookman Old Style"/>
          <w:b/>
          <w:sz w:val="24"/>
          <w:szCs w:val="24"/>
        </w:rPr>
        <w:tab/>
        <w:t>proficiency level of 90% or better ____________</w:t>
      </w:r>
    </w:p>
    <w:p w14:paraId="33C20205" w14:textId="77777777" w:rsidR="006025B9" w:rsidRPr="006025B9" w:rsidRDefault="006025B9" w:rsidP="006025B9">
      <w:pPr>
        <w:rPr>
          <w:rFonts w:ascii="Bookman Old Style" w:hAnsi="Bookman Old Style"/>
          <w:b/>
          <w:sz w:val="24"/>
          <w:szCs w:val="24"/>
        </w:rPr>
      </w:pPr>
      <w:r w:rsidRPr="006025B9">
        <w:rPr>
          <w:rFonts w:ascii="Bookman Old Style" w:hAnsi="Bookman Old Style"/>
          <w:b/>
          <w:sz w:val="24"/>
          <w:szCs w:val="24"/>
        </w:rPr>
        <w:tab/>
      </w:r>
      <w:r w:rsidRPr="006025B9">
        <w:rPr>
          <w:rFonts w:ascii="Bookman Old Style" w:hAnsi="Bookman Old Style"/>
          <w:b/>
          <w:sz w:val="24"/>
          <w:szCs w:val="24"/>
        </w:rPr>
        <w:tab/>
      </w:r>
      <w:r w:rsidRPr="006025B9">
        <w:rPr>
          <w:rFonts w:ascii="Bookman Old Style" w:hAnsi="Bookman Old Style"/>
          <w:b/>
          <w:sz w:val="24"/>
          <w:szCs w:val="24"/>
        </w:rPr>
        <w:tab/>
      </w:r>
      <w:r w:rsidRPr="006025B9">
        <w:rPr>
          <w:rFonts w:ascii="Bookman Old Style" w:hAnsi="Bookman Old Style"/>
          <w:b/>
          <w:sz w:val="24"/>
          <w:szCs w:val="24"/>
        </w:rPr>
        <w:tab/>
      </w:r>
      <w:r w:rsidRPr="006025B9">
        <w:rPr>
          <w:rFonts w:ascii="Bookman Old Style" w:hAnsi="Bookman Old Style"/>
          <w:b/>
          <w:sz w:val="24"/>
          <w:szCs w:val="24"/>
        </w:rPr>
        <w:tab/>
      </w:r>
      <w:r w:rsidRPr="006025B9">
        <w:rPr>
          <w:rFonts w:ascii="Bookman Old Style" w:hAnsi="Bookman Old Style"/>
          <w:b/>
          <w:sz w:val="24"/>
          <w:szCs w:val="24"/>
        </w:rPr>
        <w:tab/>
      </w:r>
      <w:r w:rsidRPr="006025B9">
        <w:rPr>
          <w:rFonts w:ascii="Bookman Old Style" w:hAnsi="Bookman Old Style"/>
          <w:b/>
          <w:sz w:val="24"/>
          <w:szCs w:val="24"/>
        </w:rPr>
        <w:tab/>
      </w:r>
      <w:r w:rsidRPr="006025B9">
        <w:rPr>
          <w:rFonts w:ascii="Bookman Old Style" w:hAnsi="Bookman Old Style"/>
          <w:b/>
          <w:sz w:val="24"/>
          <w:szCs w:val="24"/>
        </w:rPr>
        <w:tab/>
      </w:r>
      <w:r w:rsidRPr="006025B9">
        <w:rPr>
          <w:rFonts w:ascii="Bookman Old Style" w:hAnsi="Bookman Old Style"/>
          <w:b/>
          <w:sz w:val="24"/>
          <w:szCs w:val="24"/>
        </w:rPr>
        <w:tab/>
      </w:r>
      <w:r w:rsidRPr="006025B9">
        <w:rPr>
          <w:rFonts w:ascii="Bookman Old Style" w:hAnsi="Bookman Old Style"/>
          <w:b/>
          <w:sz w:val="24"/>
          <w:szCs w:val="24"/>
        </w:rPr>
        <w:tab/>
        <w:t>Yes/No</w:t>
      </w:r>
    </w:p>
    <w:p w14:paraId="44A0DDF5" w14:textId="77777777" w:rsidR="00FF10F5" w:rsidRDefault="00FF10F5" w:rsidP="00FF10F5">
      <w:pPr>
        <w:rPr>
          <w:rFonts w:ascii="Times New Roman" w:hAnsi="Times New Roman" w:cs="Times New Roman"/>
          <w:b/>
          <w:sz w:val="24"/>
          <w:szCs w:val="24"/>
        </w:rPr>
      </w:pPr>
    </w:p>
    <w:p w14:paraId="6A6FE54E" w14:textId="77777777" w:rsidR="00FF10F5" w:rsidRPr="007305F3" w:rsidRDefault="00FF10F5" w:rsidP="00FF10F5">
      <w:pPr>
        <w:rPr>
          <w:rFonts w:ascii="Times New Roman" w:hAnsi="Times New Roman"/>
        </w:rPr>
      </w:pPr>
    </w:p>
    <w:p w14:paraId="61BCD15A" w14:textId="77777777" w:rsidR="00FF10F5" w:rsidRDefault="00FF10F5" w:rsidP="00FF10F5"/>
    <w:p w14:paraId="23B858BE" w14:textId="77777777" w:rsidR="00FF10F5" w:rsidRDefault="00FF10F5" w:rsidP="00FF10F5">
      <w:pPr>
        <w:rPr>
          <w:rFonts w:ascii="Times New Roman" w:hAnsi="Times New Roman" w:cs="Times New Roman"/>
          <w:b/>
          <w:noProof/>
          <w:sz w:val="24"/>
          <w:szCs w:val="24"/>
        </w:rPr>
      </w:pPr>
    </w:p>
    <w:p w14:paraId="72312BD7" w14:textId="77777777" w:rsidR="00FF10F5" w:rsidRDefault="00FF10F5" w:rsidP="00FF10F5">
      <w:pPr>
        <w:rPr>
          <w:rFonts w:ascii="Times New Roman" w:hAnsi="Times New Roman" w:cs="Times New Roman"/>
          <w:b/>
          <w:sz w:val="24"/>
          <w:szCs w:val="24"/>
        </w:rPr>
      </w:pPr>
      <w:r w:rsidRPr="001B1657">
        <w:rPr>
          <w:rFonts w:ascii="Times New Roman" w:hAnsi="Times New Roman" w:cs="Times New Roman"/>
          <w:b/>
          <w:noProof/>
          <w:sz w:val="24"/>
          <w:szCs w:val="24"/>
        </w:rPr>
        <w:drawing>
          <wp:inline distT="0" distB="0" distL="0" distR="0" wp14:anchorId="79B50D5B" wp14:editId="31CE5C56">
            <wp:extent cx="6389038" cy="4642338"/>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385550" cy="4639803"/>
                    </a:xfrm>
                    <a:prstGeom prst="rect">
                      <a:avLst/>
                    </a:prstGeom>
                    <a:noFill/>
                  </pic:spPr>
                </pic:pic>
              </a:graphicData>
            </a:graphic>
          </wp:inline>
        </w:drawing>
      </w:r>
    </w:p>
    <w:p w14:paraId="636BC77F" w14:textId="77777777" w:rsidR="00FF10F5" w:rsidRDefault="00FF10F5" w:rsidP="00FF10F5">
      <w:pPr>
        <w:jc w:val="center"/>
        <w:rPr>
          <w:rFonts w:ascii="Times New Roman" w:hAnsi="Times New Roman" w:cs="Times New Roman"/>
          <w:b/>
          <w:sz w:val="24"/>
          <w:szCs w:val="24"/>
        </w:rPr>
      </w:pPr>
    </w:p>
    <w:p w14:paraId="38D13EA9" w14:textId="77777777" w:rsidR="00FF10F5" w:rsidRPr="00C606D7" w:rsidRDefault="00FF10F5" w:rsidP="00FF10F5">
      <w:pPr>
        <w:rPr>
          <w:rFonts w:ascii="Times New Roman" w:hAnsi="Times New Roman" w:cs="Times New Roman"/>
          <w:sz w:val="24"/>
          <w:szCs w:val="24"/>
        </w:rPr>
      </w:pPr>
      <w:r w:rsidRPr="00C606D7">
        <w:rPr>
          <w:rFonts w:ascii="Times New Roman" w:hAnsi="Times New Roman" w:cs="Times New Roman"/>
          <w:i/>
          <w:sz w:val="24"/>
          <w:szCs w:val="24"/>
        </w:rPr>
        <w:t>Note.</w:t>
      </w:r>
      <w:r w:rsidRPr="00C606D7">
        <w:rPr>
          <w:rFonts w:ascii="Times New Roman" w:hAnsi="Times New Roman" w:cs="Times New Roman"/>
          <w:sz w:val="24"/>
          <w:szCs w:val="24"/>
        </w:rPr>
        <w:t xml:space="preserve"> 9th and 10th grade students are expected to express themselves effectively and develop rules for collegial discussions and decision making when working with peers (CCSS.ELA-Literacy.SL.9-10.1 and CCSS.ELA-Literacy.SL.9-10.1b).  Learning how to develop and evaluate a plan by gathering information (problem solving) is directly related to standards involving writing (CCSS.ELA-Literacy.WHST.9-10.5 and CCSS.ELA-Literacy.WHST.9-10.8).  Skills related to self-advocacy (e.g., making your point effectively) are related to anchor standards for college readiness (CCSS.ELA-Literacy.CCRA.SL.1and CCSS.ELA-Literacy.CCRA.SL.4.).  Addressing the key standards may be one effective way to encourage participation in self-determination supports.  </w:t>
      </w:r>
    </w:p>
    <w:p w14:paraId="34D43BD4" w14:textId="4E5DA5F8" w:rsidR="006025B9" w:rsidRPr="006025B9" w:rsidRDefault="00FF10F5" w:rsidP="00FF10F5">
      <w:pPr>
        <w:jc w:val="center"/>
        <w:rPr>
          <w:rFonts w:ascii="Bookman Old Style" w:hAnsi="Bookman Old Style"/>
          <w:b/>
          <w:sz w:val="24"/>
          <w:szCs w:val="24"/>
        </w:rPr>
      </w:pPr>
      <w:r>
        <w:br w:type="page"/>
      </w:r>
    </w:p>
    <w:p w14:paraId="67806B4A" w14:textId="54B927E2" w:rsidR="00FF10F5" w:rsidRDefault="00FF10F5">
      <w:pPr>
        <w:rPr>
          <w:rFonts w:ascii="Times New Roman" w:hAnsi="Times New Roman"/>
          <w:b/>
          <w:sz w:val="24"/>
          <w:szCs w:val="24"/>
        </w:rPr>
      </w:pPr>
    </w:p>
    <w:p w14:paraId="4D080ED4" w14:textId="5E3BDE5E" w:rsidR="006025B9" w:rsidRPr="006025B9" w:rsidRDefault="006025B9" w:rsidP="006025B9">
      <w:pPr>
        <w:jc w:val="center"/>
        <w:rPr>
          <w:rFonts w:ascii="Times New Roman" w:hAnsi="Times New Roman"/>
          <w:b/>
          <w:sz w:val="24"/>
          <w:szCs w:val="24"/>
        </w:rPr>
      </w:pPr>
      <w:r w:rsidRPr="006025B9">
        <w:rPr>
          <w:rFonts w:ascii="Times New Roman" w:hAnsi="Times New Roman"/>
          <w:b/>
          <w:sz w:val="24"/>
          <w:szCs w:val="24"/>
        </w:rPr>
        <w:t>Speaking and Listening Common Core</w:t>
      </w:r>
      <w:r w:rsidR="00FF10F5">
        <w:rPr>
          <w:rFonts w:ascii="Times New Roman" w:hAnsi="Times New Roman"/>
          <w:b/>
          <w:sz w:val="24"/>
          <w:szCs w:val="24"/>
        </w:rPr>
        <w:t xml:space="preserve"> (Middle School)</w:t>
      </w:r>
      <w:bookmarkStart w:id="0" w:name="_GoBack"/>
      <w:bookmarkEnd w:id="0"/>
    </w:p>
    <w:p w14:paraId="492DBA8D" w14:textId="77777777" w:rsidR="006025B9" w:rsidRPr="006025B9" w:rsidRDefault="006025B9" w:rsidP="006025B9">
      <w:pPr>
        <w:rPr>
          <w:rFonts w:ascii="Times New Roman" w:hAnsi="Times New Roman"/>
          <w:sz w:val="24"/>
          <w:szCs w:val="24"/>
        </w:rPr>
      </w:pPr>
      <w:r w:rsidRPr="006025B9">
        <w:rPr>
          <w:rFonts w:ascii="Times New Roman" w:hAnsi="Times New Roman"/>
          <w:sz w:val="24"/>
          <w:szCs w:val="24"/>
        </w:rPr>
        <w:t>Comprehension and Collaboration</w:t>
      </w:r>
    </w:p>
    <w:p w14:paraId="7A5A7D66" w14:textId="77777777" w:rsidR="006025B9" w:rsidRPr="006025B9" w:rsidRDefault="006025B9" w:rsidP="006025B9">
      <w:pPr>
        <w:rPr>
          <w:rFonts w:ascii="Times New Roman" w:hAnsi="Times New Roman"/>
          <w:sz w:val="24"/>
          <w:szCs w:val="24"/>
        </w:rPr>
      </w:pPr>
      <w:r w:rsidRPr="006025B9">
        <w:rPr>
          <w:rFonts w:ascii="Times New Roman" w:hAnsi="Times New Roman"/>
          <w:sz w:val="24"/>
          <w:szCs w:val="24"/>
        </w:rPr>
        <w:t xml:space="preserve">SL.K.1. Participate in collaborative conversations with diverse partners about kindergarten topics and texts with peers and adults in small and larger groups. </w:t>
      </w:r>
    </w:p>
    <w:p w14:paraId="7C89AB83" w14:textId="77777777" w:rsidR="006025B9" w:rsidRPr="006025B9" w:rsidRDefault="006025B9" w:rsidP="006025B9">
      <w:pPr>
        <w:rPr>
          <w:rFonts w:ascii="Times New Roman" w:hAnsi="Times New Roman"/>
          <w:sz w:val="24"/>
          <w:szCs w:val="24"/>
        </w:rPr>
      </w:pPr>
    </w:p>
    <w:p w14:paraId="4885AB5D" w14:textId="77777777" w:rsidR="006025B9" w:rsidRPr="00084EB6" w:rsidRDefault="006025B9" w:rsidP="006025B9">
      <w:pPr>
        <w:ind w:left="720"/>
        <w:rPr>
          <w:rFonts w:ascii="Times New Roman" w:hAnsi="Times New Roman"/>
          <w:sz w:val="24"/>
          <w:szCs w:val="24"/>
        </w:rPr>
      </w:pPr>
      <w:r w:rsidRPr="00084EB6">
        <w:rPr>
          <w:rFonts w:ascii="Times New Roman" w:hAnsi="Times New Roman"/>
          <w:sz w:val="24"/>
          <w:szCs w:val="24"/>
        </w:rPr>
        <w:t>Follow agreed-upon rules for discussions (e.g., listening to others and taking turns speaking about the topics and texts under discussion).</w:t>
      </w:r>
    </w:p>
    <w:p w14:paraId="4B0BE27B" w14:textId="77777777" w:rsidR="006025B9" w:rsidRPr="00084EB6" w:rsidRDefault="006025B9" w:rsidP="006025B9">
      <w:pPr>
        <w:ind w:firstLine="720"/>
        <w:rPr>
          <w:rFonts w:ascii="Times New Roman" w:hAnsi="Times New Roman"/>
          <w:sz w:val="24"/>
          <w:szCs w:val="24"/>
        </w:rPr>
      </w:pPr>
      <w:r w:rsidRPr="00084EB6">
        <w:rPr>
          <w:rFonts w:ascii="Times New Roman" w:hAnsi="Times New Roman"/>
          <w:sz w:val="24"/>
          <w:szCs w:val="24"/>
        </w:rPr>
        <w:t>Continue a conversation through multiple exchanges.</w:t>
      </w:r>
    </w:p>
    <w:p w14:paraId="21FC5E67" w14:textId="77777777" w:rsidR="006025B9" w:rsidRPr="00084EB6" w:rsidRDefault="006025B9" w:rsidP="006025B9">
      <w:pPr>
        <w:ind w:firstLine="720"/>
        <w:rPr>
          <w:rFonts w:ascii="Times New Roman" w:hAnsi="Times New Roman"/>
          <w:sz w:val="24"/>
          <w:szCs w:val="24"/>
        </w:rPr>
      </w:pPr>
    </w:p>
    <w:p w14:paraId="69BE6776" w14:textId="77777777" w:rsidR="006025B9" w:rsidRPr="00084EB6" w:rsidRDefault="006025B9" w:rsidP="006025B9">
      <w:pPr>
        <w:rPr>
          <w:rFonts w:ascii="Times New Roman" w:hAnsi="Times New Roman"/>
          <w:sz w:val="24"/>
          <w:szCs w:val="24"/>
        </w:rPr>
      </w:pPr>
      <w:r w:rsidRPr="00084EB6">
        <w:rPr>
          <w:rFonts w:ascii="Times New Roman" w:hAnsi="Times New Roman"/>
          <w:sz w:val="24"/>
          <w:szCs w:val="24"/>
        </w:rPr>
        <w:t>SL.K.2. Confirm understanding of a text read aloud or information presented orally or through other media by asking and answering questions about key details and requesting clarification if something is not understood.</w:t>
      </w:r>
    </w:p>
    <w:p w14:paraId="48941619" w14:textId="77777777" w:rsidR="006025B9" w:rsidRPr="00084EB6" w:rsidRDefault="006025B9" w:rsidP="006025B9">
      <w:pPr>
        <w:rPr>
          <w:rFonts w:ascii="Times New Roman" w:hAnsi="Times New Roman"/>
          <w:sz w:val="24"/>
          <w:szCs w:val="24"/>
        </w:rPr>
      </w:pPr>
    </w:p>
    <w:p w14:paraId="74209D10" w14:textId="77777777" w:rsidR="006025B9" w:rsidRPr="00084EB6" w:rsidRDefault="006025B9" w:rsidP="006025B9">
      <w:pPr>
        <w:rPr>
          <w:rFonts w:ascii="Times New Roman" w:hAnsi="Times New Roman"/>
          <w:b/>
          <w:sz w:val="24"/>
          <w:szCs w:val="24"/>
        </w:rPr>
      </w:pPr>
      <w:r w:rsidRPr="00084EB6">
        <w:rPr>
          <w:rFonts w:ascii="Times New Roman" w:hAnsi="Times New Roman"/>
          <w:b/>
          <w:sz w:val="24"/>
          <w:szCs w:val="24"/>
        </w:rPr>
        <w:t>SL.K.3. Ask and answer questions in order to seek help, get information, or clarify something that is not understood.</w:t>
      </w:r>
    </w:p>
    <w:p w14:paraId="223662CE" w14:textId="77777777" w:rsidR="006025B9" w:rsidRPr="00084EB6" w:rsidRDefault="006025B9" w:rsidP="006025B9">
      <w:pPr>
        <w:rPr>
          <w:rFonts w:ascii="Times New Roman" w:hAnsi="Times New Roman"/>
          <w:b/>
          <w:sz w:val="24"/>
          <w:szCs w:val="24"/>
        </w:rPr>
      </w:pPr>
    </w:p>
    <w:p w14:paraId="1B793335" w14:textId="77777777" w:rsidR="006025B9" w:rsidRPr="00084EB6" w:rsidRDefault="006025B9" w:rsidP="006025B9">
      <w:pPr>
        <w:rPr>
          <w:rFonts w:ascii="Times New Roman" w:hAnsi="Times New Roman"/>
          <w:sz w:val="24"/>
          <w:szCs w:val="24"/>
        </w:rPr>
      </w:pPr>
      <w:r w:rsidRPr="00084EB6">
        <w:rPr>
          <w:rFonts w:ascii="Times New Roman" w:hAnsi="Times New Roman"/>
          <w:sz w:val="24"/>
          <w:szCs w:val="24"/>
        </w:rPr>
        <w:t>Presentation of Knowledge and Ideas</w:t>
      </w:r>
    </w:p>
    <w:p w14:paraId="13AE3ED7" w14:textId="77777777" w:rsidR="006025B9" w:rsidRPr="00084EB6" w:rsidRDefault="006025B9" w:rsidP="006025B9">
      <w:pPr>
        <w:rPr>
          <w:rFonts w:ascii="Times New Roman" w:hAnsi="Times New Roman"/>
          <w:sz w:val="24"/>
          <w:szCs w:val="24"/>
        </w:rPr>
      </w:pPr>
      <w:r w:rsidRPr="00084EB6">
        <w:rPr>
          <w:rFonts w:ascii="Times New Roman" w:hAnsi="Times New Roman"/>
          <w:sz w:val="24"/>
          <w:szCs w:val="24"/>
        </w:rPr>
        <w:t xml:space="preserve"> SL.K.4. Describe familiar people, places, things, and events and, with prompting and support, provide additional detail.</w:t>
      </w:r>
    </w:p>
    <w:p w14:paraId="1EAD75A1" w14:textId="77777777" w:rsidR="006025B9" w:rsidRPr="00084EB6" w:rsidRDefault="006025B9" w:rsidP="006025B9">
      <w:pPr>
        <w:rPr>
          <w:rFonts w:ascii="Times New Roman" w:hAnsi="Times New Roman"/>
          <w:sz w:val="24"/>
          <w:szCs w:val="24"/>
        </w:rPr>
      </w:pPr>
      <w:r w:rsidRPr="00084EB6">
        <w:rPr>
          <w:rFonts w:ascii="Times New Roman" w:hAnsi="Times New Roman"/>
          <w:sz w:val="24"/>
          <w:szCs w:val="24"/>
        </w:rPr>
        <w:t>SL.K.5. Add drawings or other visual displays to descriptions as desired to provide additional detail.</w:t>
      </w:r>
    </w:p>
    <w:p w14:paraId="7F866BD0" w14:textId="77777777" w:rsidR="006025B9" w:rsidRPr="00084EB6" w:rsidRDefault="006025B9" w:rsidP="006025B9">
      <w:pPr>
        <w:rPr>
          <w:rFonts w:ascii="Times New Roman" w:hAnsi="Times New Roman"/>
          <w:sz w:val="24"/>
          <w:szCs w:val="24"/>
        </w:rPr>
      </w:pPr>
    </w:p>
    <w:p w14:paraId="62E311F5" w14:textId="77777777" w:rsidR="006025B9" w:rsidRPr="006025B9" w:rsidRDefault="006025B9" w:rsidP="006025B9">
      <w:pPr>
        <w:rPr>
          <w:rFonts w:ascii="Times New Roman" w:hAnsi="Times New Roman"/>
          <w:b/>
          <w:sz w:val="24"/>
          <w:szCs w:val="24"/>
        </w:rPr>
      </w:pPr>
      <w:r w:rsidRPr="00084EB6">
        <w:rPr>
          <w:rFonts w:ascii="Times New Roman" w:hAnsi="Times New Roman"/>
          <w:b/>
          <w:sz w:val="24"/>
          <w:szCs w:val="24"/>
        </w:rPr>
        <w:t>SL.K.6. Speak audibly and express thoughts, feelings, and ideas clearly</w:t>
      </w:r>
    </w:p>
    <w:p w14:paraId="3C34C689" w14:textId="77777777" w:rsidR="006025B9" w:rsidRPr="006025B9" w:rsidRDefault="006025B9" w:rsidP="006025B9">
      <w:pPr>
        <w:rPr>
          <w:rFonts w:ascii="Times New Roman" w:hAnsi="Times New Roman"/>
          <w:b/>
          <w:sz w:val="24"/>
          <w:szCs w:val="24"/>
        </w:rPr>
      </w:pPr>
    </w:p>
    <w:p w14:paraId="4FB14A23" w14:textId="77777777" w:rsidR="006025B9" w:rsidRPr="006025B9" w:rsidRDefault="006025B9" w:rsidP="006025B9">
      <w:pPr>
        <w:rPr>
          <w:rFonts w:ascii="Times New Roman" w:hAnsi="Times New Roman"/>
          <w:b/>
          <w:sz w:val="24"/>
          <w:szCs w:val="24"/>
          <w:highlight w:val="yellow"/>
        </w:rPr>
      </w:pPr>
      <w:r w:rsidRPr="006025B9">
        <w:rPr>
          <w:rFonts w:ascii="Times New Roman" w:hAnsi="Times New Roman"/>
          <w:b/>
          <w:sz w:val="24"/>
          <w:szCs w:val="24"/>
          <w:highlight w:val="yellow"/>
        </w:rPr>
        <w:br w:type="page"/>
      </w:r>
    </w:p>
    <w:p w14:paraId="5F760EC8" w14:textId="77777777" w:rsidR="006025B9" w:rsidRPr="006025B9" w:rsidRDefault="006025B9" w:rsidP="006025B9">
      <w:pPr>
        <w:rPr>
          <w:sz w:val="24"/>
          <w:szCs w:val="24"/>
        </w:rPr>
      </w:pPr>
      <w:r w:rsidRPr="006025B9">
        <w:rPr>
          <w:b/>
          <w:sz w:val="24"/>
          <w:szCs w:val="24"/>
        </w:rPr>
        <w:lastRenderedPageBreak/>
        <w:t xml:space="preserve">Example Matrix: </w:t>
      </w:r>
      <w:r w:rsidRPr="006025B9">
        <w:rPr>
          <w:sz w:val="24"/>
          <w:szCs w:val="24"/>
        </w:rPr>
        <w:t>First Day o</w:t>
      </w:r>
      <w:r w:rsidR="00084EB6">
        <w:rPr>
          <w:sz w:val="24"/>
          <w:szCs w:val="24"/>
        </w:rPr>
        <w:t>f School Laptop Roll Out and PBI</w:t>
      </w:r>
      <w:r w:rsidRPr="006025B9">
        <w:rPr>
          <w:sz w:val="24"/>
          <w:szCs w:val="24"/>
        </w:rPr>
        <w:t>S Lessons for Computer and Technology For Grades 7-12</w:t>
      </w:r>
    </w:p>
    <w:p w14:paraId="4F220857" w14:textId="77777777" w:rsidR="006025B9" w:rsidRPr="006025B9" w:rsidRDefault="006025B9" w:rsidP="006025B9">
      <w:pPr>
        <w:rPr>
          <w:sz w:val="24"/>
          <w:szCs w:val="24"/>
        </w:rPr>
      </w:pPr>
    </w:p>
    <w:tbl>
      <w:tblPr>
        <w:tblpPr w:leftFromText="180" w:rightFromText="180" w:vertAnchor="text" w:horzAnchor="margin" w:tblpXSpec="center" w:tblpY="291"/>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877"/>
        <w:gridCol w:w="3068"/>
        <w:gridCol w:w="2268"/>
      </w:tblGrid>
      <w:tr w:rsidR="006025B9" w:rsidRPr="006025B9" w14:paraId="04C0A720" w14:textId="77777777" w:rsidTr="006025B9">
        <w:tc>
          <w:tcPr>
            <w:tcW w:w="10908" w:type="dxa"/>
            <w:gridSpan w:val="4"/>
          </w:tcPr>
          <w:p w14:paraId="67A6CAD8" w14:textId="77777777" w:rsidR="006025B9" w:rsidRPr="006025B9" w:rsidRDefault="006025B9" w:rsidP="006025B9">
            <w:pPr>
              <w:ind w:left="720"/>
              <w:jc w:val="center"/>
              <w:rPr>
                <w:rFonts w:ascii="Arial Narrow" w:hAnsi="Arial Narrow"/>
                <w:b/>
                <w:i/>
                <w:sz w:val="24"/>
                <w:szCs w:val="24"/>
                <w:u w:val="single"/>
              </w:rPr>
            </w:pPr>
            <w:r w:rsidRPr="006025B9">
              <w:rPr>
                <w:rFonts w:ascii="Arial Narrow" w:hAnsi="Arial Narrow"/>
                <w:b/>
                <w:i/>
                <w:sz w:val="24"/>
                <w:szCs w:val="24"/>
                <w:u w:val="single"/>
              </w:rPr>
              <w:t>Laptops/Desktops</w:t>
            </w:r>
          </w:p>
        </w:tc>
      </w:tr>
      <w:tr w:rsidR="006025B9" w:rsidRPr="006025B9" w14:paraId="01FD854C" w14:textId="77777777" w:rsidTr="006025B9">
        <w:tc>
          <w:tcPr>
            <w:tcW w:w="2695" w:type="dxa"/>
          </w:tcPr>
          <w:p w14:paraId="6DD82441" w14:textId="77777777" w:rsidR="006025B9" w:rsidRPr="006025B9" w:rsidRDefault="006025B9" w:rsidP="006025B9">
            <w:pPr>
              <w:ind w:left="720"/>
              <w:rPr>
                <w:rFonts w:ascii="Arial Narrow" w:hAnsi="Arial Narrow"/>
                <w:b/>
                <w:i/>
                <w:sz w:val="24"/>
                <w:szCs w:val="24"/>
                <w:u w:val="single"/>
              </w:rPr>
            </w:pPr>
            <w:r w:rsidRPr="006025B9">
              <w:rPr>
                <w:rFonts w:ascii="Arial Narrow" w:hAnsi="Arial Narrow"/>
                <w:b/>
                <w:i/>
                <w:sz w:val="24"/>
                <w:szCs w:val="24"/>
                <w:u w:val="single"/>
              </w:rPr>
              <w:t>SAFE</w:t>
            </w:r>
          </w:p>
        </w:tc>
        <w:tc>
          <w:tcPr>
            <w:tcW w:w="2877" w:type="dxa"/>
          </w:tcPr>
          <w:p w14:paraId="17F3C335" w14:textId="77777777" w:rsidR="006025B9" w:rsidRPr="006025B9" w:rsidRDefault="006025B9" w:rsidP="006025B9">
            <w:pPr>
              <w:ind w:left="720"/>
              <w:rPr>
                <w:rFonts w:ascii="Arial Narrow" w:hAnsi="Arial Narrow"/>
                <w:b/>
                <w:i/>
                <w:sz w:val="24"/>
                <w:szCs w:val="24"/>
                <w:u w:val="single"/>
              </w:rPr>
            </w:pPr>
            <w:r w:rsidRPr="006025B9">
              <w:rPr>
                <w:rFonts w:ascii="Arial Narrow" w:hAnsi="Arial Narrow"/>
                <w:b/>
                <w:i/>
                <w:sz w:val="24"/>
                <w:szCs w:val="24"/>
                <w:u w:val="single"/>
              </w:rPr>
              <w:t>RESPECTFUL</w:t>
            </w:r>
          </w:p>
        </w:tc>
        <w:tc>
          <w:tcPr>
            <w:tcW w:w="3068" w:type="dxa"/>
          </w:tcPr>
          <w:p w14:paraId="7D9489D0" w14:textId="77777777" w:rsidR="006025B9" w:rsidRPr="006025B9" w:rsidRDefault="006025B9" w:rsidP="006025B9">
            <w:pPr>
              <w:ind w:left="720"/>
              <w:rPr>
                <w:rFonts w:ascii="Arial Narrow" w:hAnsi="Arial Narrow"/>
                <w:b/>
                <w:i/>
                <w:sz w:val="24"/>
                <w:szCs w:val="24"/>
                <w:u w:val="single"/>
              </w:rPr>
            </w:pPr>
            <w:r w:rsidRPr="006025B9">
              <w:rPr>
                <w:rFonts w:ascii="Arial Narrow" w:hAnsi="Arial Narrow"/>
                <w:b/>
                <w:i/>
                <w:sz w:val="24"/>
                <w:szCs w:val="24"/>
                <w:u w:val="single"/>
              </w:rPr>
              <w:t>RESPONSIBLE</w:t>
            </w:r>
          </w:p>
        </w:tc>
        <w:tc>
          <w:tcPr>
            <w:tcW w:w="2268" w:type="dxa"/>
          </w:tcPr>
          <w:p w14:paraId="4677EE4B" w14:textId="77777777" w:rsidR="006025B9" w:rsidRPr="006025B9" w:rsidRDefault="006025B9" w:rsidP="006025B9">
            <w:pPr>
              <w:ind w:left="720"/>
              <w:rPr>
                <w:rFonts w:ascii="Arial Narrow" w:hAnsi="Arial Narrow"/>
                <w:b/>
                <w:i/>
                <w:sz w:val="24"/>
                <w:szCs w:val="24"/>
                <w:u w:val="single"/>
              </w:rPr>
            </w:pPr>
            <w:r w:rsidRPr="006025B9">
              <w:rPr>
                <w:rFonts w:ascii="Arial Narrow" w:hAnsi="Arial Narrow"/>
                <w:b/>
                <w:i/>
                <w:sz w:val="24"/>
                <w:szCs w:val="24"/>
                <w:u w:val="single"/>
              </w:rPr>
              <w:t>STAFF</w:t>
            </w:r>
          </w:p>
        </w:tc>
      </w:tr>
      <w:tr w:rsidR="006025B9" w:rsidRPr="006025B9" w14:paraId="629C718B" w14:textId="77777777" w:rsidTr="006025B9">
        <w:tc>
          <w:tcPr>
            <w:tcW w:w="2695" w:type="dxa"/>
          </w:tcPr>
          <w:p w14:paraId="75EF641C" w14:textId="77777777" w:rsidR="006025B9" w:rsidRPr="006025B9" w:rsidRDefault="006025B9" w:rsidP="004B4FD8">
            <w:pPr>
              <w:numPr>
                <w:ilvl w:val="0"/>
                <w:numId w:val="25"/>
              </w:numPr>
              <w:rPr>
                <w:rFonts w:ascii="Arial Narrow" w:hAnsi="Arial Narrow"/>
                <w:sz w:val="24"/>
                <w:szCs w:val="24"/>
              </w:rPr>
            </w:pPr>
            <w:r w:rsidRPr="006025B9">
              <w:rPr>
                <w:rFonts w:ascii="Arial Narrow" w:hAnsi="Arial Narrow"/>
                <w:sz w:val="24"/>
                <w:szCs w:val="24"/>
              </w:rPr>
              <w:t>Carry laptop with cover closed</w:t>
            </w:r>
          </w:p>
          <w:p w14:paraId="7BE08C84" w14:textId="77777777" w:rsidR="006025B9" w:rsidRPr="006025B9" w:rsidRDefault="006025B9" w:rsidP="004B4FD8">
            <w:pPr>
              <w:numPr>
                <w:ilvl w:val="0"/>
                <w:numId w:val="25"/>
              </w:numPr>
              <w:rPr>
                <w:rFonts w:ascii="Arial Narrow" w:hAnsi="Arial Narrow"/>
                <w:sz w:val="24"/>
                <w:szCs w:val="24"/>
              </w:rPr>
            </w:pPr>
            <w:r w:rsidRPr="006025B9">
              <w:rPr>
                <w:rFonts w:ascii="Arial Narrow" w:hAnsi="Arial Narrow"/>
                <w:sz w:val="24"/>
                <w:szCs w:val="24"/>
              </w:rPr>
              <w:t>Use a padded carrying case to take the laptop home</w:t>
            </w:r>
          </w:p>
          <w:p w14:paraId="707BAEF1" w14:textId="77777777" w:rsidR="006025B9" w:rsidRPr="006025B9" w:rsidRDefault="006025B9" w:rsidP="004B4FD8">
            <w:pPr>
              <w:numPr>
                <w:ilvl w:val="0"/>
                <w:numId w:val="25"/>
              </w:numPr>
              <w:rPr>
                <w:rFonts w:ascii="Arial Narrow" w:hAnsi="Arial Narrow"/>
                <w:sz w:val="24"/>
                <w:szCs w:val="24"/>
              </w:rPr>
            </w:pPr>
            <w:r w:rsidRPr="006025B9">
              <w:rPr>
                <w:rFonts w:ascii="Arial Narrow" w:hAnsi="Arial Narrow"/>
                <w:sz w:val="24"/>
                <w:szCs w:val="24"/>
              </w:rPr>
              <w:t xml:space="preserve">No food or drink </w:t>
            </w:r>
          </w:p>
        </w:tc>
        <w:tc>
          <w:tcPr>
            <w:tcW w:w="2877" w:type="dxa"/>
          </w:tcPr>
          <w:p w14:paraId="53F351A7" w14:textId="77777777" w:rsidR="006025B9" w:rsidRPr="006025B9" w:rsidRDefault="006025B9" w:rsidP="004B4FD8">
            <w:pPr>
              <w:numPr>
                <w:ilvl w:val="0"/>
                <w:numId w:val="25"/>
              </w:numPr>
              <w:rPr>
                <w:rFonts w:ascii="Arial Narrow" w:hAnsi="Arial Narrow"/>
                <w:sz w:val="24"/>
                <w:szCs w:val="24"/>
              </w:rPr>
            </w:pPr>
            <w:r w:rsidRPr="006025B9">
              <w:rPr>
                <w:rFonts w:ascii="Arial Narrow" w:hAnsi="Arial Narrow"/>
                <w:sz w:val="24"/>
                <w:szCs w:val="24"/>
              </w:rPr>
              <w:t>Check out the laptop so others know you have it</w:t>
            </w:r>
          </w:p>
          <w:p w14:paraId="3890687B" w14:textId="77777777" w:rsidR="006025B9" w:rsidRPr="006025B9" w:rsidRDefault="006025B9" w:rsidP="004B4FD8">
            <w:pPr>
              <w:numPr>
                <w:ilvl w:val="0"/>
                <w:numId w:val="25"/>
              </w:numPr>
              <w:rPr>
                <w:rFonts w:ascii="Arial Narrow" w:hAnsi="Arial Narrow"/>
                <w:sz w:val="24"/>
                <w:szCs w:val="24"/>
              </w:rPr>
            </w:pPr>
            <w:r w:rsidRPr="006025B9">
              <w:rPr>
                <w:rFonts w:ascii="Arial Narrow" w:hAnsi="Arial Narrow"/>
                <w:sz w:val="24"/>
                <w:szCs w:val="24"/>
              </w:rPr>
              <w:t>Stay only in your files keeping others’ files safe</w:t>
            </w:r>
          </w:p>
          <w:p w14:paraId="17051758" w14:textId="77777777" w:rsidR="006025B9" w:rsidRPr="006025B9" w:rsidRDefault="006025B9" w:rsidP="004B4FD8">
            <w:pPr>
              <w:numPr>
                <w:ilvl w:val="0"/>
                <w:numId w:val="25"/>
              </w:numPr>
              <w:rPr>
                <w:rFonts w:ascii="Arial Narrow" w:hAnsi="Arial Narrow"/>
                <w:sz w:val="24"/>
                <w:szCs w:val="24"/>
              </w:rPr>
            </w:pPr>
            <w:r w:rsidRPr="006025B9">
              <w:rPr>
                <w:rFonts w:ascii="Arial Narrow" w:hAnsi="Arial Narrow"/>
                <w:sz w:val="24"/>
                <w:szCs w:val="24"/>
              </w:rPr>
              <w:t>Hard drive passwords are off limits</w:t>
            </w:r>
          </w:p>
        </w:tc>
        <w:tc>
          <w:tcPr>
            <w:tcW w:w="3068" w:type="dxa"/>
          </w:tcPr>
          <w:p w14:paraId="395D4A95" w14:textId="77777777" w:rsidR="006025B9" w:rsidRPr="006025B9" w:rsidRDefault="006025B9" w:rsidP="004B4FD8">
            <w:pPr>
              <w:numPr>
                <w:ilvl w:val="0"/>
                <w:numId w:val="25"/>
              </w:numPr>
              <w:rPr>
                <w:rFonts w:ascii="Arial Narrow" w:hAnsi="Arial Narrow"/>
                <w:sz w:val="24"/>
                <w:szCs w:val="24"/>
              </w:rPr>
            </w:pPr>
            <w:r w:rsidRPr="006025B9">
              <w:rPr>
                <w:rFonts w:ascii="Arial Narrow" w:hAnsi="Arial Narrow"/>
                <w:sz w:val="24"/>
                <w:szCs w:val="24"/>
              </w:rPr>
              <w:t>Keep backgrounds, screensavers, or any settings in original settings</w:t>
            </w:r>
          </w:p>
          <w:p w14:paraId="4B031822" w14:textId="77777777" w:rsidR="006025B9" w:rsidRPr="006025B9" w:rsidRDefault="006025B9" w:rsidP="004B4FD8">
            <w:pPr>
              <w:numPr>
                <w:ilvl w:val="0"/>
                <w:numId w:val="25"/>
              </w:numPr>
              <w:rPr>
                <w:rFonts w:ascii="Arial Narrow" w:hAnsi="Arial Narrow"/>
                <w:sz w:val="24"/>
                <w:szCs w:val="24"/>
              </w:rPr>
            </w:pPr>
            <w:r w:rsidRPr="006025B9">
              <w:rPr>
                <w:rFonts w:ascii="Arial Narrow" w:hAnsi="Arial Narrow"/>
                <w:sz w:val="24"/>
                <w:szCs w:val="24"/>
              </w:rPr>
              <w:t>If there is a problem with laptop report it</w:t>
            </w:r>
          </w:p>
          <w:p w14:paraId="50C1C0AB" w14:textId="77777777" w:rsidR="006025B9" w:rsidRPr="006025B9" w:rsidRDefault="006025B9" w:rsidP="004B4FD8">
            <w:pPr>
              <w:numPr>
                <w:ilvl w:val="0"/>
                <w:numId w:val="25"/>
              </w:numPr>
              <w:rPr>
                <w:rFonts w:ascii="Arial Narrow" w:hAnsi="Arial Narrow"/>
                <w:sz w:val="24"/>
                <w:szCs w:val="24"/>
              </w:rPr>
            </w:pPr>
            <w:r w:rsidRPr="006025B9">
              <w:rPr>
                <w:rFonts w:ascii="Arial Narrow" w:hAnsi="Arial Narrow"/>
                <w:sz w:val="24"/>
                <w:szCs w:val="24"/>
              </w:rPr>
              <w:t>Personal laptops used only with permission</w:t>
            </w:r>
          </w:p>
        </w:tc>
        <w:tc>
          <w:tcPr>
            <w:tcW w:w="2268" w:type="dxa"/>
          </w:tcPr>
          <w:p w14:paraId="340944AD" w14:textId="77777777" w:rsidR="006025B9" w:rsidRPr="006025B9" w:rsidRDefault="006025B9" w:rsidP="004B4FD8">
            <w:pPr>
              <w:numPr>
                <w:ilvl w:val="0"/>
                <w:numId w:val="25"/>
              </w:numPr>
              <w:rPr>
                <w:rFonts w:ascii="Arial Narrow" w:hAnsi="Arial Narrow"/>
                <w:sz w:val="24"/>
                <w:szCs w:val="24"/>
              </w:rPr>
            </w:pPr>
            <w:r w:rsidRPr="006025B9">
              <w:rPr>
                <w:rFonts w:ascii="Arial Narrow" w:hAnsi="Arial Narrow"/>
                <w:sz w:val="24"/>
                <w:szCs w:val="24"/>
              </w:rPr>
              <w:t>Monitor, supervise, and teach appropriate behavior and safety</w:t>
            </w:r>
          </w:p>
        </w:tc>
      </w:tr>
    </w:tbl>
    <w:p w14:paraId="26BCD364" w14:textId="77777777" w:rsidR="006025B9" w:rsidRPr="006025B9" w:rsidRDefault="006025B9" w:rsidP="006025B9">
      <w:pPr>
        <w:jc w:val="center"/>
        <w:rPr>
          <w:b/>
          <w:sz w:val="24"/>
          <w:szCs w:val="24"/>
        </w:rPr>
      </w:pPr>
    </w:p>
    <w:p w14:paraId="35065A67" w14:textId="77777777" w:rsidR="006025B9" w:rsidRPr="006025B9" w:rsidRDefault="006025B9" w:rsidP="006025B9">
      <w:pPr>
        <w:rPr>
          <w:sz w:val="24"/>
          <w:szCs w:val="24"/>
        </w:rPr>
      </w:pPr>
    </w:p>
    <w:p w14:paraId="4FC6E84D" w14:textId="77777777" w:rsidR="006025B9" w:rsidRPr="006025B9" w:rsidRDefault="006025B9" w:rsidP="006025B9">
      <w:pPr>
        <w:rPr>
          <w:sz w:val="24"/>
          <w:szCs w:val="24"/>
        </w:rPr>
      </w:pPr>
      <w:r w:rsidRPr="006025B9">
        <w:rPr>
          <w:sz w:val="24"/>
          <w:szCs w:val="24"/>
        </w:rPr>
        <w:t>Expectations of laptop care were reviewed with technology coordinator and superintendent on the first of school.  Grades 7-12 were accompanied by their sponsors at different stations that covered internet, cellphone, and technology safety expectations.  All staff was involved in teaching the internet safety lessons.</w:t>
      </w:r>
    </w:p>
    <w:p w14:paraId="1CCAA55F" w14:textId="77777777" w:rsidR="006025B9" w:rsidRPr="006025B9" w:rsidRDefault="006025B9" w:rsidP="006025B9">
      <w:pPr>
        <w:rPr>
          <w:sz w:val="24"/>
          <w:szCs w:val="24"/>
        </w:rPr>
      </w:pPr>
    </w:p>
    <w:p w14:paraId="2536E75C" w14:textId="77777777" w:rsidR="006025B9" w:rsidRPr="006025B9" w:rsidRDefault="006025B9" w:rsidP="006025B9">
      <w:pPr>
        <w:rPr>
          <w:sz w:val="24"/>
          <w:szCs w:val="24"/>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6025B9" w:rsidRPr="006025B9" w14:paraId="49DF6FD3" w14:textId="77777777" w:rsidTr="006025B9">
        <w:tc>
          <w:tcPr>
            <w:tcW w:w="1596" w:type="dxa"/>
          </w:tcPr>
          <w:p w14:paraId="46567097" w14:textId="77777777" w:rsidR="006025B9" w:rsidRPr="006025B9" w:rsidRDefault="006025B9" w:rsidP="006025B9">
            <w:pPr>
              <w:rPr>
                <w:sz w:val="24"/>
                <w:szCs w:val="24"/>
              </w:rPr>
            </w:pPr>
          </w:p>
        </w:tc>
        <w:tc>
          <w:tcPr>
            <w:tcW w:w="1596" w:type="dxa"/>
          </w:tcPr>
          <w:p w14:paraId="7D2A2539" w14:textId="77777777" w:rsidR="006025B9" w:rsidRPr="006025B9" w:rsidRDefault="006025B9" w:rsidP="006025B9">
            <w:pPr>
              <w:rPr>
                <w:sz w:val="24"/>
                <w:szCs w:val="24"/>
              </w:rPr>
            </w:pPr>
            <w:r w:rsidRPr="006025B9">
              <w:rPr>
                <w:sz w:val="24"/>
                <w:szCs w:val="24"/>
              </w:rPr>
              <w:t>Laptop Checkout</w:t>
            </w:r>
          </w:p>
        </w:tc>
        <w:tc>
          <w:tcPr>
            <w:tcW w:w="1596" w:type="dxa"/>
          </w:tcPr>
          <w:p w14:paraId="54E2E9C7" w14:textId="77777777" w:rsidR="006025B9" w:rsidRPr="006025B9" w:rsidRDefault="006025B9" w:rsidP="006025B9">
            <w:pPr>
              <w:rPr>
                <w:sz w:val="24"/>
                <w:szCs w:val="24"/>
              </w:rPr>
            </w:pPr>
            <w:r w:rsidRPr="006025B9">
              <w:rPr>
                <w:sz w:val="24"/>
                <w:szCs w:val="24"/>
              </w:rPr>
              <w:t>Oops I broadcast it over the Internet….</w:t>
            </w:r>
          </w:p>
        </w:tc>
        <w:tc>
          <w:tcPr>
            <w:tcW w:w="1596" w:type="dxa"/>
          </w:tcPr>
          <w:p w14:paraId="202F4AB1" w14:textId="77777777" w:rsidR="006025B9" w:rsidRPr="006025B9" w:rsidRDefault="006025B9" w:rsidP="006025B9">
            <w:pPr>
              <w:rPr>
                <w:sz w:val="24"/>
                <w:szCs w:val="24"/>
              </w:rPr>
            </w:pPr>
            <w:r w:rsidRPr="006025B9">
              <w:rPr>
                <w:sz w:val="24"/>
                <w:szCs w:val="24"/>
              </w:rPr>
              <w:t>Overexposed</w:t>
            </w:r>
          </w:p>
        </w:tc>
        <w:tc>
          <w:tcPr>
            <w:tcW w:w="1596" w:type="dxa"/>
          </w:tcPr>
          <w:p w14:paraId="51512225" w14:textId="77777777" w:rsidR="006025B9" w:rsidRPr="006025B9" w:rsidRDefault="006025B9" w:rsidP="006025B9">
            <w:pPr>
              <w:rPr>
                <w:sz w:val="24"/>
                <w:szCs w:val="24"/>
              </w:rPr>
            </w:pPr>
            <w:r w:rsidRPr="006025B9">
              <w:rPr>
                <w:sz w:val="24"/>
                <w:szCs w:val="24"/>
              </w:rPr>
              <w:t>College Bound</w:t>
            </w:r>
          </w:p>
        </w:tc>
        <w:tc>
          <w:tcPr>
            <w:tcW w:w="1596" w:type="dxa"/>
          </w:tcPr>
          <w:p w14:paraId="3097C7F9" w14:textId="77777777" w:rsidR="006025B9" w:rsidRPr="006025B9" w:rsidRDefault="006025B9" w:rsidP="006025B9">
            <w:pPr>
              <w:rPr>
                <w:sz w:val="24"/>
                <w:szCs w:val="24"/>
              </w:rPr>
            </w:pPr>
            <w:r w:rsidRPr="006025B9">
              <w:rPr>
                <w:sz w:val="24"/>
                <w:szCs w:val="24"/>
              </w:rPr>
              <w:t>Private Today, Public Tomorrow</w:t>
            </w:r>
          </w:p>
        </w:tc>
      </w:tr>
      <w:tr w:rsidR="006025B9" w:rsidRPr="006025B9" w14:paraId="48FEF141" w14:textId="77777777" w:rsidTr="006025B9">
        <w:tc>
          <w:tcPr>
            <w:tcW w:w="1596" w:type="dxa"/>
          </w:tcPr>
          <w:p w14:paraId="1BD1DFB9" w14:textId="77777777" w:rsidR="006025B9" w:rsidRPr="006025B9" w:rsidRDefault="006025B9" w:rsidP="006025B9">
            <w:pPr>
              <w:rPr>
                <w:sz w:val="24"/>
                <w:szCs w:val="24"/>
              </w:rPr>
            </w:pPr>
            <w:r w:rsidRPr="006025B9">
              <w:rPr>
                <w:sz w:val="24"/>
                <w:szCs w:val="24"/>
              </w:rPr>
              <w:t>10:00 to 10:20</w:t>
            </w:r>
          </w:p>
        </w:tc>
        <w:tc>
          <w:tcPr>
            <w:tcW w:w="1596" w:type="dxa"/>
          </w:tcPr>
          <w:p w14:paraId="5D808F87" w14:textId="77777777" w:rsidR="006025B9" w:rsidRPr="006025B9" w:rsidRDefault="006025B9" w:rsidP="006025B9">
            <w:pPr>
              <w:rPr>
                <w:sz w:val="24"/>
                <w:szCs w:val="24"/>
              </w:rPr>
            </w:pPr>
            <w:r w:rsidRPr="006025B9">
              <w:rPr>
                <w:sz w:val="24"/>
                <w:szCs w:val="24"/>
              </w:rPr>
              <w:t>11</w:t>
            </w:r>
            <w:r w:rsidRPr="006025B9">
              <w:rPr>
                <w:sz w:val="24"/>
                <w:szCs w:val="24"/>
                <w:vertAlign w:val="superscript"/>
              </w:rPr>
              <w:t>th</w:t>
            </w:r>
            <w:r w:rsidRPr="006025B9">
              <w:rPr>
                <w:sz w:val="24"/>
                <w:szCs w:val="24"/>
              </w:rPr>
              <w:t>-12</w:t>
            </w:r>
            <w:r w:rsidRPr="006025B9">
              <w:rPr>
                <w:sz w:val="24"/>
                <w:szCs w:val="24"/>
                <w:vertAlign w:val="superscript"/>
              </w:rPr>
              <w:t>th</w:t>
            </w:r>
            <w:r w:rsidRPr="006025B9">
              <w:rPr>
                <w:sz w:val="24"/>
                <w:szCs w:val="24"/>
              </w:rPr>
              <w:t xml:space="preserve"> Gr</w:t>
            </w:r>
          </w:p>
        </w:tc>
        <w:tc>
          <w:tcPr>
            <w:tcW w:w="1596" w:type="dxa"/>
          </w:tcPr>
          <w:p w14:paraId="280F0749" w14:textId="77777777" w:rsidR="006025B9" w:rsidRPr="006025B9" w:rsidRDefault="006025B9" w:rsidP="006025B9">
            <w:pPr>
              <w:rPr>
                <w:sz w:val="24"/>
                <w:szCs w:val="24"/>
              </w:rPr>
            </w:pPr>
            <w:r w:rsidRPr="006025B9">
              <w:rPr>
                <w:sz w:val="24"/>
                <w:szCs w:val="24"/>
              </w:rPr>
              <w:t>9</w:t>
            </w:r>
            <w:r w:rsidRPr="006025B9">
              <w:rPr>
                <w:sz w:val="24"/>
                <w:szCs w:val="24"/>
                <w:vertAlign w:val="superscript"/>
              </w:rPr>
              <w:t>th</w:t>
            </w:r>
            <w:r w:rsidRPr="006025B9">
              <w:rPr>
                <w:sz w:val="24"/>
                <w:szCs w:val="24"/>
              </w:rPr>
              <w:t>-10</w:t>
            </w:r>
            <w:r w:rsidRPr="006025B9">
              <w:rPr>
                <w:sz w:val="24"/>
                <w:szCs w:val="24"/>
                <w:vertAlign w:val="superscript"/>
              </w:rPr>
              <w:t>th</w:t>
            </w:r>
            <w:r w:rsidRPr="006025B9">
              <w:rPr>
                <w:sz w:val="24"/>
                <w:szCs w:val="24"/>
              </w:rPr>
              <w:t xml:space="preserve"> Gr</w:t>
            </w:r>
          </w:p>
        </w:tc>
        <w:tc>
          <w:tcPr>
            <w:tcW w:w="1596" w:type="dxa"/>
          </w:tcPr>
          <w:p w14:paraId="63973BCE" w14:textId="77777777" w:rsidR="006025B9" w:rsidRPr="006025B9" w:rsidRDefault="006025B9" w:rsidP="006025B9">
            <w:pPr>
              <w:rPr>
                <w:sz w:val="24"/>
                <w:szCs w:val="24"/>
              </w:rPr>
            </w:pPr>
            <w:r w:rsidRPr="006025B9">
              <w:rPr>
                <w:sz w:val="24"/>
                <w:szCs w:val="24"/>
              </w:rPr>
              <w:t>7</w:t>
            </w:r>
            <w:r w:rsidRPr="006025B9">
              <w:rPr>
                <w:sz w:val="24"/>
                <w:szCs w:val="24"/>
                <w:vertAlign w:val="superscript"/>
              </w:rPr>
              <w:t>th</w:t>
            </w:r>
            <w:r w:rsidRPr="006025B9">
              <w:rPr>
                <w:sz w:val="24"/>
                <w:szCs w:val="24"/>
              </w:rPr>
              <w:t>-8</w:t>
            </w:r>
            <w:r w:rsidRPr="006025B9">
              <w:rPr>
                <w:sz w:val="24"/>
                <w:szCs w:val="24"/>
                <w:vertAlign w:val="superscript"/>
              </w:rPr>
              <w:t>th</w:t>
            </w:r>
            <w:r w:rsidRPr="006025B9">
              <w:rPr>
                <w:sz w:val="24"/>
                <w:szCs w:val="24"/>
              </w:rPr>
              <w:t xml:space="preserve"> Gr</w:t>
            </w:r>
          </w:p>
        </w:tc>
        <w:tc>
          <w:tcPr>
            <w:tcW w:w="1596" w:type="dxa"/>
          </w:tcPr>
          <w:p w14:paraId="3BDE4832" w14:textId="77777777" w:rsidR="006025B9" w:rsidRPr="006025B9" w:rsidRDefault="006025B9" w:rsidP="006025B9">
            <w:pPr>
              <w:rPr>
                <w:sz w:val="24"/>
                <w:szCs w:val="24"/>
              </w:rPr>
            </w:pPr>
          </w:p>
        </w:tc>
        <w:tc>
          <w:tcPr>
            <w:tcW w:w="1596" w:type="dxa"/>
          </w:tcPr>
          <w:p w14:paraId="59847164" w14:textId="77777777" w:rsidR="006025B9" w:rsidRPr="006025B9" w:rsidRDefault="006025B9" w:rsidP="006025B9">
            <w:pPr>
              <w:rPr>
                <w:sz w:val="24"/>
                <w:szCs w:val="24"/>
              </w:rPr>
            </w:pPr>
          </w:p>
        </w:tc>
      </w:tr>
      <w:tr w:rsidR="006025B9" w:rsidRPr="006025B9" w14:paraId="1D96E9D9" w14:textId="77777777" w:rsidTr="006025B9">
        <w:tc>
          <w:tcPr>
            <w:tcW w:w="1596" w:type="dxa"/>
          </w:tcPr>
          <w:p w14:paraId="777A21FA" w14:textId="77777777" w:rsidR="006025B9" w:rsidRPr="006025B9" w:rsidRDefault="006025B9" w:rsidP="006025B9">
            <w:pPr>
              <w:rPr>
                <w:sz w:val="24"/>
                <w:szCs w:val="24"/>
              </w:rPr>
            </w:pPr>
            <w:r w:rsidRPr="006025B9">
              <w:rPr>
                <w:sz w:val="24"/>
                <w:szCs w:val="24"/>
              </w:rPr>
              <w:t>10:25 to 10:45</w:t>
            </w:r>
          </w:p>
        </w:tc>
        <w:tc>
          <w:tcPr>
            <w:tcW w:w="1596" w:type="dxa"/>
          </w:tcPr>
          <w:p w14:paraId="23766C15" w14:textId="77777777" w:rsidR="006025B9" w:rsidRPr="006025B9" w:rsidRDefault="006025B9" w:rsidP="006025B9">
            <w:pPr>
              <w:rPr>
                <w:sz w:val="24"/>
                <w:szCs w:val="24"/>
              </w:rPr>
            </w:pPr>
          </w:p>
        </w:tc>
        <w:tc>
          <w:tcPr>
            <w:tcW w:w="1596" w:type="dxa"/>
          </w:tcPr>
          <w:p w14:paraId="111D29A3" w14:textId="77777777" w:rsidR="006025B9" w:rsidRPr="006025B9" w:rsidRDefault="006025B9" w:rsidP="006025B9">
            <w:pPr>
              <w:rPr>
                <w:sz w:val="24"/>
                <w:szCs w:val="24"/>
              </w:rPr>
            </w:pPr>
            <w:r w:rsidRPr="006025B9">
              <w:rPr>
                <w:sz w:val="24"/>
                <w:szCs w:val="24"/>
              </w:rPr>
              <w:t>11</w:t>
            </w:r>
            <w:r w:rsidRPr="006025B9">
              <w:rPr>
                <w:sz w:val="24"/>
                <w:szCs w:val="24"/>
                <w:vertAlign w:val="superscript"/>
              </w:rPr>
              <w:t>th</w:t>
            </w:r>
            <w:r w:rsidRPr="006025B9">
              <w:rPr>
                <w:sz w:val="24"/>
                <w:szCs w:val="24"/>
              </w:rPr>
              <w:t>-12</w:t>
            </w:r>
            <w:r w:rsidRPr="006025B9">
              <w:rPr>
                <w:sz w:val="24"/>
                <w:szCs w:val="24"/>
                <w:vertAlign w:val="superscript"/>
              </w:rPr>
              <w:t>th</w:t>
            </w:r>
            <w:r w:rsidRPr="006025B9">
              <w:rPr>
                <w:sz w:val="24"/>
                <w:szCs w:val="24"/>
              </w:rPr>
              <w:t xml:space="preserve"> Gr</w:t>
            </w:r>
          </w:p>
        </w:tc>
        <w:tc>
          <w:tcPr>
            <w:tcW w:w="1596" w:type="dxa"/>
          </w:tcPr>
          <w:p w14:paraId="26D31B0C" w14:textId="77777777" w:rsidR="006025B9" w:rsidRPr="006025B9" w:rsidRDefault="006025B9" w:rsidP="006025B9">
            <w:pPr>
              <w:rPr>
                <w:sz w:val="24"/>
                <w:szCs w:val="24"/>
              </w:rPr>
            </w:pPr>
            <w:r w:rsidRPr="006025B9">
              <w:rPr>
                <w:sz w:val="24"/>
                <w:szCs w:val="24"/>
              </w:rPr>
              <w:t>9</w:t>
            </w:r>
            <w:r w:rsidRPr="006025B9">
              <w:rPr>
                <w:sz w:val="24"/>
                <w:szCs w:val="24"/>
                <w:vertAlign w:val="superscript"/>
              </w:rPr>
              <w:t>th</w:t>
            </w:r>
            <w:r w:rsidRPr="006025B9">
              <w:rPr>
                <w:sz w:val="24"/>
                <w:szCs w:val="24"/>
              </w:rPr>
              <w:t>-10</w:t>
            </w:r>
            <w:r w:rsidRPr="006025B9">
              <w:rPr>
                <w:sz w:val="24"/>
                <w:szCs w:val="24"/>
                <w:vertAlign w:val="superscript"/>
              </w:rPr>
              <w:t>th</w:t>
            </w:r>
            <w:r w:rsidRPr="006025B9">
              <w:rPr>
                <w:sz w:val="24"/>
                <w:szCs w:val="24"/>
              </w:rPr>
              <w:t xml:space="preserve"> Gr</w:t>
            </w:r>
          </w:p>
        </w:tc>
        <w:tc>
          <w:tcPr>
            <w:tcW w:w="1596" w:type="dxa"/>
          </w:tcPr>
          <w:p w14:paraId="0BC1641E" w14:textId="77777777" w:rsidR="006025B9" w:rsidRPr="006025B9" w:rsidRDefault="006025B9" w:rsidP="006025B9">
            <w:pPr>
              <w:rPr>
                <w:sz w:val="24"/>
                <w:szCs w:val="24"/>
              </w:rPr>
            </w:pPr>
            <w:r w:rsidRPr="006025B9">
              <w:rPr>
                <w:sz w:val="24"/>
                <w:szCs w:val="24"/>
              </w:rPr>
              <w:t>7</w:t>
            </w:r>
            <w:r w:rsidRPr="006025B9">
              <w:rPr>
                <w:sz w:val="24"/>
                <w:szCs w:val="24"/>
                <w:vertAlign w:val="superscript"/>
              </w:rPr>
              <w:t>th</w:t>
            </w:r>
            <w:r w:rsidRPr="006025B9">
              <w:rPr>
                <w:sz w:val="24"/>
                <w:szCs w:val="24"/>
              </w:rPr>
              <w:t>-8</w:t>
            </w:r>
            <w:r w:rsidRPr="006025B9">
              <w:rPr>
                <w:sz w:val="24"/>
                <w:szCs w:val="24"/>
                <w:vertAlign w:val="superscript"/>
              </w:rPr>
              <w:t>th</w:t>
            </w:r>
            <w:r w:rsidRPr="006025B9">
              <w:rPr>
                <w:sz w:val="24"/>
                <w:szCs w:val="24"/>
              </w:rPr>
              <w:t xml:space="preserve"> Gr</w:t>
            </w:r>
          </w:p>
        </w:tc>
        <w:tc>
          <w:tcPr>
            <w:tcW w:w="1596" w:type="dxa"/>
          </w:tcPr>
          <w:p w14:paraId="152A94B0" w14:textId="77777777" w:rsidR="006025B9" w:rsidRPr="006025B9" w:rsidRDefault="006025B9" w:rsidP="006025B9">
            <w:pPr>
              <w:rPr>
                <w:sz w:val="24"/>
                <w:szCs w:val="24"/>
              </w:rPr>
            </w:pPr>
          </w:p>
        </w:tc>
      </w:tr>
      <w:tr w:rsidR="006025B9" w:rsidRPr="006025B9" w14:paraId="12202414" w14:textId="77777777" w:rsidTr="006025B9">
        <w:tc>
          <w:tcPr>
            <w:tcW w:w="1596" w:type="dxa"/>
          </w:tcPr>
          <w:p w14:paraId="4195EF5E" w14:textId="77777777" w:rsidR="006025B9" w:rsidRPr="006025B9" w:rsidRDefault="006025B9" w:rsidP="006025B9">
            <w:pPr>
              <w:rPr>
                <w:sz w:val="24"/>
                <w:szCs w:val="24"/>
              </w:rPr>
            </w:pPr>
            <w:r w:rsidRPr="006025B9">
              <w:rPr>
                <w:sz w:val="24"/>
                <w:szCs w:val="24"/>
              </w:rPr>
              <w:t>10:50 to 11:10</w:t>
            </w:r>
          </w:p>
        </w:tc>
        <w:tc>
          <w:tcPr>
            <w:tcW w:w="1596" w:type="dxa"/>
          </w:tcPr>
          <w:p w14:paraId="300CB234" w14:textId="77777777" w:rsidR="006025B9" w:rsidRPr="006025B9" w:rsidRDefault="006025B9" w:rsidP="006025B9">
            <w:pPr>
              <w:rPr>
                <w:sz w:val="24"/>
                <w:szCs w:val="24"/>
              </w:rPr>
            </w:pPr>
          </w:p>
        </w:tc>
        <w:tc>
          <w:tcPr>
            <w:tcW w:w="1596" w:type="dxa"/>
          </w:tcPr>
          <w:p w14:paraId="721D528C" w14:textId="77777777" w:rsidR="006025B9" w:rsidRPr="006025B9" w:rsidRDefault="006025B9" w:rsidP="006025B9">
            <w:pPr>
              <w:rPr>
                <w:sz w:val="24"/>
                <w:szCs w:val="24"/>
              </w:rPr>
            </w:pPr>
          </w:p>
        </w:tc>
        <w:tc>
          <w:tcPr>
            <w:tcW w:w="1596" w:type="dxa"/>
          </w:tcPr>
          <w:p w14:paraId="69F4C702" w14:textId="77777777" w:rsidR="006025B9" w:rsidRPr="006025B9" w:rsidRDefault="006025B9" w:rsidP="006025B9">
            <w:pPr>
              <w:rPr>
                <w:sz w:val="24"/>
                <w:szCs w:val="24"/>
              </w:rPr>
            </w:pPr>
            <w:r w:rsidRPr="006025B9">
              <w:rPr>
                <w:sz w:val="24"/>
                <w:szCs w:val="24"/>
              </w:rPr>
              <w:t>11</w:t>
            </w:r>
            <w:r w:rsidRPr="006025B9">
              <w:rPr>
                <w:sz w:val="24"/>
                <w:szCs w:val="24"/>
                <w:vertAlign w:val="superscript"/>
              </w:rPr>
              <w:t>th</w:t>
            </w:r>
            <w:r w:rsidRPr="006025B9">
              <w:rPr>
                <w:sz w:val="24"/>
                <w:szCs w:val="24"/>
              </w:rPr>
              <w:t>-12</w:t>
            </w:r>
            <w:r w:rsidRPr="006025B9">
              <w:rPr>
                <w:sz w:val="24"/>
                <w:szCs w:val="24"/>
                <w:vertAlign w:val="superscript"/>
              </w:rPr>
              <w:t>th</w:t>
            </w:r>
            <w:r w:rsidRPr="006025B9">
              <w:rPr>
                <w:sz w:val="24"/>
                <w:szCs w:val="24"/>
              </w:rPr>
              <w:t xml:space="preserve"> Gr</w:t>
            </w:r>
          </w:p>
        </w:tc>
        <w:tc>
          <w:tcPr>
            <w:tcW w:w="1596" w:type="dxa"/>
          </w:tcPr>
          <w:p w14:paraId="6E838532" w14:textId="77777777" w:rsidR="006025B9" w:rsidRPr="006025B9" w:rsidRDefault="006025B9" w:rsidP="006025B9">
            <w:pPr>
              <w:rPr>
                <w:sz w:val="24"/>
                <w:szCs w:val="24"/>
              </w:rPr>
            </w:pPr>
            <w:r w:rsidRPr="006025B9">
              <w:rPr>
                <w:sz w:val="24"/>
                <w:szCs w:val="24"/>
              </w:rPr>
              <w:t>9</w:t>
            </w:r>
            <w:r w:rsidRPr="006025B9">
              <w:rPr>
                <w:sz w:val="24"/>
                <w:szCs w:val="24"/>
                <w:vertAlign w:val="superscript"/>
              </w:rPr>
              <w:t>th</w:t>
            </w:r>
            <w:r w:rsidRPr="006025B9">
              <w:rPr>
                <w:sz w:val="24"/>
                <w:szCs w:val="24"/>
              </w:rPr>
              <w:t>-10</w:t>
            </w:r>
            <w:r w:rsidRPr="006025B9">
              <w:rPr>
                <w:sz w:val="24"/>
                <w:szCs w:val="24"/>
                <w:vertAlign w:val="superscript"/>
              </w:rPr>
              <w:t>th</w:t>
            </w:r>
            <w:r w:rsidRPr="006025B9">
              <w:rPr>
                <w:sz w:val="24"/>
                <w:szCs w:val="24"/>
              </w:rPr>
              <w:t xml:space="preserve"> Gr</w:t>
            </w:r>
          </w:p>
        </w:tc>
        <w:tc>
          <w:tcPr>
            <w:tcW w:w="1596" w:type="dxa"/>
          </w:tcPr>
          <w:p w14:paraId="4699B777" w14:textId="77777777" w:rsidR="006025B9" w:rsidRPr="006025B9" w:rsidRDefault="006025B9" w:rsidP="006025B9">
            <w:pPr>
              <w:rPr>
                <w:sz w:val="24"/>
                <w:szCs w:val="24"/>
              </w:rPr>
            </w:pPr>
            <w:r w:rsidRPr="006025B9">
              <w:rPr>
                <w:sz w:val="24"/>
                <w:szCs w:val="24"/>
              </w:rPr>
              <w:t>7</w:t>
            </w:r>
            <w:r w:rsidRPr="006025B9">
              <w:rPr>
                <w:sz w:val="24"/>
                <w:szCs w:val="24"/>
                <w:vertAlign w:val="superscript"/>
              </w:rPr>
              <w:t>th</w:t>
            </w:r>
            <w:r w:rsidRPr="006025B9">
              <w:rPr>
                <w:sz w:val="24"/>
                <w:szCs w:val="24"/>
              </w:rPr>
              <w:t>-8</w:t>
            </w:r>
            <w:r w:rsidRPr="006025B9">
              <w:rPr>
                <w:sz w:val="24"/>
                <w:szCs w:val="24"/>
                <w:vertAlign w:val="superscript"/>
              </w:rPr>
              <w:t>th</w:t>
            </w:r>
            <w:r w:rsidRPr="006025B9">
              <w:rPr>
                <w:sz w:val="24"/>
                <w:szCs w:val="24"/>
              </w:rPr>
              <w:t xml:space="preserve"> Gr</w:t>
            </w:r>
          </w:p>
        </w:tc>
      </w:tr>
    </w:tbl>
    <w:p w14:paraId="7614D08E" w14:textId="77777777" w:rsidR="006025B9" w:rsidRPr="006025B9" w:rsidRDefault="006025B9" w:rsidP="006025B9">
      <w:pPr>
        <w:rPr>
          <w:sz w:val="24"/>
          <w:szCs w:val="24"/>
        </w:rPr>
      </w:pPr>
    </w:p>
    <w:p w14:paraId="1791C7C2" w14:textId="77777777" w:rsidR="006025B9" w:rsidRPr="006025B9" w:rsidRDefault="006025B9" w:rsidP="006025B9">
      <w:pPr>
        <w:rPr>
          <w:sz w:val="24"/>
          <w:szCs w:val="24"/>
        </w:rPr>
      </w:pPr>
      <w:r w:rsidRPr="006025B9">
        <w:rPr>
          <w:sz w:val="24"/>
          <w:szCs w:val="24"/>
        </w:rPr>
        <w:t>Ona Ebsen</w:t>
      </w:r>
    </w:p>
    <w:p w14:paraId="4EA90DCE" w14:textId="77777777" w:rsidR="006025B9" w:rsidRPr="006025B9" w:rsidRDefault="006025B9" w:rsidP="006025B9">
      <w:pPr>
        <w:rPr>
          <w:sz w:val="24"/>
          <w:szCs w:val="24"/>
        </w:rPr>
      </w:pPr>
      <w:r w:rsidRPr="006025B9">
        <w:rPr>
          <w:sz w:val="24"/>
          <w:szCs w:val="24"/>
        </w:rPr>
        <w:t>School Counselor</w:t>
      </w:r>
    </w:p>
    <w:p w14:paraId="468377BE" w14:textId="77777777" w:rsidR="006025B9" w:rsidRPr="006025B9" w:rsidRDefault="006025B9" w:rsidP="006025B9">
      <w:pPr>
        <w:rPr>
          <w:sz w:val="24"/>
          <w:szCs w:val="24"/>
        </w:rPr>
      </w:pPr>
    </w:p>
    <w:p w14:paraId="3C95A10B" w14:textId="77777777" w:rsidR="006025B9" w:rsidRPr="006025B9" w:rsidRDefault="006025B9" w:rsidP="006025B9">
      <w:pPr>
        <w:rPr>
          <w:sz w:val="24"/>
          <w:szCs w:val="24"/>
        </w:rPr>
      </w:pPr>
      <w:r w:rsidRPr="006025B9">
        <w:rPr>
          <w:sz w:val="24"/>
          <w:szCs w:val="24"/>
        </w:rPr>
        <w:t>West Boyd Public School</w:t>
      </w:r>
    </w:p>
    <w:p w14:paraId="535007D9" w14:textId="77777777" w:rsidR="006025B9" w:rsidRPr="006025B9" w:rsidRDefault="006025B9" w:rsidP="006025B9">
      <w:pPr>
        <w:rPr>
          <w:sz w:val="24"/>
          <w:szCs w:val="24"/>
        </w:rPr>
      </w:pPr>
      <w:r w:rsidRPr="006025B9">
        <w:rPr>
          <w:sz w:val="24"/>
          <w:szCs w:val="24"/>
        </w:rPr>
        <w:t>www.westboyd.com</w:t>
      </w:r>
    </w:p>
    <w:p w14:paraId="4049FC67" w14:textId="77777777" w:rsidR="006025B9" w:rsidRPr="006025B9" w:rsidRDefault="006025B9" w:rsidP="006025B9">
      <w:pPr>
        <w:rPr>
          <w:sz w:val="24"/>
          <w:szCs w:val="24"/>
        </w:rPr>
      </w:pPr>
      <w:r w:rsidRPr="006025B9">
        <w:rPr>
          <w:sz w:val="24"/>
          <w:szCs w:val="24"/>
        </w:rPr>
        <w:t>Spencer, NE   68777</w:t>
      </w:r>
    </w:p>
    <w:p w14:paraId="7164DCD2" w14:textId="77777777" w:rsidR="006025B9" w:rsidRPr="006025B9" w:rsidRDefault="006025B9" w:rsidP="006025B9">
      <w:pPr>
        <w:rPr>
          <w:sz w:val="24"/>
          <w:szCs w:val="24"/>
        </w:rPr>
      </w:pPr>
      <w:r w:rsidRPr="006025B9">
        <w:rPr>
          <w:sz w:val="24"/>
          <w:szCs w:val="24"/>
        </w:rPr>
        <w:t xml:space="preserve"> 402.589.1333     </w:t>
      </w:r>
    </w:p>
    <w:p w14:paraId="45786996" w14:textId="77777777" w:rsidR="006025B9" w:rsidRPr="006025B9" w:rsidRDefault="006025B9" w:rsidP="006025B9">
      <w:pPr>
        <w:rPr>
          <w:sz w:val="24"/>
          <w:szCs w:val="24"/>
        </w:rPr>
      </w:pPr>
      <w:r w:rsidRPr="006025B9">
        <w:rPr>
          <w:sz w:val="24"/>
          <w:szCs w:val="24"/>
        </w:rPr>
        <w:t>Fax:  402.589.1142</w:t>
      </w:r>
    </w:p>
    <w:p w14:paraId="37777EBA" w14:textId="77777777" w:rsidR="006025B9" w:rsidRPr="00526A7B" w:rsidRDefault="006025B9" w:rsidP="006025B9">
      <w:pPr>
        <w:rPr>
          <w:sz w:val="24"/>
          <w:szCs w:val="24"/>
        </w:rPr>
      </w:pPr>
      <w:r w:rsidRPr="006025B9">
        <w:rPr>
          <w:sz w:val="24"/>
          <w:szCs w:val="24"/>
        </w:rPr>
        <w:br w:type="page"/>
      </w:r>
    </w:p>
    <w:p w14:paraId="7E457A3C" w14:textId="77777777" w:rsidR="006025B9" w:rsidRPr="006025B9" w:rsidRDefault="006025B9" w:rsidP="006025B9">
      <w:pPr>
        <w:rPr>
          <w:b/>
          <w:sz w:val="24"/>
          <w:szCs w:val="24"/>
        </w:rPr>
      </w:pPr>
    </w:p>
    <w:p w14:paraId="4A6F59BD" w14:textId="77777777" w:rsidR="006025B9" w:rsidRPr="006025B9" w:rsidRDefault="006025B9" w:rsidP="006025B9">
      <w:pPr>
        <w:rPr>
          <w:b/>
          <w:sz w:val="24"/>
          <w:szCs w:val="24"/>
        </w:rPr>
      </w:pPr>
      <w:r w:rsidRPr="006025B9">
        <w:rPr>
          <w:b/>
          <w:sz w:val="24"/>
          <w:szCs w:val="24"/>
        </w:rPr>
        <w:t>Student Engagement:  Two ways to increase student engagement</w:t>
      </w:r>
    </w:p>
    <w:p w14:paraId="2CD290F0" w14:textId="77777777" w:rsidR="006025B9" w:rsidRPr="006025B9" w:rsidRDefault="006025B9" w:rsidP="006025B9">
      <w:pPr>
        <w:pStyle w:val="Heading1"/>
        <w:spacing w:before="0"/>
        <w:rPr>
          <w:rFonts w:ascii="Times New Roman" w:hAnsi="Times New Roman" w:cs="Times New Roman"/>
          <w:b w:val="0"/>
          <w:bCs w:val="0"/>
          <w:color w:val="000000"/>
          <w:sz w:val="24"/>
          <w:szCs w:val="24"/>
        </w:rPr>
      </w:pPr>
      <w:r w:rsidRPr="006025B9">
        <w:rPr>
          <w:rFonts w:ascii="Times New Roman" w:hAnsi="Times New Roman" w:cs="Times New Roman"/>
          <w:b w:val="0"/>
          <w:bCs w:val="0"/>
          <w:color w:val="000000"/>
          <w:sz w:val="24"/>
          <w:szCs w:val="24"/>
        </w:rPr>
        <w:t>(by: Hank Bohanon  - see hankbohanon.net)</w:t>
      </w:r>
    </w:p>
    <w:p w14:paraId="250F0288" w14:textId="77777777" w:rsidR="006025B9" w:rsidRPr="006025B9" w:rsidRDefault="006025B9" w:rsidP="006025B9">
      <w:pPr>
        <w:pStyle w:val="NormalWeb"/>
        <w:shd w:val="clear" w:color="auto" w:fill="FFFFFF"/>
        <w:spacing w:before="0" w:beforeAutospacing="0" w:after="0" w:afterAutospacing="0"/>
        <w:ind w:firstLine="720"/>
        <w:rPr>
          <w:color w:val="000000"/>
        </w:rPr>
      </w:pPr>
      <w:r w:rsidRPr="006025B9">
        <w:rPr>
          <w:color w:val="000000"/>
        </w:rPr>
        <w:t>We are looking for ways to make things work together. A great deal of focus in school is on integrating behavior and academic support. One area that naturally bridges both is student engagement or school connection. Researchers have found relationships between academic improvement and student connections (see for really good article on this</w:t>
      </w:r>
      <w:r w:rsidRPr="006025B9">
        <w:rPr>
          <w:rStyle w:val="apple-converted-space"/>
          <w:color w:val="000000"/>
        </w:rPr>
        <w:t> </w:t>
      </w:r>
      <w:hyperlink r:id="rId12" w:history="1">
        <w:r w:rsidRPr="006025B9">
          <w:rPr>
            <w:rStyle w:val="Hyperlink"/>
            <w:rFonts w:eastAsia="Batang"/>
            <w:color w:val="2AA4CF"/>
          </w:rPr>
          <w:t>http://eric.ed.gov/?id=EJ1007218</w:t>
        </w:r>
      </w:hyperlink>
      <w:r w:rsidRPr="006025B9">
        <w:rPr>
          <w:color w:val="000000"/>
        </w:rPr>
        <w:t xml:space="preserve">). </w:t>
      </w:r>
    </w:p>
    <w:p w14:paraId="4BE0EFDA" w14:textId="77777777" w:rsidR="006025B9" w:rsidRPr="006025B9" w:rsidRDefault="006025B9" w:rsidP="006025B9">
      <w:pPr>
        <w:pStyle w:val="NormalWeb"/>
        <w:shd w:val="clear" w:color="auto" w:fill="FFFFFF"/>
        <w:spacing w:before="0" w:beforeAutospacing="0" w:after="0" w:afterAutospacing="0"/>
        <w:ind w:firstLine="720"/>
        <w:rPr>
          <w:color w:val="000000"/>
        </w:rPr>
      </w:pPr>
      <w:r w:rsidRPr="006025B9">
        <w:rPr>
          <w:color w:val="000000"/>
        </w:rPr>
        <w:t>According to van Uden and colleagues, engaging students is about the relevancy of the content, the way it is delivered, and other overall climate of the class. I came across their study that included the voice of students related to this topic. These were from students at both K-12 and university levels. I thought their insights were very useful.</w:t>
      </w:r>
    </w:p>
    <w:p w14:paraId="0F5E4CE0" w14:textId="77777777" w:rsidR="006025B9" w:rsidRPr="006025B9" w:rsidRDefault="006025B9" w:rsidP="006025B9">
      <w:pPr>
        <w:shd w:val="clear" w:color="auto" w:fill="FFFFFF"/>
        <w:rPr>
          <w:rFonts w:ascii="Times New Roman" w:hAnsi="Times New Roman"/>
          <w:color w:val="000000"/>
          <w:sz w:val="24"/>
          <w:szCs w:val="24"/>
        </w:rPr>
      </w:pPr>
    </w:p>
    <w:p w14:paraId="2FB7D636" w14:textId="77777777" w:rsidR="006025B9" w:rsidRPr="006025B9" w:rsidRDefault="006025B9" w:rsidP="006025B9">
      <w:pPr>
        <w:pStyle w:val="NormalWeb"/>
        <w:shd w:val="clear" w:color="auto" w:fill="FFFFFF"/>
        <w:spacing w:before="0" w:beforeAutospacing="0" w:after="0" w:afterAutospacing="0"/>
        <w:rPr>
          <w:color w:val="000000"/>
        </w:rPr>
      </w:pPr>
      <w:r w:rsidRPr="006025B9">
        <w:rPr>
          <w:color w:val="000000"/>
        </w:rPr>
        <w:t>Two ways create engagement:</w:t>
      </w:r>
    </w:p>
    <w:p w14:paraId="3AA1AF3B" w14:textId="77777777" w:rsidR="006025B9" w:rsidRPr="006025B9" w:rsidRDefault="006025B9" w:rsidP="004B4FD8">
      <w:pPr>
        <w:numPr>
          <w:ilvl w:val="0"/>
          <w:numId w:val="21"/>
        </w:numPr>
        <w:shd w:val="clear" w:color="auto" w:fill="FFFFFF"/>
        <w:ind w:left="860"/>
        <w:rPr>
          <w:rFonts w:ascii="Times New Roman" w:hAnsi="Times New Roman"/>
          <w:color w:val="000000"/>
          <w:sz w:val="24"/>
          <w:szCs w:val="24"/>
        </w:rPr>
      </w:pPr>
      <w:r w:rsidRPr="006025B9">
        <w:rPr>
          <w:rFonts w:ascii="Times New Roman" w:hAnsi="Times New Roman"/>
          <w:color w:val="000000"/>
          <w:sz w:val="24"/>
          <w:szCs w:val="24"/>
        </w:rPr>
        <w:t>Simply asking a student about how their day was going was a very effective approach to engagement. One student said the teacher only had to say a few works, but they felt like the teacher cared and understood them..which was motivating..</w:t>
      </w:r>
    </w:p>
    <w:p w14:paraId="67CC4D90" w14:textId="77777777" w:rsidR="006025B9" w:rsidRPr="006025B9" w:rsidRDefault="006025B9" w:rsidP="006025B9">
      <w:pPr>
        <w:pStyle w:val="NormalWeb"/>
        <w:shd w:val="clear" w:color="auto" w:fill="FFFFFF"/>
        <w:spacing w:before="0" w:beforeAutospacing="0" w:after="0" w:afterAutospacing="0"/>
        <w:rPr>
          <w:color w:val="000000"/>
        </w:rPr>
      </w:pPr>
      <w:r w:rsidRPr="006025B9">
        <w:rPr>
          <w:color w:val="000000"/>
        </w:rPr>
        <w:t> </w:t>
      </w:r>
    </w:p>
    <w:p w14:paraId="23C87311" w14:textId="77777777" w:rsidR="006025B9" w:rsidRPr="006025B9" w:rsidRDefault="006025B9" w:rsidP="004B4FD8">
      <w:pPr>
        <w:numPr>
          <w:ilvl w:val="0"/>
          <w:numId w:val="22"/>
        </w:numPr>
        <w:shd w:val="clear" w:color="auto" w:fill="FFFFFF"/>
        <w:ind w:left="860" w:hanging="410"/>
        <w:rPr>
          <w:rFonts w:ascii="Times New Roman" w:hAnsi="Times New Roman"/>
          <w:color w:val="000000"/>
          <w:sz w:val="24"/>
          <w:szCs w:val="24"/>
        </w:rPr>
      </w:pPr>
      <w:r w:rsidRPr="006025B9">
        <w:rPr>
          <w:rFonts w:ascii="Times New Roman" w:hAnsi="Times New Roman"/>
          <w:color w:val="000000"/>
          <w:sz w:val="24"/>
          <w:szCs w:val="24"/>
        </w:rPr>
        <w:t>Asking if you can help and give feedback. Several students said that just asking if they needed help or providing feedback about performance was “support.”</w:t>
      </w:r>
    </w:p>
    <w:p w14:paraId="5BF32047" w14:textId="77777777" w:rsidR="006025B9" w:rsidRPr="006025B9" w:rsidRDefault="006025B9" w:rsidP="006025B9">
      <w:pPr>
        <w:pStyle w:val="NormalWeb"/>
        <w:shd w:val="clear" w:color="auto" w:fill="FFFFFF"/>
        <w:spacing w:before="0" w:beforeAutospacing="0" w:after="0" w:afterAutospacing="0"/>
        <w:rPr>
          <w:color w:val="000000"/>
        </w:rPr>
      </w:pPr>
      <w:r w:rsidRPr="006025B9">
        <w:rPr>
          <w:color w:val="000000"/>
        </w:rPr>
        <w:t> </w:t>
      </w:r>
    </w:p>
    <w:p w14:paraId="192A1A1D" w14:textId="77777777" w:rsidR="006025B9" w:rsidRPr="006025B9" w:rsidRDefault="006025B9" w:rsidP="006025B9">
      <w:pPr>
        <w:pStyle w:val="NormalWeb"/>
        <w:shd w:val="clear" w:color="auto" w:fill="FFFFFF"/>
        <w:spacing w:before="0" w:beforeAutospacing="0" w:after="0" w:afterAutospacing="0"/>
        <w:rPr>
          <w:color w:val="000000"/>
        </w:rPr>
      </w:pPr>
      <w:r w:rsidRPr="006025B9">
        <w:rPr>
          <w:color w:val="000000"/>
        </w:rPr>
        <w:t>Two ways to create disengagement:</w:t>
      </w:r>
    </w:p>
    <w:p w14:paraId="7F388799" w14:textId="77777777" w:rsidR="006025B9" w:rsidRPr="006025B9" w:rsidRDefault="006025B9" w:rsidP="004B4FD8">
      <w:pPr>
        <w:numPr>
          <w:ilvl w:val="0"/>
          <w:numId w:val="23"/>
        </w:numPr>
        <w:shd w:val="clear" w:color="auto" w:fill="FFFFFF"/>
        <w:ind w:left="860"/>
        <w:rPr>
          <w:rFonts w:ascii="Times New Roman" w:hAnsi="Times New Roman"/>
          <w:color w:val="000000"/>
          <w:sz w:val="24"/>
          <w:szCs w:val="24"/>
        </w:rPr>
      </w:pPr>
      <w:r w:rsidRPr="006025B9">
        <w:rPr>
          <w:rFonts w:ascii="Times New Roman" w:hAnsi="Times New Roman"/>
          <w:color w:val="000000"/>
          <w:sz w:val="24"/>
          <w:szCs w:val="24"/>
        </w:rPr>
        <w:t>Asking detailed questions about the students’ life was not engaging. Many of the students said they did not want to be friends with their teachers. They just wanted the teacher to understand their perspective and if they were going through something that might require some accommodation. I once heard a teacher talk about sharing her early drug use with her students as a way to connect (not how she recovered from this), not a good plan…too much information (TMI) is not good for anyone..</w:t>
      </w:r>
    </w:p>
    <w:p w14:paraId="36B6FA35" w14:textId="77777777" w:rsidR="006025B9" w:rsidRPr="006025B9" w:rsidRDefault="006025B9" w:rsidP="006025B9">
      <w:pPr>
        <w:pStyle w:val="NormalWeb"/>
        <w:shd w:val="clear" w:color="auto" w:fill="FFFFFF"/>
        <w:spacing w:before="0" w:beforeAutospacing="0" w:after="0" w:afterAutospacing="0"/>
        <w:rPr>
          <w:color w:val="000000"/>
        </w:rPr>
      </w:pPr>
      <w:r w:rsidRPr="006025B9">
        <w:rPr>
          <w:color w:val="000000"/>
        </w:rPr>
        <w:t> </w:t>
      </w:r>
    </w:p>
    <w:p w14:paraId="24A9A663" w14:textId="77777777" w:rsidR="006025B9" w:rsidRPr="006025B9" w:rsidRDefault="006025B9" w:rsidP="004B4FD8">
      <w:pPr>
        <w:numPr>
          <w:ilvl w:val="0"/>
          <w:numId w:val="24"/>
        </w:numPr>
        <w:shd w:val="clear" w:color="auto" w:fill="FFFFFF"/>
        <w:ind w:left="900" w:hanging="450"/>
        <w:rPr>
          <w:rFonts w:ascii="Times New Roman" w:hAnsi="Times New Roman"/>
          <w:color w:val="000000"/>
          <w:sz w:val="24"/>
          <w:szCs w:val="24"/>
        </w:rPr>
      </w:pPr>
      <w:r w:rsidRPr="006025B9">
        <w:rPr>
          <w:rFonts w:ascii="Times New Roman" w:hAnsi="Times New Roman"/>
          <w:color w:val="000000"/>
          <w:sz w:val="24"/>
          <w:szCs w:val="24"/>
        </w:rPr>
        <w:t>Just handing out the work was disengaging. The students said a real turn off occurred when teachers just handed out the work without really covering it (e.g., describing, modeling). See</w:t>
      </w:r>
      <w:r w:rsidRPr="006025B9">
        <w:rPr>
          <w:rStyle w:val="apple-converted-space"/>
          <w:rFonts w:ascii="Times New Roman" w:hAnsi="Times New Roman"/>
          <w:color w:val="000000"/>
          <w:sz w:val="24"/>
          <w:szCs w:val="24"/>
        </w:rPr>
        <w:t> </w:t>
      </w:r>
      <w:r w:rsidRPr="006025B9">
        <w:rPr>
          <w:rStyle w:val="Emphasis"/>
          <w:rFonts w:ascii="Times New Roman" w:hAnsi="Times New Roman"/>
          <w:color w:val="000000"/>
          <w:sz w:val="24"/>
          <w:szCs w:val="24"/>
        </w:rPr>
        <w:t>Ferris Buellers Day Off</w:t>
      </w:r>
      <w:r w:rsidRPr="006025B9">
        <w:rPr>
          <w:rStyle w:val="apple-converted-space"/>
          <w:rFonts w:ascii="Times New Roman" w:hAnsi="Times New Roman"/>
          <w:i/>
          <w:iCs/>
          <w:color w:val="000000"/>
          <w:sz w:val="24"/>
          <w:szCs w:val="24"/>
        </w:rPr>
        <w:t> </w:t>
      </w:r>
      <w:r w:rsidRPr="006025B9">
        <w:rPr>
          <w:rFonts w:ascii="Times New Roman" w:hAnsi="Times New Roman"/>
          <w:color w:val="000000"/>
          <w:sz w:val="24"/>
          <w:szCs w:val="24"/>
        </w:rPr>
        <w:t>for more details on how to create disengagement (</w:t>
      </w:r>
      <w:hyperlink r:id="rId13" w:history="1">
        <w:r w:rsidRPr="006025B9">
          <w:rPr>
            <w:rStyle w:val="Hyperlink"/>
            <w:rFonts w:ascii="Times New Roman" w:hAnsi="Times New Roman"/>
            <w:color w:val="2AA4CF"/>
            <w:sz w:val="24"/>
            <w:szCs w:val="24"/>
          </w:rPr>
          <w:t>https://www.youtube.com/watch?v=uhiCFdWeQfA</w:t>
        </w:r>
      </w:hyperlink>
      <w:r w:rsidRPr="006025B9">
        <w:rPr>
          <w:rFonts w:ascii="Times New Roman" w:hAnsi="Times New Roman"/>
          <w:color w:val="000000"/>
          <w:sz w:val="24"/>
          <w:szCs w:val="24"/>
        </w:rPr>
        <w:t>)</w:t>
      </w:r>
    </w:p>
    <w:p w14:paraId="1B60E35B" w14:textId="77777777" w:rsidR="006025B9" w:rsidRPr="006025B9" w:rsidRDefault="006025B9" w:rsidP="006025B9">
      <w:pPr>
        <w:pStyle w:val="NormalWeb"/>
        <w:shd w:val="clear" w:color="auto" w:fill="FFFFFF"/>
        <w:spacing w:before="0" w:beforeAutospacing="0" w:after="0" w:afterAutospacing="0"/>
        <w:rPr>
          <w:color w:val="000000"/>
        </w:rPr>
      </w:pPr>
      <w:r w:rsidRPr="006025B9">
        <w:rPr>
          <w:color w:val="000000"/>
        </w:rPr>
        <w:t> </w:t>
      </w:r>
    </w:p>
    <w:p w14:paraId="6EFEE728" w14:textId="77777777" w:rsidR="006025B9" w:rsidRPr="006025B9" w:rsidRDefault="006025B9" w:rsidP="006025B9">
      <w:pPr>
        <w:pStyle w:val="NormalWeb"/>
        <w:shd w:val="clear" w:color="auto" w:fill="FFFFFF"/>
        <w:spacing w:before="0" w:beforeAutospacing="0" w:after="0" w:afterAutospacing="0"/>
        <w:rPr>
          <w:color w:val="000000"/>
        </w:rPr>
      </w:pPr>
      <w:r w:rsidRPr="006025B9">
        <w:rPr>
          <w:color w:val="000000"/>
        </w:rPr>
        <w:t>Charge and question</w:t>
      </w:r>
      <w:r w:rsidRPr="006025B9">
        <w:rPr>
          <w:color w:val="000000"/>
        </w:rPr>
        <w:br/>
        <w:t>To these students, engagement was not about therapy (although there is a place for therapy). It was about taking short amounts of time to ask how they are doing and asking if they needed help. There is certainly more to engagement, but this is a very efficient approach. This article if full of great quotes from students and discussion points. I would recommend it for a professional learning community or other book club. What examples you have seen of engaging students in really simple ways? The article should be available at:</w:t>
      </w:r>
      <w:hyperlink r:id="rId14" w:history="1">
        <w:r w:rsidRPr="006025B9">
          <w:rPr>
            <w:rStyle w:val="Hyperlink"/>
            <w:rFonts w:eastAsia="Batang"/>
            <w:color w:val="2AA4CF"/>
          </w:rPr>
          <w:t>http://www.sciencedirect.com/science/article/pii/S0742051X13001352</w:t>
        </w:r>
      </w:hyperlink>
    </w:p>
    <w:p w14:paraId="43F6E636" w14:textId="77777777" w:rsidR="006025B9" w:rsidRPr="00BF3ED4" w:rsidRDefault="006025B9" w:rsidP="006025B9">
      <w:pPr>
        <w:rPr>
          <w:rFonts w:ascii="Times New Roman" w:hAnsi="Times New Roman"/>
          <w:b/>
        </w:rPr>
      </w:pPr>
      <w:r w:rsidRPr="00BF3ED4">
        <w:rPr>
          <w:rFonts w:ascii="Times New Roman" w:hAnsi="Times New Roman"/>
          <w:b/>
        </w:rPr>
        <w:br w:type="page"/>
      </w:r>
    </w:p>
    <w:p w14:paraId="71EA890B" w14:textId="77777777" w:rsidR="006025B9" w:rsidRPr="006025B9" w:rsidRDefault="006025B9" w:rsidP="006025B9">
      <w:pPr>
        <w:rPr>
          <w:rFonts w:ascii="Times New Roman" w:hAnsi="Times New Roman"/>
          <w:b/>
          <w:sz w:val="24"/>
          <w:szCs w:val="24"/>
        </w:rPr>
      </w:pPr>
      <w:r w:rsidRPr="006025B9">
        <w:rPr>
          <w:rFonts w:ascii="Times New Roman" w:hAnsi="Times New Roman"/>
          <w:b/>
          <w:sz w:val="24"/>
          <w:szCs w:val="24"/>
        </w:rPr>
        <w:lastRenderedPageBreak/>
        <w:t xml:space="preserve">Student Engagement </w:t>
      </w:r>
    </w:p>
    <w:p w14:paraId="4D986C9F" w14:textId="77777777" w:rsidR="006025B9" w:rsidRPr="006025B9" w:rsidRDefault="006025B9" w:rsidP="006025B9">
      <w:pPr>
        <w:rPr>
          <w:rFonts w:ascii="Times New Roman" w:hAnsi="Times New Roman"/>
          <w:b/>
          <w:sz w:val="24"/>
          <w:szCs w:val="24"/>
        </w:rPr>
      </w:pPr>
    </w:p>
    <w:p w14:paraId="6B8BF2E4" w14:textId="77777777" w:rsidR="006025B9" w:rsidRPr="006025B9" w:rsidRDefault="006025B9" w:rsidP="006025B9">
      <w:pPr>
        <w:rPr>
          <w:rFonts w:ascii="Times New Roman" w:hAnsi="Times New Roman"/>
          <w:sz w:val="24"/>
          <w:szCs w:val="24"/>
        </w:rPr>
      </w:pPr>
      <w:r w:rsidRPr="006025B9">
        <w:rPr>
          <w:rFonts w:ascii="Times New Roman" w:hAnsi="Times New Roman"/>
          <w:sz w:val="24"/>
          <w:szCs w:val="24"/>
        </w:rPr>
        <w:t>Very good resource for research around literacy and student engagement (Click on Icon)</w:t>
      </w:r>
    </w:p>
    <w:p w14:paraId="72F1FA94" w14:textId="77777777" w:rsidR="006025B9" w:rsidRPr="006025B9" w:rsidRDefault="006025B9" w:rsidP="006025B9">
      <w:pPr>
        <w:rPr>
          <w:rFonts w:ascii="Times New Roman" w:hAnsi="Times New Roman"/>
          <w:b/>
          <w:sz w:val="24"/>
          <w:szCs w:val="24"/>
        </w:rPr>
      </w:pPr>
    </w:p>
    <w:p w14:paraId="4826F361" w14:textId="77777777" w:rsidR="006025B9" w:rsidRPr="006025B9" w:rsidRDefault="006025B9" w:rsidP="006025B9">
      <w:pPr>
        <w:rPr>
          <w:rFonts w:ascii="Times New Roman" w:hAnsi="Times New Roman"/>
          <w:b/>
          <w:sz w:val="24"/>
          <w:szCs w:val="24"/>
        </w:rPr>
      </w:pPr>
      <w:r w:rsidRPr="006025B9">
        <w:rPr>
          <w:rFonts w:ascii="Times New Roman" w:hAnsi="Times New Roman"/>
          <w:b/>
          <w:sz w:val="24"/>
          <w:szCs w:val="24"/>
        </w:rPr>
        <w:object w:dxaOrig="1531" w:dyaOrig="990" w14:anchorId="059A1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5pt;height:50.15pt" o:ole="">
            <v:imagedata r:id="rId15" o:title=""/>
          </v:shape>
          <o:OLEObject Type="Embed" ProgID="AcroExch.Document.7" ShapeID="_x0000_i1025" DrawAspect="Icon" ObjectID="_1436602398" r:id="rId16"/>
        </w:object>
      </w:r>
    </w:p>
    <w:p w14:paraId="1953B492" w14:textId="77777777" w:rsidR="006025B9" w:rsidRPr="00BF3ED4" w:rsidRDefault="006025B9" w:rsidP="006025B9">
      <w:pPr>
        <w:rPr>
          <w:rFonts w:ascii="Times New Roman" w:hAnsi="Times New Roman"/>
          <w:b/>
        </w:rPr>
      </w:pPr>
      <w:r w:rsidRPr="00BF3ED4">
        <w:rPr>
          <w:rFonts w:ascii="Times New Roman" w:hAnsi="Times New Roman"/>
          <w:b/>
        </w:rPr>
        <w:t xml:space="preserve"> </w:t>
      </w:r>
    </w:p>
    <w:p w14:paraId="3B4300D5" w14:textId="77777777" w:rsidR="006025B9" w:rsidRPr="00BF3ED4" w:rsidRDefault="006025B9" w:rsidP="006025B9">
      <w:pPr>
        <w:rPr>
          <w:rFonts w:ascii="Times New Roman" w:hAnsi="Times New Roman"/>
          <w:b/>
        </w:rPr>
      </w:pPr>
      <w:r w:rsidRPr="00BF3ED4">
        <w:rPr>
          <w:rFonts w:ascii="Times New Roman" w:hAnsi="Times New Roman"/>
          <w:b/>
        </w:rPr>
        <w:t>Also…</w:t>
      </w:r>
    </w:p>
    <w:p w14:paraId="1483C346" w14:textId="77777777" w:rsidR="006025B9" w:rsidRPr="00BF3ED4" w:rsidRDefault="006025B9" w:rsidP="006025B9">
      <w:pPr>
        <w:rPr>
          <w:rFonts w:ascii="Times New Roman" w:hAnsi="Times New Roman"/>
          <w:b/>
        </w:rPr>
      </w:pPr>
    </w:p>
    <w:p w14:paraId="1DE70A61" w14:textId="77777777" w:rsidR="006025B9" w:rsidRPr="00BF3ED4" w:rsidRDefault="006025B9" w:rsidP="006025B9">
      <w:pPr>
        <w:rPr>
          <w:rFonts w:ascii="Times New Roman" w:hAnsi="Times New Roman"/>
        </w:rPr>
      </w:pPr>
      <w:r w:rsidRPr="00BF3ED4">
        <w:rPr>
          <w:rFonts w:ascii="Times New Roman" w:hAnsi="Times New Roman"/>
          <w:noProof/>
        </w:rPr>
        <w:drawing>
          <wp:inline distT="0" distB="0" distL="0" distR="0" wp14:anchorId="02F7402D" wp14:editId="6265AC80">
            <wp:extent cx="3255010" cy="402590"/>
            <wp:effectExtent l="19050" t="0" r="2540" b="0"/>
            <wp:docPr id="11" name="Picture 5" descr="DWWWordDoc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WWWordDocHeader1"/>
                    <pic:cNvPicPr>
                      <a:picLocks noChangeAspect="1" noChangeArrowheads="1"/>
                    </pic:cNvPicPr>
                  </pic:nvPicPr>
                  <pic:blipFill>
                    <a:blip r:embed="rId17" cstate="print"/>
                    <a:srcRect/>
                    <a:stretch>
                      <a:fillRect/>
                    </a:stretch>
                  </pic:blipFill>
                  <pic:spPr bwMode="auto">
                    <a:xfrm>
                      <a:off x="0" y="0"/>
                      <a:ext cx="3255010" cy="402590"/>
                    </a:xfrm>
                    <a:prstGeom prst="rect">
                      <a:avLst/>
                    </a:prstGeom>
                    <a:noFill/>
                    <a:ln w="9525">
                      <a:noFill/>
                      <a:miter lim="800000"/>
                      <a:headEnd/>
                      <a:tailEnd/>
                    </a:ln>
                  </pic:spPr>
                </pic:pic>
              </a:graphicData>
            </a:graphic>
          </wp:inline>
        </w:drawing>
      </w:r>
    </w:p>
    <w:p w14:paraId="4385FCAF" w14:textId="77777777" w:rsidR="006025B9" w:rsidRPr="00BF3ED4" w:rsidRDefault="006025B9" w:rsidP="006025B9">
      <w:pPr>
        <w:pStyle w:val="Heading1"/>
        <w:rPr>
          <w:rFonts w:ascii="Times New Roman" w:hAnsi="Times New Roman" w:cs="Times New Roman"/>
          <w:sz w:val="24"/>
          <w:szCs w:val="24"/>
        </w:rPr>
      </w:pPr>
      <w:r w:rsidRPr="00BF3ED4">
        <w:rPr>
          <w:rFonts w:ascii="Times New Roman" w:hAnsi="Times New Roman" w:cs="Times New Roman"/>
          <w:sz w:val="24"/>
          <w:szCs w:val="24"/>
        </w:rPr>
        <w:t>Learning Together About Engaging Text Discussion</w:t>
      </w:r>
    </w:p>
    <w:p w14:paraId="063BB06D" w14:textId="77777777" w:rsidR="006025B9" w:rsidRPr="00BF3ED4" w:rsidRDefault="006025B9" w:rsidP="006025B9">
      <w:pPr>
        <w:pStyle w:val="Heading2"/>
        <w:spacing w:after="240" w:line="240" w:lineRule="atLeast"/>
        <w:rPr>
          <w:sz w:val="24"/>
          <w:szCs w:val="24"/>
        </w:rPr>
      </w:pPr>
    </w:p>
    <w:p w14:paraId="3AEBF9D3" w14:textId="77777777" w:rsidR="006025B9" w:rsidRPr="00BF3ED4" w:rsidRDefault="006025B9" w:rsidP="006025B9">
      <w:pPr>
        <w:pStyle w:val="Introduction"/>
        <w:rPr>
          <w:rFonts w:ascii="Times New Roman" w:hAnsi="Times New Roman" w:cs="Times New Roman"/>
          <w:sz w:val="24"/>
          <w:szCs w:val="24"/>
        </w:rPr>
      </w:pPr>
      <w:r w:rsidRPr="00BF3ED4">
        <w:rPr>
          <w:rFonts w:ascii="Times New Roman" w:hAnsi="Times New Roman" w:cs="Times New Roman"/>
          <w:b/>
          <w:sz w:val="24"/>
          <w:szCs w:val="24"/>
        </w:rPr>
        <w:t>Purpose</w:t>
      </w:r>
      <w:r w:rsidRPr="00BF3ED4">
        <w:rPr>
          <w:rFonts w:ascii="Times New Roman" w:hAnsi="Times New Roman" w:cs="Times New Roman"/>
          <w:sz w:val="24"/>
          <w:szCs w:val="24"/>
        </w:rPr>
        <w:tab/>
        <w:t>Trainers, coaches, and expert teachers are encouraged to use this tool to provide in-service training on facilitating text discussion. During this session, teachers will work in the larger group and in small groups to deepen their understanding of instructional strategies and practices.</w:t>
      </w:r>
    </w:p>
    <w:p w14:paraId="09DBDE49" w14:textId="77777777" w:rsidR="006025B9" w:rsidRPr="00BF3ED4" w:rsidRDefault="006025B9" w:rsidP="006025B9">
      <w:pPr>
        <w:pStyle w:val="Introduction"/>
        <w:rPr>
          <w:rFonts w:ascii="Times New Roman" w:hAnsi="Times New Roman" w:cs="Times New Roman"/>
          <w:sz w:val="24"/>
          <w:szCs w:val="24"/>
        </w:rPr>
      </w:pPr>
      <w:r w:rsidRPr="00BF3ED4">
        <w:rPr>
          <w:rFonts w:ascii="Times New Roman" w:hAnsi="Times New Roman" w:cs="Times New Roman"/>
          <w:b/>
          <w:sz w:val="24"/>
          <w:szCs w:val="24"/>
        </w:rPr>
        <w:t xml:space="preserve">Materials  </w:t>
      </w:r>
      <w:r w:rsidRPr="00BF3ED4">
        <w:rPr>
          <w:rFonts w:ascii="Times New Roman" w:hAnsi="Times New Roman" w:cs="Times New Roman"/>
          <w:b/>
          <w:sz w:val="24"/>
          <w:szCs w:val="24"/>
        </w:rPr>
        <w:tab/>
      </w:r>
      <w:r w:rsidRPr="00BF3ED4">
        <w:rPr>
          <w:rFonts w:ascii="Times New Roman" w:hAnsi="Times New Roman" w:cs="Times New Roman"/>
          <w:sz w:val="24"/>
          <w:szCs w:val="24"/>
        </w:rPr>
        <w:t>Laptop and projector</w:t>
      </w:r>
    </w:p>
    <w:p w14:paraId="52EB46B3" w14:textId="77777777" w:rsidR="006025B9" w:rsidRPr="00BF3ED4" w:rsidRDefault="006025B9" w:rsidP="006025B9">
      <w:pPr>
        <w:pStyle w:val="Introduction"/>
        <w:rPr>
          <w:rFonts w:ascii="Times New Roman" w:hAnsi="Times New Roman" w:cs="Times New Roman"/>
          <w:color w:val="000000"/>
          <w:sz w:val="24"/>
          <w:szCs w:val="24"/>
        </w:rPr>
      </w:pPr>
      <w:r w:rsidRPr="00BF3ED4">
        <w:rPr>
          <w:rFonts w:ascii="Times New Roman" w:hAnsi="Times New Roman" w:cs="Times New Roman"/>
          <w:b/>
          <w:sz w:val="24"/>
          <w:szCs w:val="24"/>
        </w:rPr>
        <w:t>Media</w:t>
      </w:r>
      <w:r w:rsidRPr="00BF3ED4">
        <w:rPr>
          <w:rFonts w:ascii="Times New Roman" w:hAnsi="Times New Roman" w:cs="Times New Roman"/>
          <w:b/>
          <w:sz w:val="24"/>
          <w:szCs w:val="24"/>
        </w:rPr>
        <w:tab/>
      </w:r>
      <w:hyperlink r:id="rId18" w:history="1">
        <w:r w:rsidRPr="00BF3ED4">
          <w:rPr>
            <w:rStyle w:val="Hyperlink"/>
            <w:rFonts w:ascii="Times New Roman" w:hAnsi="Times New Roman" w:cs="Times New Roman"/>
            <w:i/>
            <w:iCs/>
            <w:sz w:val="24"/>
            <w:szCs w:val="24"/>
          </w:rPr>
          <w:t>Talking About Text: Discussion-Based Approaches to Reading Instruction</w:t>
        </w:r>
      </w:hyperlink>
      <w:r w:rsidRPr="00BF3ED4">
        <w:rPr>
          <w:rFonts w:ascii="Times New Roman" w:hAnsi="Times New Roman" w:cs="Times New Roman"/>
          <w:i/>
          <w:iCs/>
          <w:color w:val="000000"/>
          <w:sz w:val="24"/>
          <w:szCs w:val="24"/>
        </w:rPr>
        <w:t xml:space="preserve">. </w:t>
      </w:r>
      <w:r w:rsidRPr="00BF3ED4">
        <w:rPr>
          <w:rFonts w:ascii="Times New Roman" w:hAnsi="Times New Roman" w:cs="Times New Roman"/>
          <w:color w:val="000000"/>
          <w:sz w:val="24"/>
          <w:szCs w:val="24"/>
        </w:rPr>
        <w:t>Watch this multimedia presentation to learn about important features of extended discussions about text. (5:51)</w:t>
      </w:r>
      <w:r w:rsidRPr="00BF3ED4">
        <w:rPr>
          <w:rFonts w:ascii="Times New Roman" w:hAnsi="Times New Roman" w:cs="Times New Roman"/>
          <w:sz w:val="24"/>
          <w:szCs w:val="24"/>
        </w:rPr>
        <w:br/>
      </w:r>
      <w:r w:rsidRPr="00BF3ED4">
        <w:rPr>
          <w:rFonts w:ascii="Times New Roman" w:hAnsi="Times New Roman" w:cs="Times New Roman"/>
          <w:sz w:val="24"/>
          <w:szCs w:val="24"/>
        </w:rPr>
        <w:br/>
      </w:r>
      <w:hyperlink r:id="rId19" w:history="1">
        <w:r w:rsidRPr="00BF3ED4">
          <w:rPr>
            <w:rStyle w:val="Hyperlink"/>
            <w:rFonts w:ascii="Times New Roman" w:hAnsi="Times New Roman" w:cs="Times New Roman"/>
            <w:i/>
            <w:iCs/>
            <w:sz w:val="24"/>
            <w:szCs w:val="24"/>
          </w:rPr>
          <w:t>Engaging Adolescents in Discussions About Text</w:t>
        </w:r>
      </w:hyperlink>
      <w:r w:rsidRPr="00BF3ED4">
        <w:rPr>
          <w:rFonts w:ascii="Times New Roman" w:hAnsi="Times New Roman" w:cs="Times New Roman"/>
          <w:i/>
          <w:iCs/>
          <w:color w:val="000000"/>
          <w:sz w:val="24"/>
          <w:szCs w:val="24"/>
        </w:rPr>
        <w:t>.</w:t>
      </w:r>
      <w:r w:rsidRPr="00BF3ED4">
        <w:rPr>
          <w:rFonts w:ascii="Times New Roman" w:hAnsi="Times New Roman" w:cs="Times New Roman"/>
          <w:color w:val="000000"/>
          <w:sz w:val="24"/>
          <w:szCs w:val="24"/>
        </w:rPr>
        <w:t xml:space="preserve"> Watch this expert interview with Dr. Janice Dole to learn about how teachers can use engaging text discussion to facilitate reading comprehension. (5:28)</w:t>
      </w:r>
    </w:p>
    <w:p w14:paraId="27041300" w14:textId="77777777" w:rsidR="006025B9" w:rsidRPr="00BF3ED4" w:rsidRDefault="006025B9" w:rsidP="006025B9">
      <w:pPr>
        <w:pStyle w:val="Introduction"/>
        <w:rPr>
          <w:rFonts w:ascii="Times New Roman" w:hAnsi="Times New Roman" w:cs="Times New Roman"/>
          <w:sz w:val="24"/>
          <w:szCs w:val="24"/>
        </w:rPr>
      </w:pPr>
      <w:r w:rsidRPr="00BF3ED4">
        <w:rPr>
          <w:rStyle w:val="IntroductionHeading"/>
          <w:rFonts w:ascii="Times New Roman" w:hAnsi="Times New Roman" w:cs="Times New Roman"/>
          <w:sz w:val="24"/>
          <w:szCs w:val="24"/>
        </w:rPr>
        <w:t>Topic</w:t>
      </w:r>
      <w:r w:rsidRPr="00BF3ED4">
        <w:rPr>
          <w:rFonts w:ascii="Times New Roman" w:hAnsi="Times New Roman" w:cs="Times New Roman"/>
          <w:sz w:val="24"/>
          <w:szCs w:val="24"/>
        </w:rPr>
        <w:tab/>
        <w:t xml:space="preserve">Adolescent Literacy </w:t>
      </w:r>
    </w:p>
    <w:p w14:paraId="6259B5E6" w14:textId="77777777" w:rsidR="006025B9" w:rsidRPr="00BF3ED4" w:rsidRDefault="006025B9" w:rsidP="006025B9">
      <w:pPr>
        <w:pStyle w:val="Introduction"/>
        <w:rPr>
          <w:rFonts w:ascii="Times New Roman" w:hAnsi="Times New Roman" w:cs="Times New Roman"/>
          <w:sz w:val="24"/>
          <w:szCs w:val="24"/>
        </w:rPr>
      </w:pPr>
      <w:r w:rsidRPr="00BF3ED4">
        <w:rPr>
          <w:rStyle w:val="IntroductionHeading"/>
          <w:rFonts w:ascii="Times New Roman" w:hAnsi="Times New Roman" w:cs="Times New Roman"/>
          <w:sz w:val="24"/>
          <w:szCs w:val="24"/>
        </w:rPr>
        <w:t>Practice</w:t>
      </w:r>
      <w:r w:rsidRPr="00BF3ED4">
        <w:rPr>
          <w:rFonts w:ascii="Times New Roman" w:hAnsi="Times New Roman" w:cs="Times New Roman"/>
          <w:sz w:val="24"/>
          <w:szCs w:val="24"/>
        </w:rPr>
        <w:t xml:space="preserve"> </w:t>
      </w:r>
      <w:r w:rsidRPr="00BF3ED4">
        <w:rPr>
          <w:rFonts w:ascii="Times New Roman" w:hAnsi="Times New Roman" w:cs="Times New Roman"/>
          <w:sz w:val="24"/>
          <w:szCs w:val="24"/>
        </w:rPr>
        <w:tab/>
        <w:t>Engaging Text Discussion</w:t>
      </w:r>
    </w:p>
    <w:p w14:paraId="26A41CA9" w14:textId="77777777" w:rsidR="006025B9" w:rsidRPr="00BF3ED4" w:rsidRDefault="006025B9" w:rsidP="006025B9">
      <w:pPr>
        <w:rPr>
          <w:rFonts w:ascii="Times New Roman" w:hAnsi="Times New Roman"/>
        </w:rPr>
      </w:pPr>
    </w:p>
    <w:p w14:paraId="00EC4CA6" w14:textId="77777777" w:rsidR="006025B9" w:rsidRPr="00BF3ED4" w:rsidRDefault="006025B9" w:rsidP="006025B9">
      <w:pPr>
        <w:pStyle w:val="Heading2"/>
        <w:spacing w:after="240" w:line="240" w:lineRule="atLeast"/>
        <w:rPr>
          <w:smallCaps/>
          <w:sz w:val="24"/>
          <w:szCs w:val="24"/>
        </w:rPr>
      </w:pPr>
    </w:p>
    <w:p w14:paraId="04453A33" w14:textId="77777777" w:rsidR="006025B9" w:rsidRPr="006025B9" w:rsidRDefault="006025B9" w:rsidP="006025B9">
      <w:pPr>
        <w:pStyle w:val="Heading2"/>
        <w:rPr>
          <w:sz w:val="24"/>
          <w:szCs w:val="24"/>
        </w:rPr>
      </w:pPr>
      <w:r w:rsidRPr="00BF3ED4">
        <w:rPr>
          <w:sz w:val="24"/>
          <w:szCs w:val="24"/>
        </w:rPr>
        <w:br w:type="page"/>
      </w:r>
      <w:r w:rsidRPr="006025B9">
        <w:rPr>
          <w:sz w:val="24"/>
          <w:szCs w:val="24"/>
        </w:rPr>
        <w:lastRenderedPageBreak/>
        <w:t>Learning Together About Engaging Text Discussion</w:t>
      </w:r>
    </w:p>
    <w:p w14:paraId="6ED66B5A" w14:textId="77777777" w:rsidR="006025B9" w:rsidRPr="006025B9" w:rsidRDefault="006025B9" w:rsidP="006025B9">
      <w:pPr>
        <w:pStyle w:val="NumberedListwSubBullets"/>
        <w:rPr>
          <w:sz w:val="24"/>
          <w:szCs w:val="24"/>
        </w:rPr>
      </w:pPr>
      <w:r w:rsidRPr="006025B9">
        <w:rPr>
          <w:sz w:val="24"/>
          <w:szCs w:val="24"/>
        </w:rPr>
        <w:t xml:space="preserve">Watch the multimedia presentation, </w:t>
      </w:r>
      <w:r w:rsidRPr="006025B9">
        <w:rPr>
          <w:i/>
          <w:sz w:val="24"/>
          <w:szCs w:val="24"/>
        </w:rPr>
        <w:t xml:space="preserve">Using Text Discussions to Engage Students and Improve Comprehension </w:t>
      </w:r>
      <w:r w:rsidRPr="006025B9">
        <w:rPr>
          <w:sz w:val="24"/>
          <w:szCs w:val="24"/>
        </w:rPr>
        <w:t xml:space="preserve">and the expert interview, </w:t>
      </w:r>
      <w:r w:rsidRPr="006025B9">
        <w:rPr>
          <w:i/>
          <w:sz w:val="24"/>
          <w:szCs w:val="24"/>
        </w:rPr>
        <w:t>Engaging Adolescents in Discussions About Text</w:t>
      </w:r>
      <w:r w:rsidRPr="006025B9">
        <w:rPr>
          <w:sz w:val="24"/>
          <w:szCs w:val="24"/>
        </w:rPr>
        <w:t>. Lead a discussion to clarify the team’s understanding about engaging text discussions. Ask them to reflect on these questions:</w:t>
      </w:r>
    </w:p>
    <w:p w14:paraId="32E14335" w14:textId="77777777" w:rsidR="006025B9" w:rsidRPr="006025B9" w:rsidRDefault="006025B9" w:rsidP="004B4FD8">
      <w:pPr>
        <w:pStyle w:val="NumberedListwSubBullets"/>
        <w:numPr>
          <w:ilvl w:val="1"/>
          <w:numId w:val="20"/>
        </w:numPr>
        <w:rPr>
          <w:sz w:val="24"/>
          <w:szCs w:val="24"/>
        </w:rPr>
      </w:pPr>
      <w:r w:rsidRPr="006025B9">
        <w:rPr>
          <w:sz w:val="24"/>
          <w:szCs w:val="24"/>
        </w:rPr>
        <w:t>Why is it important to provide opportunities for adolescents to discuss text?</w:t>
      </w:r>
    </w:p>
    <w:p w14:paraId="06DC04E0" w14:textId="77777777" w:rsidR="006025B9" w:rsidRPr="006025B9" w:rsidRDefault="006025B9" w:rsidP="004B4FD8">
      <w:pPr>
        <w:pStyle w:val="NumberedListwSubBullets"/>
        <w:numPr>
          <w:ilvl w:val="1"/>
          <w:numId w:val="20"/>
        </w:numPr>
        <w:rPr>
          <w:sz w:val="24"/>
          <w:szCs w:val="24"/>
        </w:rPr>
      </w:pPr>
      <w:r w:rsidRPr="006025B9">
        <w:rPr>
          <w:sz w:val="24"/>
          <w:szCs w:val="24"/>
        </w:rPr>
        <w:t>What are some key features of effective, extended discussions?</w:t>
      </w:r>
    </w:p>
    <w:p w14:paraId="41B3B6D4" w14:textId="77777777" w:rsidR="006025B9" w:rsidRPr="006025B9" w:rsidRDefault="006025B9" w:rsidP="004B4FD8">
      <w:pPr>
        <w:pStyle w:val="NumberedListwSubBullets"/>
        <w:numPr>
          <w:ilvl w:val="1"/>
          <w:numId w:val="20"/>
        </w:numPr>
        <w:rPr>
          <w:sz w:val="24"/>
          <w:szCs w:val="24"/>
        </w:rPr>
      </w:pPr>
      <w:r w:rsidRPr="006025B9">
        <w:rPr>
          <w:sz w:val="24"/>
          <w:szCs w:val="24"/>
        </w:rPr>
        <w:t>What should teachers consider when selecting a text for a discussion?</w:t>
      </w:r>
    </w:p>
    <w:p w14:paraId="2679B85C" w14:textId="77777777" w:rsidR="006025B9" w:rsidRPr="006025B9" w:rsidRDefault="006025B9" w:rsidP="004B4FD8">
      <w:pPr>
        <w:pStyle w:val="NumberedListwSubBullets"/>
        <w:numPr>
          <w:ilvl w:val="1"/>
          <w:numId w:val="20"/>
        </w:numPr>
        <w:rPr>
          <w:sz w:val="24"/>
          <w:szCs w:val="24"/>
        </w:rPr>
      </w:pPr>
      <w:r w:rsidRPr="006025B9">
        <w:rPr>
          <w:sz w:val="24"/>
          <w:szCs w:val="24"/>
        </w:rPr>
        <w:t>What are some of the roadblocks to implementing this practice? What are some ways to address these roadblocks in your classroom?</w:t>
      </w:r>
    </w:p>
    <w:p w14:paraId="26A276FE" w14:textId="77777777" w:rsidR="006025B9" w:rsidRPr="006025B9" w:rsidRDefault="006025B9" w:rsidP="004B4FD8">
      <w:pPr>
        <w:pStyle w:val="NumberedListwSubBullets"/>
        <w:numPr>
          <w:ilvl w:val="1"/>
          <w:numId w:val="20"/>
        </w:numPr>
        <w:rPr>
          <w:sz w:val="24"/>
          <w:szCs w:val="24"/>
        </w:rPr>
      </w:pPr>
      <w:r w:rsidRPr="006025B9">
        <w:rPr>
          <w:sz w:val="24"/>
          <w:szCs w:val="24"/>
        </w:rPr>
        <w:t>What kinds of tools, materials, or training would you need to incorporate more text discussion into your classroom?</w:t>
      </w:r>
    </w:p>
    <w:p w14:paraId="41BBB262" w14:textId="77777777" w:rsidR="006025B9" w:rsidRPr="006025B9" w:rsidRDefault="006025B9" w:rsidP="006025B9">
      <w:pPr>
        <w:pStyle w:val="NumberedListwSubBullets"/>
        <w:rPr>
          <w:sz w:val="24"/>
          <w:szCs w:val="24"/>
        </w:rPr>
      </w:pPr>
      <w:r w:rsidRPr="006025B9">
        <w:rPr>
          <w:sz w:val="24"/>
          <w:szCs w:val="24"/>
        </w:rPr>
        <w:t>Discuss as a group: What can teachers do to create a classroom environment that supports classroom discussion?</w:t>
      </w:r>
      <w:r w:rsidRPr="006025B9">
        <w:rPr>
          <w:sz w:val="24"/>
          <w:szCs w:val="24"/>
        </w:rPr>
        <w:br/>
      </w:r>
      <w:r w:rsidRPr="006025B9">
        <w:rPr>
          <w:sz w:val="24"/>
          <w:szCs w:val="24"/>
        </w:rPr>
        <w:br/>
        <w:t xml:space="preserve">Option: Teachers may discuss the question in small groups and draw a visual diagram of a classroom environment that supports discussion. </w:t>
      </w:r>
      <w:r w:rsidRPr="006025B9">
        <w:rPr>
          <w:sz w:val="24"/>
          <w:szCs w:val="24"/>
        </w:rPr>
        <w:br/>
      </w:r>
      <w:r w:rsidRPr="006025B9">
        <w:rPr>
          <w:sz w:val="24"/>
          <w:szCs w:val="24"/>
        </w:rPr>
        <w:br/>
        <w:t>Whole group or small group discussion topics may include the following:</w:t>
      </w:r>
    </w:p>
    <w:p w14:paraId="58B737B6" w14:textId="77777777" w:rsidR="006025B9" w:rsidRPr="006025B9" w:rsidRDefault="006025B9" w:rsidP="004B4FD8">
      <w:pPr>
        <w:pStyle w:val="NumberedListwSubBullets"/>
        <w:numPr>
          <w:ilvl w:val="1"/>
          <w:numId w:val="20"/>
        </w:numPr>
        <w:rPr>
          <w:sz w:val="24"/>
          <w:szCs w:val="24"/>
        </w:rPr>
      </w:pPr>
      <w:r w:rsidRPr="006025B9">
        <w:rPr>
          <w:sz w:val="24"/>
          <w:szCs w:val="24"/>
        </w:rPr>
        <w:t>Posing authentic and provocative questions for discussion</w:t>
      </w:r>
    </w:p>
    <w:p w14:paraId="07E1205B" w14:textId="77777777" w:rsidR="006025B9" w:rsidRPr="006025B9" w:rsidRDefault="006025B9" w:rsidP="004B4FD8">
      <w:pPr>
        <w:pStyle w:val="NumberedListwSubBullets"/>
        <w:numPr>
          <w:ilvl w:val="1"/>
          <w:numId w:val="20"/>
        </w:numPr>
        <w:rPr>
          <w:sz w:val="24"/>
          <w:szCs w:val="24"/>
        </w:rPr>
      </w:pPr>
      <w:r w:rsidRPr="006025B9">
        <w:rPr>
          <w:sz w:val="24"/>
          <w:szCs w:val="24"/>
        </w:rPr>
        <w:t>Establishing classroom norms for discussions</w:t>
      </w:r>
    </w:p>
    <w:p w14:paraId="62A2F15D" w14:textId="77777777" w:rsidR="006025B9" w:rsidRPr="006025B9" w:rsidRDefault="006025B9" w:rsidP="004B4FD8">
      <w:pPr>
        <w:pStyle w:val="NumberedListwSubBullets"/>
        <w:numPr>
          <w:ilvl w:val="1"/>
          <w:numId w:val="20"/>
        </w:numPr>
        <w:rPr>
          <w:sz w:val="24"/>
          <w:szCs w:val="24"/>
        </w:rPr>
      </w:pPr>
      <w:r w:rsidRPr="006025B9">
        <w:rPr>
          <w:sz w:val="24"/>
          <w:szCs w:val="24"/>
        </w:rPr>
        <w:t>Creating a safe space for practicing speaking and listening</w:t>
      </w:r>
    </w:p>
    <w:p w14:paraId="2012605E" w14:textId="77777777" w:rsidR="006025B9" w:rsidRPr="006025B9" w:rsidRDefault="006025B9" w:rsidP="004B4FD8">
      <w:pPr>
        <w:pStyle w:val="NumberedListwSubBullets"/>
        <w:numPr>
          <w:ilvl w:val="1"/>
          <w:numId w:val="20"/>
        </w:numPr>
        <w:rPr>
          <w:sz w:val="24"/>
          <w:szCs w:val="24"/>
        </w:rPr>
      </w:pPr>
      <w:r w:rsidRPr="006025B9">
        <w:rPr>
          <w:sz w:val="24"/>
          <w:szCs w:val="24"/>
        </w:rPr>
        <w:t>Modeling and practicing discussion roles</w:t>
      </w:r>
    </w:p>
    <w:p w14:paraId="7C07B8FB" w14:textId="77777777" w:rsidR="006025B9" w:rsidRPr="006025B9" w:rsidRDefault="006025B9" w:rsidP="004B4FD8">
      <w:pPr>
        <w:pStyle w:val="NumberedListwSubBullets"/>
        <w:numPr>
          <w:ilvl w:val="1"/>
          <w:numId w:val="20"/>
        </w:numPr>
        <w:rPr>
          <w:sz w:val="24"/>
          <w:szCs w:val="24"/>
        </w:rPr>
      </w:pPr>
      <w:r w:rsidRPr="006025B9">
        <w:rPr>
          <w:sz w:val="24"/>
          <w:szCs w:val="24"/>
        </w:rPr>
        <w:t>Providing prompts for participation (e.g., sentence starters)</w:t>
      </w:r>
    </w:p>
    <w:p w14:paraId="4F507649" w14:textId="77777777" w:rsidR="006025B9" w:rsidRPr="006025B9" w:rsidRDefault="006025B9" w:rsidP="004B4FD8">
      <w:pPr>
        <w:pStyle w:val="NumberedListwSubBullets"/>
        <w:numPr>
          <w:ilvl w:val="1"/>
          <w:numId w:val="20"/>
        </w:numPr>
        <w:rPr>
          <w:sz w:val="24"/>
          <w:szCs w:val="24"/>
        </w:rPr>
      </w:pPr>
      <w:r w:rsidRPr="006025B9">
        <w:rPr>
          <w:sz w:val="24"/>
          <w:szCs w:val="24"/>
        </w:rPr>
        <w:t>Providing tools to organize discussions (e.g., graphic organizers)</w:t>
      </w:r>
    </w:p>
    <w:p w14:paraId="5CD6A729" w14:textId="77777777" w:rsidR="006025B9" w:rsidRPr="006025B9" w:rsidRDefault="006025B9" w:rsidP="004B4FD8">
      <w:pPr>
        <w:pStyle w:val="NumberedListwSubBullets"/>
        <w:numPr>
          <w:ilvl w:val="1"/>
          <w:numId w:val="20"/>
        </w:numPr>
        <w:rPr>
          <w:sz w:val="24"/>
          <w:szCs w:val="24"/>
        </w:rPr>
      </w:pPr>
      <w:r w:rsidRPr="006025B9">
        <w:rPr>
          <w:sz w:val="24"/>
          <w:szCs w:val="24"/>
        </w:rPr>
        <w:t>Discussion aids posted on classroom walls</w:t>
      </w:r>
    </w:p>
    <w:p w14:paraId="31D7A52A" w14:textId="77777777" w:rsidR="006025B9" w:rsidRPr="006025B9" w:rsidRDefault="006025B9" w:rsidP="004B4FD8">
      <w:pPr>
        <w:pStyle w:val="NumberedListwSubBullets"/>
        <w:numPr>
          <w:ilvl w:val="1"/>
          <w:numId w:val="20"/>
        </w:numPr>
        <w:rPr>
          <w:sz w:val="24"/>
          <w:szCs w:val="24"/>
        </w:rPr>
      </w:pPr>
      <w:r w:rsidRPr="006025B9">
        <w:rPr>
          <w:sz w:val="24"/>
          <w:szCs w:val="24"/>
        </w:rPr>
        <w:t>Physical set-up of classroom</w:t>
      </w:r>
    </w:p>
    <w:p w14:paraId="38E80ADC" w14:textId="77777777" w:rsidR="006025B9" w:rsidRPr="006025B9" w:rsidRDefault="006025B9" w:rsidP="006025B9">
      <w:pPr>
        <w:pStyle w:val="NumberedListwSubBullets"/>
        <w:rPr>
          <w:sz w:val="24"/>
          <w:szCs w:val="24"/>
        </w:rPr>
      </w:pPr>
      <w:r w:rsidRPr="006025B9">
        <w:rPr>
          <w:sz w:val="24"/>
          <w:szCs w:val="24"/>
        </w:rPr>
        <w:t xml:space="preserve">Fishbowl exercise: </w:t>
      </w:r>
      <w:r w:rsidRPr="006025B9">
        <w:rPr>
          <w:sz w:val="24"/>
          <w:szCs w:val="24"/>
        </w:rPr>
        <w:br/>
      </w:r>
      <w:r w:rsidRPr="006025B9">
        <w:rPr>
          <w:sz w:val="24"/>
          <w:szCs w:val="24"/>
        </w:rPr>
        <w:br/>
        <w:t xml:space="preserve">To the trainer: Bring in a short text and provocative discussion question for a fishbowl exercise. A group of 5 or 6 teachers is seated in a circle in the middle </w:t>
      </w:r>
      <w:r w:rsidRPr="006025B9">
        <w:rPr>
          <w:sz w:val="24"/>
          <w:szCs w:val="24"/>
        </w:rPr>
        <w:lastRenderedPageBreak/>
        <w:t>of the room, surrounded by observers. The group in the center is asked to read the text and respond to the question. The observing group takes notes.</w:t>
      </w:r>
      <w:r w:rsidRPr="006025B9">
        <w:rPr>
          <w:sz w:val="24"/>
          <w:szCs w:val="24"/>
        </w:rPr>
        <w:br/>
      </w:r>
      <w:r w:rsidRPr="006025B9">
        <w:rPr>
          <w:sz w:val="24"/>
          <w:szCs w:val="24"/>
        </w:rPr>
        <w:br/>
        <w:t>Option: You may take this as an opportunity to try out an activity structure like reciprocal teaching or literature circles, or simply have a free-form discussion.</w:t>
      </w:r>
      <w:r w:rsidRPr="006025B9">
        <w:rPr>
          <w:sz w:val="24"/>
          <w:szCs w:val="24"/>
        </w:rPr>
        <w:br/>
      </w:r>
      <w:r w:rsidRPr="006025B9">
        <w:rPr>
          <w:sz w:val="24"/>
          <w:szCs w:val="24"/>
        </w:rPr>
        <w:br/>
        <w:t>Lead a discussion after the fishbowl activity about what was observed. The questions below can serve as prompts for observers’ note-taking during the discussion or for the debrief after the discussion:</w:t>
      </w:r>
    </w:p>
    <w:p w14:paraId="38F56227" w14:textId="77777777" w:rsidR="006025B9" w:rsidRPr="006025B9" w:rsidRDefault="006025B9" w:rsidP="004B4FD8">
      <w:pPr>
        <w:pStyle w:val="NumberedListwSubBullets"/>
        <w:numPr>
          <w:ilvl w:val="1"/>
          <w:numId w:val="20"/>
        </w:numPr>
        <w:rPr>
          <w:sz w:val="24"/>
          <w:szCs w:val="24"/>
        </w:rPr>
      </w:pPr>
      <w:r w:rsidRPr="006025B9">
        <w:rPr>
          <w:sz w:val="24"/>
          <w:szCs w:val="24"/>
        </w:rPr>
        <w:t>What did you notice about body language and non-verbal behavior?</w:t>
      </w:r>
    </w:p>
    <w:p w14:paraId="38C34FE7" w14:textId="77777777" w:rsidR="006025B9" w:rsidRPr="006025B9" w:rsidRDefault="006025B9" w:rsidP="004B4FD8">
      <w:pPr>
        <w:pStyle w:val="NumberedListwSubBullets"/>
        <w:numPr>
          <w:ilvl w:val="1"/>
          <w:numId w:val="20"/>
        </w:numPr>
        <w:rPr>
          <w:sz w:val="24"/>
          <w:szCs w:val="24"/>
        </w:rPr>
      </w:pPr>
      <w:r w:rsidRPr="006025B9">
        <w:rPr>
          <w:sz w:val="24"/>
          <w:szCs w:val="24"/>
        </w:rPr>
        <w:t>What did you notice about how people expressed an opinion?</w:t>
      </w:r>
    </w:p>
    <w:p w14:paraId="37DD33AD" w14:textId="77777777" w:rsidR="006025B9" w:rsidRPr="006025B9" w:rsidRDefault="006025B9" w:rsidP="004B4FD8">
      <w:pPr>
        <w:pStyle w:val="NumberedListwSubBullets"/>
        <w:numPr>
          <w:ilvl w:val="1"/>
          <w:numId w:val="20"/>
        </w:numPr>
        <w:rPr>
          <w:sz w:val="24"/>
          <w:szCs w:val="24"/>
        </w:rPr>
      </w:pPr>
      <w:r w:rsidRPr="006025B9">
        <w:rPr>
          <w:sz w:val="24"/>
          <w:szCs w:val="24"/>
        </w:rPr>
        <w:t>What did you notice about the language or manner with which people agreed or disagreed?</w:t>
      </w:r>
    </w:p>
    <w:p w14:paraId="3C1436C2" w14:textId="77777777" w:rsidR="006025B9" w:rsidRPr="006025B9" w:rsidRDefault="006025B9" w:rsidP="004B4FD8">
      <w:pPr>
        <w:pStyle w:val="NumberedListwSubBullets"/>
        <w:numPr>
          <w:ilvl w:val="1"/>
          <w:numId w:val="20"/>
        </w:numPr>
        <w:rPr>
          <w:sz w:val="24"/>
          <w:szCs w:val="24"/>
        </w:rPr>
      </w:pPr>
      <w:r w:rsidRPr="006025B9">
        <w:rPr>
          <w:sz w:val="24"/>
          <w:szCs w:val="24"/>
        </w:rPr>
        <w:t>(If using roles) What did you notice about how each person carried out their role?</w:t>
      </w:r>
    </w:p>
    <w:p w14:paraId="6E85922E" w14:textId="77777777" w:rsidR="006025B9" w:rsidRPr="006025B9" w:rsidRDefault="006025B9" w:rsidP="004B4FD8">
      <w:pPr>
        <w:pStyle w:val="NumberedListwSubBullets"/>
        <w:numPr>
          <w:ilvl w:val="1"/>
          <w:numId w:val="20"/>
        </w:numPr>
        <w:rPr>
          <w:sz w:val="24"/>
          <w:szCs w:val="24"/>
        </w:rPr>
      </w:pPr>
      <w:r w:rsidRPr="006025B9">
        <w:rPr>
          <w:sz w:val="24"/>
          <w:szCs w:val="24"/>
        </w:rPr>
        <w:t>How effective were the text selection and discussion question?</w:t>
      </w:r>
    </w:p>
    <w:p w14:paraId="1545E985" w14:textId="77777777" w:rsidR="006025B9" w:rsidRPr="006025B9" w:rsidRDefault="006025B9" w:rsidP="004B4FD8">
      <w:pPr>
        <w:pStyle w:val="NumberedListwSubBullets"/>
        <w:numPr>
          <w:ilvl w:val="1"/>
          <w:numId w:val="20"/>
        </w:numPr>
        <w:rPr>
          <w:sz w:val="24"/>
          <w:szCs w:val="24"/>
        </w:rPr>
      </w:pPr>
      <w:r w:rsidRPr="006025B9">
        <w:rPr>
          <w:sz w:val="24"/>
          <w:szCs w:val="24"/>
        </w:rPr>
        <w:t>What skills or strategies did you notice the teachers using that your students haven’t mastered yet?</w:t>
      </w:r>
    </w:p>
    <w:p w14:paraId="361C6211" w14:textId="77777777" w:rsidR="006025B9" w:rsidRPr="006025B9" w:rsidRDefault="006025B9" w:rsidP="006025B9">
      <w:pPr>
        <w:pStyle w:val="NumberedListwSubBullets"/>
        <w:numPr>
          <w:ilvl w:val="0"/>
          <w:numId w:val="0"/>
        </w:numPr>
        <w:ind w:left="1080"/>
        <w:rPr>
          <w:sz w:val="24"/>
          <w:szCs w:val="24"/>
        </w:rPr>
      </w:pPr>
      <w:r w:rsidRPr="006025B9">
        <w:rPr>
          <w:sz w:val="24"/>
          <w:szCs w:val="24"/>
        </w:rPr>
        <w:t>As a wrap-up, have teachers discuss how they might conduct a fishbowl activity in their own classrooms and how they would modify the activity for their own use.</w:t>
      </w:r>
    </w:p>
    <w:p w14:paraId="79EAFC57" w14:textId="77777777" w:rsidR="006025B9" w:rsidRPr="006025B9" w:rsidRDefault="006025B9" w:rsidP="006025B9">
      <w:pPr>
        <w:jc w:val="center"/>
        <w:rPr>
          <w:rFonts w:ascii="Bookman Old Style" w:hAnsi="Bookman Old Style"/>
          <w:b/>
          <w:sz w:val="24"/>
          <w:szCs w:val="24"/>
        </w:rPr>
      </w:pPr>
      <w:r w:rsidRPr="006025B9">
        <w:rPr>
          <w:sz w:val="24"/>
          <w:szCs w:val="24"/>
        </w:rPr>
        <w:br w:type="page"/>
      </w:r>
      <w:r w:rsidRPr="006025B9">
        <w:rPr>
          <w:rFonts w:ascii="Bookman Old Style" w:hAnsi="Bookman Old Style"/>
          <w:b/>
          <w:sz w:val="24"/>
          <w:szCs w:val="24"/>
        </w:rPr>
        <w:lastRenderedPageBreak/>
        <w:t>Acknowledging Students for Good Behaviors</w:t>
      </w:r>
    </w:p>
    <w:p w14:paraId="46DF9176" w14:textId="77777777" w:rsidR="006025B9" w:rsidRPr="006025B9" w:rsidRDefault="006025B9" w:rsidP="006025B9">
      <w:pPr>
        <w:jc w:val="center"/>
        <w:rPr>
          <w:rFonts w:ascii="Bookman Old Style" w:hAnsi="Bookman Old Style"/>
          <w:sz w:val="24"/>
          <w:szCs w:val="24"/>
        </w:rPr>
      </w:pPr>
    </w:p>
    <w:p w14:paraId="09DC3F73" w14:textId="77777777" w:rsidR="006025B9" w:rsidRPr="006025B9" w:rsidRDefault="006025B9" w:rsidP="004B4FD8">
      <w:pPr>
        <w:numPr>
          <w:ilvl w:val="0"/>
          <w:numId w:val="14"/>
        </w:numPr>
        <w:rPr>
          <w:rFonts w:ascii="Bookman Old Style" w:hAnsi="Bookman Old Style"/>
          <w:sz w:val="24"/>
          <w:szCs w:val="24"/>
        </w:rPr>
      </w:pPr>
      <w:r w:rsidRPr="006025B9">
        <w:rPr>
          <w:rFonts w:ascii="Bookman Old Style" w:hAnsi="Bookman Old Style"/>
          <w:sz w:val="24"/>
          <w:szCs w:val="24"/>
        </w:rPr>
        <w:t>Try to use a 4 to 1 ratio of positive to corrective comments in the classroom</w:t>
      </w:r>
    </w:p>
    <w:p w14:paraId="617AE19D" w14:textId="77777777" w:rsidR="006025B9" w:rsidRPr="006025B9" w:rsidRDefault="006025B9" w:rsidP="006025B9">
      <w:pPr>
        <w:ind w:left="360"/>
        <w:rPr>
          <w:rFonts w:ascii="Bookman Old Style" w:hAnsi="Bookman Old Style"/>
          <w:sz w:val="24"/>
          <w:szCs w:val="24"/>
        </w:rPr>
      </w:pPr>
    </w:p>
    <w:p w14:paraId="422E1EC6" w14:textId="77777777" w:rsidR="006025B9" w:rsidRPr="006025B9" w:rsidRDefault="006025B9" w:rsidP="004B4FD8">
      <w:pPr>
        <w:numPr>
          <w:ilvl w:val="0"/>
          <w:numId w:val="14"/>
        </w:numPr>
        <w:rPr>
          <w:rFonts w:ascii="Bookman Old Style" w:hAnsi="Bookman Old Style"/>
          <w:sz w:val="24"/>
          <w:szCs w:val="24"/>
        </w:rPr>
      </w:pPr>
      <w:r w:rsidRPr="006025B9">
        <w:rPr>
          <w:rFonts w:ascii="Bookman Old Style" w:hAnsi="Bookman Old Style"/>
          <w:sz w:val="24"/>
          <w:szCs w:val="24"/>
        </w:rPr>
        <w:t>Be specific : “Thank you for being respectful and handing me your ID when I asked for it”</w:t>
      </w:r>
    </w:p>
    <w:p w14:paraId="7E5F6A7E" w14:textId="77777777" w:rsidR="006025B9" w:rsidRPr="006025B9" w:rsidRDefault="006025B9" w:rsidP="006025B9">
      <w:pPr>
        <w:ind w:left="360"/>
        <w:rPr>
          <w:rFonts w:ascii="Bookman Old Style" w:hAnsi="Bookman Old Style"/>
          <w:sz w:val="24"/>
          <w:szCs w:val="24"/>
        </w:rPr>
      </w:pPr>
    </w:p>
    <w:p w14:paraId="2D855870" w14:textId="77777777" w:rsidR="006025B9" w:rsidRPr="006025B9" w:rsidRDefault="006025B9" w:rsidP="004B4FD8">
      <w:pPr>
        <w:numPr>
          <w:ilvl w:val="0"/>
          <w:numId w:val="14"/>
        </w:numPr>
        <w:rPr>
          <w:rFonts w:ascii="Bookman Old Style" w:hAnsi="Bookman Old Style"/>
          <w:sz w:val="24"/>
          <w:szCs w:val="24"/>
        </w:rPr>
      </w:pPr>
      <w:r w:rsidRPr="006025B9">
        <w:rPr>
          <w:rFonts w:ascii="Bookman Old Style" w:hAnsi="Bookman Old Style"/>
          <w:sz w:val="24"/>
          <w:szCs w:val="24"/>
        </w:rPr>
        <w:t>Recognize students immediately after a good behavior</w:t>
      </w:r>
    </w:p>
    <w:p w14:paraId="6F9E937B" w14:textId="77777777" w:rsidR="006025B9" w:rsidRPr="006025B9" w:rsidRDefault="006025B9" w:rsidP="006025B9">
      <w:pPr>
        <w:ind w:left="360"/>
        <w:rPr>
          <w:rFonts w:ascii="Bookman Old Style" w:hAnsi="Bookman Old Style"/>
          <w:sz w:val="24"/>
          <w:szCs w:val="24"/>
        </w:rPr>
      </w:pPr>
    </w:p>
    <w:p w14:paraId="318CCADF" w14:textId="77777777" w:rsidR="006025B9" w:rsidRPr="006025B9" w:rsidRDefault="006025B9" w:rsidP="004B4FD8">
      <w:pPr>
        <w:numPr>
          <w:ilvl w:val="0"/>
          <w:numId w:val="14"/>
        </w:numPr>
        <w:rPr>
          <w:rFonts w:ascii="Bookman Old Style" w:hAnsi="Bookman Old Style"/>
          <w:sz w:val="24"/>
          <w:szCs w:val="24"/>
        </w:rPr>
      </w:pPr>
      <w:r w:rsidRPr="006025B9">
        <w:rPr>
          <w:rFonts w:ascii="Bookman Old Style" w:hAnsi="Bookman Old Style"/>
          <w:sz w:val="24"/>
          <w:szCs w:val="24"/>
        </w:rPr>
        <w:t>Be genuine: Convey sincerity with tone of voice and body language, message, and choice of behavior to acknowledge (avoid patronizing students)</w:t>
      </w:r>
    </w:p>
    <w:p w14:paraId="014FAA27" w14:textId="77777777" w:rsidR="006025B9" w:rsidRPr="006025B9" w:rsidRDefault="006025B9" w:rsidP="006025B9">
      <w:pPr>
        <w:ind w:left="360"/>
        <w:rPr>
          <w:rFonts w:ascii="Bookman Old Style" w:hAnsi="Bookman Old Style"/>
          <w:sz w:val="24"/>
          <w:szCs w:val="24"/>
        </w:rPr>
      </w:pPr>
    </w:p>
    <w:p w14:paraId="683F452D" w14:textId="77777777" w:rsidR="006025B9" w:rsidRPr="006025B9" w:rsidRDefault="006025B9" w:rsidP="004B4FD8">
      <w:pPr>
        <w:numPr>
          <w:ilvl w:val="0"/>
          <w:numId w:val="14"/>
        </w:numPr>
        <w:rPr>
          <w:rFonts w:ascii="Bookman Old Style" w:hAnsi="Bookman Old Style"/>
          <w:sz w:val="24"/>
          <w:szCs w:val="24"/>
        </w:rPr>
      </w:pPr>
      <w:r w:rsidRPr="006025B9">
        <w:rPr>
          <w:rFonts w:ascii="Bookman Old Style" w:hAnsi="Bookman Old Style"/>
          <w:sz w:val="24"/>
          <w:szCs w:val="24"/>
        </w:rPr>
        <w:t>Use vicarious reinforcement: acknowledge a student who is meeting your expectation when others are not: “I really appreciate how productive group one is being right now, you all have your books open and are taking notes”</w:t>
      </w:r>
    </w:p>
    <w:p w14:paraId="5E4DB33A" w14:textId="77777777" w:rsidR="006025B9" w:rsidRPr="006025B9" w:rsidRDefault="006025B9" w:rsidP="006025B9">
      <w:pPr>
        <w:ind w:left="360"/>
        <w:rPr>
          <w:rFonts w:ascii="Bookman Old Style" w:hAnsi="Bookman Old Style"/>
          <w:sz w:val="24"/>
          <w:szCs w:val="24"/>
        </w:rPr>
      </w:pPr>
    </w:p>
    <w:p w14:paraId="65E1A23E" w14:textId="77777777" w:rsidR="006025B9" w:rsidRPr="006025B9" w:rsidRDefault="006025B9" w:rsidP="004B4FD8">
      <w:pPr>
        <w:numPr>
          <w:ilvl w:val="0"/>
          <w:numId w:val="14"/>
        </w:numPr>
        <w:rPr>
          <w:rFonts w:ascii="Bookman Old Style" w:hAnsi="Bookman Old Style"/>
          <w:sz w:val="24"/>
          <w:szCs w:val="24"/>
        </w:rPr>
      </w:pPr>
      <w:r w:rsidRPr="006025B9">
        <w:rPr>
          <w:rFonts w:ascii="Bookman Old Style" w:hAnsi="Bookman Old Style"/>
          <w:sz w:val="24"/>
          <w:szCs w:val="24"/>
        </w:rPr>
        <w:t>Make the activity relevant: If the content of an academic activity is meaningful and interesting for students, it is rewarding for them to behave well and participate. For example, for math class, allowing them to complete word problems to figure out how to save money for a video game system (Xbox, Playstation, etc.)</w:t>
      </w:r>
    </w:p>
    <w:p w14:paraId="1C1A0D20" w14:textId="77777777" w:rsidR="006025B9" w:rsidRPr="006025B9" w:rsidRDefault="006025B9" w:rsidP="006025B9">
      <w:pPr>
        <w:rPr>
          <w:rFonts w:ascii="Bookman Old Style" w:hAnsi="Bookman Old Style"/>
          <w:sz w:val="24"/>
          <w:szCs w:val="24"/>
        </w:rPr>
      </w:pPr>
    </w:p>
    <w:p w14:paraId="2E764DFB" w14:textId="77777777" w:rsidR="006025B9" w:rsidRPr="006025B9" w:rsidRDefault="006025B9" w:rsidP="006025B9">
      <w:pPr>
        <w:ind w:left="360"/>
        <w:rPr>
          <w:rFonts w:ascii="Bookman Old Style" w:hAnsi="Bookman Old Style"/>
          <w:sz w:val="24"/>
          <w:szCs w:val="24"/>
        </w:rPr>
      </w:pPr>
      <w:r w:rsidRPr="006025B9">
        <w:rPr>
          <w:rFonts w:ascii="Bookman Old Style" w:hAnsi="Bookman Old Style"/>
          <w:b/>
          <w:sz w:val="24"/>
          <w:szCs w:val="24"/>
        </w:rPr>
        <w:t>Pop quiz</w:t>
      </w:r>
      <w:r w:rsidRPr="006025B9">
        <w:rPr>
          <w:rFonts w:ascii="Bookman Old Style" w:hAnsi="Bookman Old Style"/>
          <w:sz w:val="24"/>
          <w:szCs w:val="24"/>
        </w:rPr>
        <w:t>: What do you have available to you that would help you reinforce students in a specific, immediate, genuine way? (Hint: Think School Store)</w:t>
      </w:r>
    </w:p>
    <w:p w14:paraId="0B9A695C" w14:textId="77777777" w:rsidR="006025B9" w:rsidRPr="006025B9" w:rsidRDefault="006025B9" w:rsidP="006025B9">
      <w:pPr>
        <w:ind w:left="360"/>
        <w:rPr>
          <w:rFonts w:ascii="Bookman Old Style" w:hAnsi="Bookman Old Style"/>
          <w:sz w:val="24"/>
          <w:szCs w:val="24"/>
        </w:rPr>
      </w:pPr>
    </w:p>
    <w:p w14:paraId="3DC8935D" w14:textId="77777777" w:rsidR="006025B9" w:rsidRPr="006025B9" w:rsidRDefault="006025B9" w:rsidP="006025B9">
      <w:pPr>
        <w:ind w:left="360"/>
        <w:rPr>
          <w:rFonts w:ascii="Bookman Old Style" w:hAnsi="Bookman Old Style"/>
          <w:sz w:val="24"/>
          <w:szCs w:val="24"/>
        </w:rPr>
      </w:pPr>
    </w:p>
    <w:p w14:paraId="52CA1F51" w14:textId="77777777" w:rsidR="006025B9" w:rsidRPr="006025B9" w:rsidRDefault="006025B9" w:rsidP="006025B9">
      <w:pPr>
        <w:ind w:left="360"/>
        <w:rPr>
          <w:rFonts w:ascii="Bookman Old Style" w:hAnsi="Bookman Old Style"/>
          <w:sz w:val="24"/>
          <w:szCs w:val="24"/>
        </w:rPr>
      </w:pPr>
      <w:r w:rsidRPr="006025B9">
        <w:rPr>
          <w:rFonts w:ascii="Bookman Old Style" w:hAnsi="Bookman Old Style"/>
          <w:sz w:val="24"/>
          <w:szCs w:val="24"/>
        </w:rPr>
        <w:t>Types of acknowledgement:</w:t>
      </w:r>
    </w:p>
    <w:p w14:paraId="2F2039AC" w14:textId="77777777" w:rsidR="006025B9" w:rsidRPr="006025B9" w:rsidRDefault="006025B9" w:rsidP="006025B9">
      <w:pPr>
        <w:ind w:left="360"/>
        <w:rPr>
          <w:rFonts w:ascii="Bookman Old Style" w:hAnsi="Bookman Old Style"/>
          <w:sz w:val="24"/>
          <w:szCs w:val="24"/>
        </w:rPr>
      </w:pPr>
    </w:p>
    <w:p w14:paraId="02514DC2" w14:textId="77777777" w:rsidR="006025B9" w:rsidRPr="006025B9" w:rsidRDefault="006025B9" w:rsidP="006025B9">
      <w:pPr>
        <w:ind w:left="360"/>
        <w:rPr>
          <w:rFonts w:ascii="Bookman Old Style" w:hAnsi="Bookman Old Style"/>
          <w:sz w:val="24"/>
          <w:szCs w:val="24"/>
        </w:rPr>
      </w:pPr>
      <w:r w:rsidRPr="006025B9">
        <w:rPr>
          <w:rFonts w:ascii="Bookman Old Style" w:hAnsi="Bookman Old Style"/>
          <w:sz w:val="24"/>
          <w:szCs w:val="24"/>
        </w:rPr>
        <w:t>Immediate/Frequent:</w:t>
      </w:r>
    </w:p>
    <w:p w14:paraId="0420CFE4" w14:textId="77777777" w:rsidR="006025B9" w:rsidRPr="006025B9" w:rsidRDefault="006025B9" w:rsidP="006025B9">
      <w:pPr>
        <w:ind w:left="360"/>
        <w:rPr>
          <w:rFonts w:ascii="Bookman Old Style" w:hAnsi="Bookman Old Style"/>
          <w:sz w:val="24"/>
          <w:szCs w:val="24"/>
        </w:rPr>
      </w:pPr>
      <w:r w:rsidRPr="006025B9">
        <w:rPr>
          <w:rFonts w:ascii="Bookman Old Style" w:hAnsi="Bookman Old Style"/>
          <w:sz w:val="24"/>
          <w:szCs w:val="24"/>
        </w:rPr>
        <w:t>Intermediate (weekly?) – homework example</w:t>
      </w:r>
    </w:p>
    <w:p w14:paraId="79D40B15" w14:textId="77777777" w:rsidR="006025B9" w:rsidRPr="006025B9" w:rsidRDefault="006025B9" w:rsidP="006025B9">
      <w:pPr>
        <w:ind w:left="360"/>
        <w:rPr>
          <w:rFonts w:ascii="Bookman Old Style" w:hAnsi="Bookman Old Style"/>
          <w:sz w:val="24"/>
          <w:szCs w:val="24"/>
        </w:rPr>
      </w:pPr>
      <w:r w:rsidRPr="006025B9">
        <w:rPr>
          <w:rFonts w:ascii="Bookman Old Style" w:hAnsi="Bookman Old Style"/>
          <w:sz w:val="24"/>
          <w:szCs w:val="24"/>
        </w:rPr>
        <w:t>Large scale, school sprit oriented (school picnic?)</w:t>
      </w:r>
    </w:p>
    <w:p w14:paraId="56BA30BC" w14:textId="77777777" w:rsidR="006025B9" w:rsidRPr="006025B9" w:rsidRDefault="006025B9" w:rsidP="006025B9">
      <w:pPr>
        <w:ind w:left="360"/>
        <w:rPr>
          <w:rFonts w:ascii="Bookman Old Style" w:hAnsi="Bookman Old Style"/>
          <w:sz w:val="24"/>
          <w:szCs w:val="24"/>
        </w:rPr>
      </w:pPr>
    </w:p>
    <w:p w14:paraId="3FEC80A0" w14:textId="77777777" w:rsidR="006025B9" w:rsidRPr="006025B9" w:rsidRDefault="006025B9" w:rsidP="006025B9">
      <w:pPr>
        <w:rPr>
          <w:rFonts w:ascii="Bookman Old Style" w:hAnsi="Bookman Old Style"/>
          <w:sz w:val="24"/>
          <w:szCs w:val="24"/>
        </w:rPr>
      </w:pPr>
      <w:r w:rsidRPr="006025B9">
        <w:rPr>
          <w:rFonts w:ascii="Bookman Old Style" w:hAnsi="Bookman Old Style"/>
          <w:sz w:val="24"/>
          <w:szCs w:val="24"/>
        </w:rPr>
        <w:br w:type="page"/>
      </w:r>
    </w:p>
    <w:p w14:paraId="6F0F5C47" w14:textId="77777777" w:rsidR="006025B9" w:rsidRPr="006025B9" w:rsidRDefault="006025B9" w:rsidP="006025B9">
      <w:pPr>
        <w:jc w:val="center"/>
        <w:rPr>
          <w:b/>
          <w:i/>
          <w:sz w:val="24"/>
          <w:szCs w:val="24"/>
          <w:u w:val="single"/>
        </w:rPr>
      </w:pPr>
    </w:p>
    <w:p w14:paraId="3B540E0C" w14:textId="77777777" w:rsidR="006025B9" w:rsidRPr="006025B9" w:rsidRDefault="006025B9" w:rsidP="006025B9">
      <w:pPr>
        <w:jc w:val="center"/>
        <w:rPr>
          <w:b/>
          <w:i/>
          <w:sz w:val="24"/>
          <w:szCs w:val="24"/>
          <w:u w:val="single"/>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3907"/>
        <w:gridCol w:w="2578"/>
      </w:tblGrid>
      <w:tr w:rsidR="006025B9" w:rsidRPr="006025B9" w14:paraId="20BB677E" w14:textId="77777777" w:rsidTr="006025B9">
        <w:trPr>
          <w:trHeight w:val="989"/>
        </w:trPr>
        <w:tc>
          <w:tcPr>
            <w:tcW w:w="9727" w:type="dxa"/>
            <w:gridSpan w:val="3"/>
            <w:tcBorders>
              <w:bottom w:val="single" w:sz="4" w:space="0" w:color="auto"/>
            </w:tcBorders>
          </w:tcPr>
          <w:p w14:paraId="22ABBEC0" w14:textId="77777777" w:rsidR="006025B9" w:rsidRPr="006025B9" w:rsidRDefault="006025B9" w:rsidP="006025B9">
            <w:pPr>
              <w:ind w:left="2160" w:hanging="2070"/>
              <w:rPr>
                <w:rFonts w:cs="Arial"/>
                <w:b/>
                <w:sz w:val="24"/>
                <w:szCs w:val="24"/>
              </w:rPr>
            </w:pPr>
            <w:r w:rsidRPr="006025B9">
              <w:rPr>
                <w:rFonts w:cs="Arial"/>
                <w:b/>
                <w:noProof/>
                <w:sz w:val="24"/>
                <w:szCs w:val="24"/>
              </w:rPr>
              <w:drawing>
                <wp:inline distT="0" distB="0" distL="0" distR="0" wp14:anchorId="7197A682" wp14:editId="61DBAB4E">
                  <wp:extent cx="511810" cy="424180"/>
                  <wp:effectExtent l="19050" t="0" r="2540" b="0"/>
                  <wp:docPr id="14" name="Picture 2" descr="snapsh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pshot.GIF"/>
                          <pic:cNvPicPr>
                            <a:picLocks noChangeAspect="1" noChangeArrowheads="1"/>
                          </pic:cNvPicPr>
                        </pic:nvPicPr>
                        <pic:blipFill>
                          <a:blip r:embed="rId20" cstate="print"/>
                          <a:srcRect/>
                          <a:stretch>
                            <a:fillRect/>
                          </a:stretch>
                        </pic:blipFill>
                        <pic:spPr bwMode="auto">
                          <a:xfrm>
                            <a:off x="0" y="0"/>
                            <a:ext cx="511810" cy="424180"/>
                          </a:xfrm>
                          <a:prstGeom prst="rect">
                            <a:avLst/>
                          </a:prstGeom>
                          <a:noFill/>
                          <a:ln w="9525">
                            <a:noFill/>
                            <a:miter lim="800000"/>
                            <a:headEnd/>
                            <a:tailEnd/>
                          </a:ln>
                        </pic:spPr>
                      </pic:pic>
                    </a:graphicData>
                  </a:graphic>
                </wp:inline>
              </w:drawing>
            </w:r>
            <w:r w:rsidRPr="006025B9">
              <w:rPr>
                <w:rFonts w:cs="Arial"/>
                <w:b/>
                <w:noProof/>
                <w:sz w:val="24"/>
                <w:szCs w:val="24"/>
              </w:rPr>
              <w:t xml:space="preserve">                                </w:t>
            </w:r>
            <w:r w:rsidRPr="006025B9">
              <w:rPr>
                <w:rFonts w:cs="Arial"/>
                <w:b/>
                <w:sz w:val="24"/>
                <w:szCs w:val="24"/>
              </w:rPr>
              <w:t xml:space="preserve">Snapshot:  Continuum of Strategies to </w:t>
            </w:r>
          </w:p>
          <w:p w14:paraId="31C17DCE" w14:textId="77777777" w:rsidR="006025B9" w:rsidRPr="006025B9" w:rsidRDefault="006025B9" w:rsidP="006025B9">
            <w:pPr>
              <w:rPr>
                <w:rFonts w:cs="Arial"/>
                <w:b/>
                <w:sz w:val="24"/>
                <w:szCs w:val="24"/>
              </w:rPr>
            </w:pPr>
            <w:r w:rsidRPr="006025B9">
              <w:rPr>
                <w:rFonts w:cs="Arial"/>
                <w:b/>
                <w:sz w:val="24"/>
                <w:szCs w:val="24"/>
              </w:rPr>
              <w:t xml:space="preserve">                                                 Encourage Appropriate Behavior</w:t>
            </w:r>
          </w:p>
          <w:p w14:paraId="67040833" w14:textId="77777777" w:rsidR="006025B9" w:rsidRPr="006025B9" w:rsidRDefault="006025B9" w:rsidP="006025B9">
            <w:pPr>
              <w:jc w:val="center"/>
              <w:rPr>
                <w:rFonts w:cs="Arial"/>
                <w:b/>
                <w:sz w:val="24"/>
                <w:szCs w:val="24"/>
              </w:rPr>
            </w:pPr>
            <w:r w:rsidRPr="006025B9">
              <w:rPr>
                <w:rFonts w:cs="Arial"/>
                <w:b/>
                <w:sz w:val="24"/>
                <w:szCs w:val="24"/>
              </w:rPr>
              <w:t xml:space="preserve">             Benchmarks of Quality 25-32</w:t>
            </w:r>
          </w:p>
        </w:tc>
      </w:tr>
      <w:tr w:rsidR="006025B9" w:rsidRPr="006025B9" w14:paraId="0FCD870B" w14:textId="77777777" w:rsidTr="006025B9">
        <w:trPr>
          <w:trHeight w:val="227"/>
        </w:trPr>
        <w:tc>
          <w:tcPr>
            <w:tcW w:w="9727" w:type="dxa"/>
            <w:gridSpan w:val="3"/>
            <w:shd w:val="pct5" w:color="auto" w:fill="auto"/>
          </w:tcPr>
          <w:p w14:paraId="507E13E1" w14:textId="77777777" w:rsidR="006025B9" w:rsidRPr="006025B9" w:rsidRDefault="006025B9" w:rsidP="006025B9">
            <w:pPr>
              <w:jc w:val="center"/>
              <w:rPr>
                <w:rFonts w:cs="Arial"/>
                <w:i/>
                <w:sz w:val="24"/>
                <w:szCs w:val="24"/>
              </w:rPr>
            </w:pPr>
            <w:r w:rsidRPr="006025B9">
              <w:rPr>
                <w:rFonts w:cs="Arial"/>
                <w:i/>
                <w:sz w:val="24"/>
                <w:szCs w:val="24"/>
              </w:rPr>
              <w:t>Practice:  Behavior Specific Praise Statements (BSPS) Ratio 4:1</w:t>
            </w:r>
          </w:p>
        </w:tc>
      </w:tr>
      <w:tr w:rsidR="006025B9" w:rsidRPr="006025B9" w14:paraId="69B1557C" w14:textId="77777777" w:rsidTr="006025B9">
        <w:trPr>
          <w:trHeight w:val="2970"/>
        </w:trPr>
        <w:tc>
          <w:tcPr>
            <w:tcW w:w="9727" w:type="dxa"/>
            <w:gridSpan w:val="3"/>
          </w:tcPr>
          <w:p w14:paraId="5AC25E7A" w14:textId="77777777" w:rsidR="006025B9" w:rsidRPr="006025B9" w:rsidRDefault="006025B9" w:rsidP="006025B9">
            <w:pPr>
              <w:rPr>
                <w:rFonts w:cs="Arial"/>
                <w:b/>
                <w:sz w:val="24"/>
                <w:szCs w:val="24"/>
              </w:rPr>
            </w:pPr>
            <w:r w:rsidRPr="006025B9">
              <w:rPr>
                <w:rFonts w:cs="Arial"/>
                <w:b/>
                <w:i/>
                <w:sz w:val="24"/>
                <w:szCs w:val="24"/>
              </w:rPr>
              <w:t>Research</w:t>
            </w:r>
            <w:r w:rsidRPr="006025B9">
              <w:rPr>
                <w:rFonts w:cs="Arial"/>
                <w:b/>
                <w:sz w:val="24"/>
                <w:szCs w:val="24"/>
              </w:rPr>
              <w:t>:</w:t>
            </w:r>
          </w:p>
          <w:p w14:paraId="6DAF51F9" w14:textId="77777777" w:rsidR="006025B9" w:rsidRPr="006025B9" w:rsidRDefault="006025B9" w:rsidP="006025B9">
            <w:pPr>
              <w:rPr>
                <w:rFonts w:cs="Arial"/>
                <w:sz w:val="24"/>
                <w:szCs w:val="24"/>
              </w:rPr>
            </w:pPr>
            <w:r w:rsidRPr="006025B9">
              <w:rPr>
                <w:rFonts w:cs="Arial"/>
                <w:sz w:val="24"/>
                <w:szCs w:val="24"/>
              </w:rPr>
              <w:t>The research supports the use of behavior specific praise statements to:</w:t>
            </w:r>
          </w:p>
          <w:p w14:paraId="79E8AD9F" w14:textId="77777777" w:rsidR="006025B9" w:rsidRPr="006025B9" w:rsidRDefault="006025B9" w:rsidP="004B4FD8">
            <w:pPr>
              <w:numPr>
                <w:ilvl w:val="0"/>
                <w:numId w:val="26"/>
              </w:numPr>
              <w:tabs>
                <w:tab w:val="left" w:pos="180"/>
              </w:tabs>
              <w:rPr>
                <w:rFonts w:cs="Arial"/>
                <w:sz w:val="24"/>
                <w:szCs w:val="24"/>
              </w:rPr>
            </w:pPr>
            <w:r w:rsidRPr="006025B9">
              <w:rPr>
                <w:rFonts w:cs="Arial"/>
                <w:sz w:val="24"/>
                <w:szCs w:val="24"/>
              </w:rPr>
              <w:t>teach new behaviors and support maintenance of acquired behaviors (Mesa, Lewis-Palmer, &amp; Reinke, 2005)</w:t>
            </w:r>
          </w:p>
          <w:p w14:paraId="6E59A9D1" w14:textId="77777777" w:rsidR="006025B9" w:rsidRPr="006025B9" w:rsidRDefault="006025B9" w:rsidP="004B4FD8">
            <w:pPr>
              <w:numPr>
                <w:ilvl w:val="0"/>
                <w:numId w:val="26"/>
              </w:numPr>
              <w:ind w:left="180" w:hanging="180"/>
              <w:contextualSpacing/>
              <w:rPr>
                <w:rFonts w:cs="Arial"/>
                <w:sz w:val="24"/>
                <w:szCs w:val="24"/>
              </w:rPr>
            </w:pPr>
            <w:r w:rsidRPr="006025B9">
              <w:rPr>
                <w:rFonts w:cs="Arial"/>
                <w:sz w:val="24"/>
                <w:szCs w:val="24"/>
              </w:rPr>
              <w:t>to increase on-task behavior (Fullerton, Conroy, &amp; Correa, 2009)</w:t>
            </w:r>
          </w:p>
          <w:p w14:paraId="00D496EA" w14:textId="77777777" w:rsidR="006025B9" w:rsidRPr="006025B9" w:rsidRDefault="006025B9" w:rsidP="004B4FD8">
            <w:pPr>
              <w:numPr>
                <w:ilvl w:val="0"/>
                <w:numId w:val="26"/>
              </w:numPr>
              <w:ind w:left="180" w:hanging="180"/>
              <w:contextualSpacing/>
              <w:rPr>
                <w:rFonts w:cs="Arial"/>
                <w:sz w:val="24"/>
                <w:szCs w:val="24"/>
              </w:rPr>
            </w:pPr>
            <w:r w:rsidRPr="006025B9">
              <w:rPr>
                <w:rFonts w:cs="Arial"/>
                <w:sz w:val="24"/>
                <w:szCs w:val="24"/>
              </w:rPr>
              <w:t>to decrease problem behavior (Hawkins, &amp; Heflin, 2010; Lampi, Fenty, &amp; Beaunae, 2005; Lane, Kalberg, Bruhn, Mahoney, &amp; Driscoll, 2008; Mesa, Lewis-Palmer, &amp; Reinke, 2005; Stormont, Covington Smith, &amp; Lewis, 2007; Sutherland, Wehby, &amp; Copeland, 2000)</w:t>
            </w:r>
          </w:p>
          <w:p w14:paraId="76AE3658" w14:textId="77777777" w:rsidR="006025B9" w:rsidRPr="006025B9" w:rsidRDefault="006025B9" w:rsidP="004B4FD8">
            <w:pPr>
              <w:numPr>
                <w:ilvl w:val="0"/>
                <w:numId w:val="26"/>
              </w:numPr>
              <w:ind w:left="180" w:hanging="180"/>
              <w:contextualSpacing/>
              <w:rPr>
                <w:rFonts w:cs="Arial"/>
                <w:sz w:val="24"/>
                <w:szCs w:val="24"/>
              </w:rPr>
            </w:pPr>
            <w:r w:rsidRPr="006025B9">
              <w:rPr>
                <w:rFonts w:cs="Arial"/>
                <w:sz w:val="24"/>
                <w:szCs w:val="24"/>
              </w:rPr>
              <w:t>provide increased opportunities for building positive relationships with students</w:t>
            </w:r>
          </w:p>
          <w:p w14:paraId="1467B5AC" w14:textId="77777777" w:rsidR="006025B9" w:rsidRPr="006025B9" w:rsidRDefault="006025B9" w:rsidP="004B4FD8">
            <w:pPr>
              <w:numPr>
                <w:ilvl w:val="0"/>
                <w:numId w:val="26"/>
              </w:numPr>
              <w:ind w:left="180" w:hanging="180"/>
              <w:contextualSpacing/>
              <w:rPr>
                <w:rFonts w:cs="Arial"/>
                <w:sz w:val="24"/>
                <w:szCs w:val="24"/>
              </w:rPr>
            </w:pPr>
            <w:r w:rsidRPr="006025B9">
              <w:rPr>
                <w:rFonts w:cs="Arial"/>
                <w:sz w:val="24"/>
                <w:szCs w:val="24"/>
              </w:rPr>
              <w:t>provide support to students with the most challenging behavior, needing targeted and/or intensive supports, through more frequent behavior specific praise statements delivered contingently for appropriate behavior coupled with less frequent reprimands for inappropriate behavior. Students with the most challenging behavior typically do not receive access to even the average rates of praise that students without challenging behavior receive (Lewis, Hudson, Richter, &amp; Johnson, 2004)</w:t>
            </w:r>
          </w:p>
        </w:tc>
      </w:tr>
      <w:tr w:rsidR="006025B9" w:rsidRPr="006025B9" w14:paraId="71945857" w14:textId="77777777" w:rsidTr="006025B9">
        <w:trPr>
          <w:trHeight w:val="2553"/>
        </w:trPr>
        <w:tc>
          <w:tcPr>
            <w:tcW w:w="3242" w:type="dxa"/>
          </w:tcPr>
          <w:p w14:paraId="53295342" w14:textId="77777777" w:rsidR="006025B9" w:rsidRPr="006025B9" w:rsidRDefault="006025B9" w:rsidP="006025B9">
            <w:pPr>
              <w:rPr>
                <w:rFonts w:cs="Arial"/>
                <w:b/>
                <w:i/>
                <w:sz w:val="24"/>
                <w:szCs w:val="24"/>
              </w:rPr>
            </w:pPr>
            <w:r w:rsidRPr="006025B9">
              <w:rPr>
                <w:rFonts w:cs="Arial"/>
                <w:b/>
                <w:i/>
                <w:sz w:val="24"/>
                <w:szCs w:val="24"/>
              </w:rPr>
              <w:t>What is it?</w:t>
            </w:r>
          </w:p>
          <w:p w14:paraId="736BE350" w14:textId="77777777" w:rsidR="006025B9" w:rsidRPr="006025B9" w:rsidRDefault="006025B9" w:rsidP="006025B9">
            <w:pPr>
              <w:rPr>
                <w:rFonts w:cs="Arial"/>
                <w:sz w:val="24"/>
                <w:szCs w:val="24"/>
              </w:rPr>
            </w:pPr>
            <w:r w:rsidRPr="006025B9">
              <w:rPr>
                <w:rFonts w:cs="Arial"/>
                <w:sz w:val="24"/>
                <w:szCs w:val="24"/>
              </w:rPr>
              <w:t xml:space="preserve">A behavior specific praise statement is verbal/written feedback that is </w:t>
            </w:r>
            <w:r w:rsidRPr="006025B9">
              <w:rPr>
                <w:rFonts w:cs="Arial"/>
                <w:i/>
                <w:sz w:val="24"/>
                <w:szCs w:val="24"/>
              </w:rPr>
              <w:t>descriptive</w:t>
            </w:r>
            <w:r w:rsidRPr="006025B9">
              <w:rPr>
                <w:rFonts w:cs="Arial"/>
                <w:sz w:val="24"/>
                <w:szCs w:val="24"/>
              </w:rPr>
              <w:t xml:space="preserve">, </w:t>
            </w:r>
            <w:r w:rsidRPr="006025B9">
              <w:rPr>
                <w:rFonts w:cs="Arial"/>
                <w:i/>
                <w:sz w:val="24"/>
                <w:szCs w:val="24"/>
              </w:rPr>
              <w:t>specific</w:t>
            </w:r>
            <w:r w:rsidRPr="006025B9">
              <w:rPr>
                <w:rFonts w:cs="Arial"/>
                <w:sz w:val="24"/>
                <w:szCs w:val="24"/>
              </w:rPr>
              <w:t xml:space="preserve">, and delivered </w:t>
            </w:r>
            <w:r w:rsidRPr="006025B9">
              <w:rPr>
                <w:rFonts w:cs="Arial"/>
                <w:i/>
                <w:sz w:val="24"/>
                <w:szCs w:val="24"/>
              </w:rPr>
              <w:t>contingent</w:t>
            </w:r>
            <w:r w:rsidRPr="006025B9">
              <w:rPr>
                <w:rFonts w:cs="Arial"/>
                <w:sz w:val="24"/>
                <w:szCs w:val="24"/>
              </w:rPr>
              <w:t xml:space="preserve"> upon student demonstration of expected behavior (Gable, Hester, Rock, &amp; Hughes, 2009; Hawkins &amp; Hefflin, 2010) </w:t>
            </w:r>
          </w:p>
        </w:tc>
        <w:tc>
          <w:tcPr>
            <w:tcW w:w="3907" w:type="dxa"/>
            <w:tcBorders>
              <w:bottom w:val="single" w:sz="4" w:space="0" w:color="auto"/>
              <w:right w:val="nil"/>
            </w:tcBorders>
          </w:tcPr>
          <w:p w14:paraId="0CFC7A30" w14:textId="77777777" w:rsidR="006025B9" w:rsidRPr="006025B9" w:rsidRDefault="006025B9" w:rsidP="006025B9">
            <w:pPr>
              <w:jc w:val="center"/>
              <w:rPr>
                <w:rFonts w:cs="Arial"/>
                <w:b/>
                <w:i/>
                <w:sz w:val="24"/>
                <w:szCs w:val="24"/>
              </w:rPr>
            </w:pPr>
            <w:r w:rsidRPr="006025B9">
              <w:rPr>
                <w:rFonts w:cs="Arial"/>
                <w:b/>
                <w:i/>
                <w:sz w:val="24"/>
                <w:szCs w:val="24"/>
              </w:rPr>
              <w:t>Effective Praise</w:t>
            </w:r>
          </w:p>
          <w:p w14:paraId="4CE83C4F" w14:textId="77777777" w:rsidR="006025B9" w:rsidRPr="006025B9" w:rsidRDefault="006025B9" w:rsidP="004B4FD8">
            <w:pPr>
              <w:numPr>
                <w:ilvl w:val="0"/>
                <w:numId w:val="28"/>
              </w:numPr>
              <w:ind w:left="228" w:hanging="270"/>
              <w:contextualSpacing/>
              <w:rPr>
                <w:rFonts w:cs="Arial"/>
                <w:sz w:val="24"/>
                <w:szCs w:val="24"/>
              </w:rPr>
            </w:pPr>
            <w:r w:rsidRPr="006025B9">
              <w:rPr>
                <w:rFonts w:cs="Arial"/>
                <w:sz w:val="24"/>
                <w:szCs w:val="24"/>
              </w:rPr>
              <w:t xml:space="preserve">“Excellent job listening and following directions the first time.” </w:t>
            </w:r>
          </w:p>
          <w:p w14:paraId="045E775F" w14:textId="77777777" w:rsidR="006025B9" w:rsidRPr="006025B9" w:rsidRDefault="006025B9" w:rsidP="004B4FD8">
            <w:pPr>
              <w:numPr>
                <w:ilvl w:val="0"/>
                <w:numId w:val="28"/>
              </w:numPr>
              <w:ind w:left="228" w:hanging="270"/>
              <w:contextualSpacing/>
              <w:rPr>
                <w:rFonts w:cs="Arial"/>
                <w:sz w:val="24"/>
                <w:szCs w:val="24"/>
              </w:rPr>
            </w:pPr>
            <w:r w:rsidRPr="006025B9">
              <w:rPr>
                <w:rFonts w:cs="Arial"/>
                <w:sz w:val="24"/>
                <w:szCs w:val="24"/>
              </w:rPr>
              <w:t>“Your eyes are on me and your mouth is quiet. Thank you for being ready to learn.”</w:t>
            </w:r>
          </w:p>
          <w:p w14:paraId="371634BB" w14:textId="77777777" w:rsidR="006025B9" w:rsidRPr="006025B9" w:rsidRDefault="006025B9" w:rsidP="004B4FD8">
            <w:pPr>
              <w:numPr>
                <w:ilvl w:val="0"/>
                <w:numId w:val="28"/>
              </w:numPr>
              <w:ind w:left="228" w:hanging="270"/>
              <w:contextualSpacing/>
              <w:rPr>
                <w:rFonts w:cs="Arial"/>
                <w:sz w:val="24"/>
                <w:szCs w:val="24"/>
              </w:rPr>
            </w:pPr>
            <w:r w:rsidRPr="006025B9">
              <w:rPr>
                <w:rFonts w:cs="Arial"/>
                <w:sz w:val="24"/>
                <w:szCs w:val="24"/>
              </w:rPr>
              <w:t>"Way to go! You asked for help and followed the steps to complete your math work before the end of class!”</w:t>
            </w:r>
          </w:p>
          <w:p w14:paraId="69F1ACC4" w14:textId="77777777" w:rsidR="006025B9" w:rsidRPr="006025B9" w:rsidRDefault="006025B9" w:rsidP="004B4FD8">
            <w:pPr>
              <w:numPr>
                <w:ilvl w:val="0"/>
                <w:numId w:val="28"/>
              </w:numPr>
              <w:ind w:left="228" w:hanging="270"/>
              <w:contextualSpacing/>
              <w:rPr>
                <w:rFonts w:cs="Arial"/>
                <w:sz w:val="24"/>
                <w:szCs w:val="24"/>
              </w:rPr>
            </w:pPr>
            <w:r w:rsidRPr="006025B9">
              <w:rPr>
                <w:rFonts w:cs="Arial"/>
                <w:sz w:val="24"/>
                <w:szCs w:val="24"/>
              </w:rPr>
              <w:t>"Thank you for being on time this morning, that's very responsible."</w:t>
            </w:r>
          </w:p>
        </w:tc>
        <w:tc>
          <w:tcPr>
            <w:tcW w:w="2578" w:type="dxa"/>
            <w:tcBorders>
              <w:left w:val="nil"/>
              <w:bottom w:val="single" w:sz="4" w:space="0" w:color="auto"/>
            </w:tcBorders>
          </w:tcPr>
          <w:p w14:paraId="777DDC4D" w14:textId="77777777" w:rsidR="006025B9" w:rsidRPr="006025B9" w:rsidRDefault="006025B9" w:rsidP="006025B9">
            <w:pPr>
              <w:jc w:val="center"/>
              <w:rPr>
                <w:rFonts w:cs="Arial"/>
                <w:b/>
                <w:i/>
                <w:sz w:val="24"/>
                <w:szCs w:val="24"/>
              </w:rPr>
            </w:pPr>
            <w:r w:rsidRPr="006025B9">
              <w:rPr>
                <w:rFonts w:cs="Arial"/>
                <w:b/>
                <w:i/>
                <w:sz w:val="24"/>
                <w:szCs w:val="24"/>
              </w:rPr>
              <w:t>Less Effective</w:t>
            </w:r>
          </w:p>
          <w:p w14:paraId="327974E7" w14:textId="77777777" w:rsidR="006025B9" w:rsidRPr="006025B9" w:rsidRDefault="006025B9" w:rsidP="004B4FD8">
            <w:pPr>
              <w:numPr>
                <w:ilvl w:val="0"/>
                <w:numId w:val="29"/>
              </w:numPr>
              <w:contextualSpacing/>
              <w:rPr>
                <w:rFonts w:cs="Arial"/>
                <w:sz w:val="24"/>
                <w:szCs w:val="24"/>
              </w:rPr>
            </w:pPr>
            <w:r w:rsidRPr="006025B9">
              <w:rPr>
                <w:rFonts w:cs="Arial"/>
                <w:sz w:val="24"/>
                <w:szCs w:val="24"/>
              </w:rPr>
              <w:t>"Good job!"</w:t>
            </w:r>
          </w:p>
          <w:p w14:paraId="7886905D" w14:textId="77777777" w:rsidR="006025B9" w:rsidRPr="006025B9" w:rsidRDefault="006025B9" w:rsidP="004B4FD8">
            <w:pPr>
              <w:numPr>
                <w:ilvl w:val="0"/>
                <w:numId w:val="29"/>
              </w:numPr>
              <w:contextualSpacing/>
              <w:rPr>
                <w:rFonts w:cs="Arial"/>
                <w:sz w:val="24"/>
                <w:szCs w:val="24"/>
              </w:rPr>
            </w:pPr>
            <w:r w:rsidRPr="006025B9">
              <w:rPr>
                <w:rFonts w:cs="Arial"/>
                <w:sz w:val="24"/>
                <w:szCs w:val="24"/>
              </w:rPr>
              <w:t>"Excellent!"</w:t>
            </w:r>
          </w:p>
          <w:p w14:paraId="5D5D46CE" w14:textId="77777777" w:rsidR="006025B9" w:rsidRPr="006025B9" w:rsidRDefault="006025B9" w:rsidP="004B4FD8">
            <w:pPr>
              <w:numPr>
                <w:ilvl w:val="0"/>
                <w:numId w:val="29"/>
              </w:numPr>
              <w:contextualSpacing/>
              <w:rPr>
                <w:rFonts w:cs="Arial"/>
                <w:sz w:val="24"/>
                <w:szCs w:val="24"/>
              </w:rPr>
            </w:pPr>
            <w:r w:rsidRPr="006025B9">
              <w:rPr>
                <w:rFonts w:cs="Arial"/>
                <w:sz w:val="24"/>
                <w:szCs w:val="24"/>
              </w:rPr>
              <w:t>"Well done!"</w:t>
            </w:r>
          </w:p>
          <w:p w14:paraId="5E7232F6" w14:textId="77777777" w:rsidR="006025B9" w:rsidRPr="006025B9" w:rsidRDefault="006025B9" w:rsidP="006025B9">
            <w:pPr>
              <w:rPr>
                <w:rFonts w:cs="Arial"/>
                <w:sz w:val="24"/>
                <w:szCs w:val="24"/>
              </w:rPr>
            </w:pPr>
          </w:p>
          <w:p w14:paraId="5E19F74F" w14:textId="77777777" w:rsidR="006025B9" w:rsidRPr="006025B9" w:rsidRDefault="006025B9" w:rsidP="006025B9">
            <w:pPr>
              <w:rPr>
                <w:rFonts w:cs="Arial"/>
                <w:sz w:val="24"/>
                <w:szCs w:val="24"/>
              </w:rPr>
            </w:pPr>
          </w:p>
          <w:p w14:paraId="253179C7" w14:textId="77777777" w:rsidR="006025B9" w:rsidRPr="006025B9" w:rsidRDefault="006025B9" w:rsidP="006025B9">
            <w:pPr>
              <w:rPr>
                <w:rFonts w:cs="Arial"/>
                <w:sz w:val="24"/>
                <w:szCs w:val="24"/>
              </w:rPr>
            </w:pPr>
          </w:p>
          <w:p w14:paraId="7619863B" w14:textId="77777777" w:rsidR="006025B9" w:rsidRPr="006025B9" w:rsidRDefault="006025B9" w:rsidP="006025B9">
            <w:pPr>
              <w:rPr>
                <w:rFonts w:cs="Arial"/>
                <w:sz w:val="24"/>
                <w:szCs w:val="24"/>
              </w:rPr>
            </w:pPr>
          </w:p>
          <w:p w14:paraId="4C3F7573" w14:textId="77777777" w:rsidR="006025B9" w:rsidRPr="006025B9" w:rsidRDefault="006025B9" w:rsidP="006025B9">
            <w:pPr>
              <w:rPr>
                <w:rFonts w:cs="Arial"/>
                <w:sz w:val="24"/>
                <w:szCs w:val="24"/>
              </w:rPr>
            </w:pPr>
          </w:p>
          <w:p w14:paraId="3989ABE6" w14:textId="77777777" w:rsidR="006025B9" w:rsidRPr="006025B9" w:rsidRDefault="006025B9" w:rsidP="006025B9">
            <w:pPr>
              <w:rPr>
                <w:rFonts w:cs="Arial"/>
                <w:sz w:val="24"/>
                <w:szCs w:val="24"/>
              </w:rPr>
            </w:pPr>
            <w:r w:rsidRPr="006025B9">
              <w:rPr>
                <w:rFonts w:cs="Arial"/>
                <w:sz w:val="24"/>
                <w:szCs w:val="24"/>
              </w:rPr>
              <w:t>(Gable, Hester, Rock, &amp; Hughes, 2009)</w:t>
            </w:r>
          </w:p>
        </w:tc>
      </w:tr>
      <w:tr w:rsidR="006025B9" w:rsidRPr="006025B9" w14:paraId="09AA34EA" w14:textId="77777777" w:rsidTr="006025B9">
        <w:trPr>
          <w:trHeight w:val="6013"/>
        </w:trPr>
        <w:tc>
          <w:tcPr>
            <w:tcW w:w="3242" w:type="dxa"/>
          </w:tcPr>
          <w:p w14:paraId="630DEDE0" w14:textId="77777777" w:rsidR="006025B9" w:rsidRPr="006025B9" w:rsidRDefault="006025B9" w:rsidP="006025B9">
            <w:pPr>
              <w:rPr>
                <w:rFonts w:cs="Arial"/>
                <w:b/>
                <w:i/>
                <w:sz w:val="24"/>
                <w:szCs w:val="24"/>
              </w:rPr>
            </w:pPr>
            <w:r w:rsidRPr="006025B9">
              <w:rPr>
                <w:rFonts w:cs="Arial"/>
                <w:b/>
                <w:i/>
                <w:sz w:val="24"/>
                <w:szCs w:val="24"/>
              </w:rPr>
              <w:lastRenderedPageBreak/>
              <w:t>Practice</w:t>
            </w:r>
          </w:p>
          <w:p w14:paraId="286B9659" w14:textId="77777777" w:rsidR="006025B9" w:rsidRPr="006025B9" w:rsidRDefault="006025B9" w:rsidP="004B4FD8">
            <w:pPr>
              <w:numPr>
                <w:ilvl w:val="0"/>
                <w:numId w:val="27"/>
              </w:numPr>
              <w:ind w:left="180" w:hanging="180"/>
              <w:contextualSpacing/>
              <w:rPr>
                <w:rFonts w:cs="Arial"/>
                <w:i/>
                <w:sz w:val="24"/>
                <w:szCs w:val="24"/>
              </w:rPr>
            </w:pPr>
            <w:r w:rsidRPr="006025B9">
              <w:rPr>
                <w:rFonts w:cs="Arial"/>
                <w:sz w:val="24"/>
                <w:szCs w:val="24"/>
              </w:rPr>
              <w:t>Develop classroom rules aligned with school-wide expectations</w:t>
            </w:r>
          </w:p>
          <w:p w14:paraId="4273A45B" w14:textId="77777777" w:rsidR="006025B9" w:rsidRPr="006025B9" w:rsidRDefault="006025B9" w:rsidP="004B4FD8">
            <w:pPr>
              <w:numPr>
                <w:ilvl w:val="0"/>
                <w:numId w:val="27"/>
              </w:numPr>
              <w:ind w:left="180" w:hanging="180"/>
              <w:contextualSpacing/>
              <w:rPr>
                <w:rFonts w:cs="Arial"/>
                <w:i/>
                <w:sz w:val="24"/>
                <w:szCs w:val="24"/>
              </w:rPr>
            </w:pPr>
            <w:r w:rsidRPr="006025B9">
              <w:rPr>
                <w:rFonts w:cs="Arial"/>
                <w:sz w:val="24"/>
                <w:szCs w:val="24"/>
              </w:rPr>
              <w:t>Post and teach classroom rules</w:t>
            </w:r>
          </w:p>
          <w:p w14:paraId="69751098" w14:textId="77777777" w:rsidR="006025B9" w:rsidRPr="006025B9" w:rsidRDefault="006025B9" w:rsidP="004B4FD8">
            <w:pPr>
              <w:numPr>
                <w:ilvl w:val="0"/>
                <w:numId w:val="27"/>
              </w:numPr>
              <w:ind w:left="180" w:hanging="180"/>
              <w:contextualSpacing/>
              <w:rPr>
                <w:rFonts w:cs="Arial"/>
                <w:i/>
                <w:sz w:val="24"/>
                <w:szCs w:val="24"/>
              </w:rPr>
            </w:pPr>
            <w:r w:rsidRPr="006025B9">
              <w:rPr>
                <w:rFonts w:cs="Arial"/>
                <w:sz w:val="24"/>
                <w:szCs w:val="24"/>
              </w:rPr>
              <w:t>Use 2-3 words from the defined classroom rules to formulate BSPS.</w:t>
            </w:r>
          </w:p>
          <w:p w14:paraId="4B0A99BE" w14:textId="77777777" w:rsidR="006025B9" w:rsidRPr="006025B9" w:rsidRDefault="006025B9" w:rsidP="004B4FD8">
            <w:pPr>
              <w:numPr>
                <w:ilvl w:val="0"/>
                <w:numId w:val="27"/>
              </w:numPr>
              <w:ind w:left="180" w:hanging="180"/>
              <w:contextualSpacing/>
              <w:rPr>
                <w:rFonts w:cs="Arial"/>
                <w:i/>
                <w:sz w:val="24"/>
                <w:szCs w:val="24"/>
              </w:rPr>
            </w:pPr>
            <w:r w:rsidRPr="006025B9">
              <w:rPr>
                <w:rFonts w:cs="Arial"/>
                <w:sz w:val="24"/>
                <w:szCs w:val="24"/>
              </w:rPr>
              <w:t>Deliver BSPS immediately after students demonstrate expected behavior.</w:t>
            </w:r>
          </w:p>
          <w:p w14:paraId="70B8F7E5" w14:textId="77777777" w:rsidR="006025B9" w:rsidRPr="006025B9" w:rsidRDefault="006025B9" w:rsidP="004B4FD8">
            <w:pPr>
              <w:numPr>
                <w:ilvl w:val="0"/>
                <w:numId w:val="27"/>
              </w:numPr>
              <w:ind w:left="180" w:hanging="180"/>
              <w:contextualSpacing/>
              <w:rPr>
                <w:rFonts w:cs="Arial"/>
                <w:i/>
                <w:sz w:val="24"/>
                <w:szCs w:val="24"/>
              </w:rPr>
            </w:pPr>
            <w:r w:rsidRPr="006025B9">
              <w:rPr>
                <w:rFonts w:cs="Arial"/>
                <w:sz w:val="24"/>
                <w:szCs w:val="24"/>
              </w:rPr>
              <w:t>Use prompts to remind you to use BSPS (e.g. notes to self, tally marks, paper clips from one pocket to another, write BSPS on sticky notes to distribute during instruction.</w:t>
            </w:r>
          </w:p>
          <w:p w14:paraId="030AFF49" w14:textId="77777777" w:rsidR="006025B9" w:rsidRPr="006025B9" w:rsidRDefault="006025B9" w:rsidP="006025B9">
            <w:pPr>
              <w:ind w:left="180"/>
              <w:rPr>
                <w:rFonts w:cs="Arial"/>
                <w:sz w:val="24"/>
                <w:szCs w:val="24"/>
              </w:rPr>
            </w:pPr>
            <w:r w:rsidRPr="006025B9">
              <w:rPr>
                <w:rFonts w:cs="Arial"/>
                <w:sz w:val="24"/>
                <w:szCs w:val="24"/>
              </w:rPr>
              <w:t>(Conroy &amp; Correa, 2009; Sprick, Knight, Reinke, McKale, 2006)</w:t>
            </w:r>
          </w:p>
          <w:p w14:paraId="57F046FE" w14:textId="77777777" w:rsidR="006025B9" w:rsidRPr="006025B9" w:rsidRDefault="006025B9" w:rsidP="004B4FD8">
            <w:pPr>
              <w:numPr>
                <w:ilvl w:val="0"/>
                <w:numId w:val="30"/>
              </w:numPr>
              <w:ind w:left="180" w:hanging="180"/>
              <w:contextualSpacing/>
              <w:rPr>
                <w:rFonts w:cs="Arial"/>
                <w:sz w:val="24"/>
                <w:szCs w:val="24"/>
              </w:rPr>
            </w:pPr>
            <w:r w:rsidRPr="006025B9">
              <w:rPr>
                <w:rFonts w:cs="Arial"/>
                <w:sz w:val="24"/>
                <w:szCs w:val="24"/>
              </w:rPr>
              <w:t>Note:  Praise alone may not be powerful enough to change the behavior of some students and more concrete or tangible reinforcers may need to be paired with praise.</w:t>
            </w:r>
          </w:p>
          <w:p w14:paraId="37E07650" w14:textId="77777777" w:rsidR="006025B9" w:rsidRPr="006025B9" w:rsidRDefault="006025B9" w:rsidP="004B4FD8">
            <w:pPr>
              <w:numPr>
                <w:ilvl w:val="0"/>
                <w:numId w:val="30"/>
              </w:numPr>
              <w:ind w:left="180" w:hanging="180"/>
              <w:contextualSpacing/>
              <w:rPr>
                <w:rFonts w:cs="Arial"/>
                <w:sz w:val="24"/>
                <w:szCs w:val="24"/>
              </w:rPr>
            </w:pPr>
            <w:r w:rsidRPr="006025B9">
              <w:rPr>
                <w:rFonts w:cs="Arial"/>
                <w:sz w:val="24"/>
                <w:szCs w:val="24"/>
              </w:rPr>
              <w:t xml:space="preserve">Note:  Deliver in close proximity in a way acceptable to the student (Gable, Hester, Rock, &amp; Hughes, 2009 ) </w:t>
            </w:r>
          </w:p>
        </w:tc>
        <w:tc>
          <w:tcPr>
            <w:tcW w:w="6485" w:type="dxa"/>
            <w:gridSpan w:val="2"/>
            <w:tcBorders>
              <w:top w:val="single" w:sz="4" w:space="0" w:color="auto"/>
            </w:tcBorders>
          </w:tcPr>
          <w:p w14:paraId="3927A518" w14:textId="77777777" w:rsidR="006025B9" w:rsidRPr="006025B9" w:rsidRDefault="006025B9" w:rsidP="006025B9">
            <w:pPr>
              <w:rPr>
                <w:rFonts w:cs="Arial"/>
                <w:b/>
                <w:i/>
                <w:sz w:val="24"/>
                <w:szCs w:val="24"/>
              </w:rPr>
            </w:pPr>
            <w:r w:rsidRPr="006025B9">
              <w:rPr>
                <w:rFonts w:cs="Arial"/>
                <w:b/>
                <w:i/>
                <w:sz w:val="24"/>
                <w:szCs w:val="24"/>
              </w:rPr>
              <w:t>Observation and Feedback</w:t>
            </w:r>
          </w:p>
          <w:p w14:paraId="40F54EE1" w14:textId="77777777" w:rsidR="006025B9" w:rsidRPr="006025B9" w:rsidRDefault="006025B9" w:rsidP="006025B9">
            <w:pPr>
              <w:autoSpaceDE w:val="0"/>
              <w:autoSpaceDN w:val="0"/>
              <w:adjustRightInd w:val="0"/>
              <w:rPr>
                <w:rFonts w:cs="Arial"/>
                <w:i/>
                <w:sz w:val="24"/>
                <w:szCs w:val="24"/>
              </w:rPr>
            </w:pPr>
            <w:r w:rsidRPr="006025B9">
              <w:rPr>
                <w:rFonts w:cs="Arial"/>
                <w:i/>
                <w:sz w:val="24"/>
                <w:szCs w:val="24"/>
                <w:u w:val="single"/>
              </w:rPr>
              <w:t>Instructions</w:t>
            </w:r>
            <w:r w:rsidRPr="006025B9">
              <w:rPr>
                <w:rFonts w:cs="Arial"/>
                <w:i/>
                <w:sz w:val="24"/>
                <w:szCs w:val="24"/>
              </w:rPr>
              <w:t>:</w:t>
            </w:r>
          </w:p>
          <w:p w14:paraId="1DDFDA51" w14:textId="77777777" w:rsidR="006025B9" w:rsidRPr="006025B9" w:rsidRDefault="006025B9" w:rsidP="006025B9">
            <w:pPr>
              <w:autoSpaceDE w:val="0"/>
              <w:autoSpaceDN w:val="0"/>
              <w:adjustRightInd w:val="0"/>
              <w:rPr>
                <w:rFonts w:cs="Arial"/>
                <w:sz w:val="24"/>
                <w:szCs w:val="24"/>
              </w:rPr>
            </w:pPr>
            <w:r w:rsidRPr="006025B9">
              <w:rPr>
                <w:rFonts w:cs="Arial"/>
                <w:sz w:val="24"/>
                <w:szCs w:val="24"/>
              </w:rPr>
              <w:t>Conduct a 10-20 minute observation to calculate the frequency and ratio of positive feedback statements (BSPS) to negative feedback statements. Complete a frequency count to record the number of times within the 10-20 minutes that the identified strategy is observed. This can be used as a self-assessment (e.g., recording), a tool for a peer observation, walkthrough, etc. Consider graphing progess.</w:t>
            </w:r>
          </w:p>
          <w:p w14:paraId="2FC72154" w14:textId="77777777" w:rsidR="006025B9" w:rsidRPr="006025B9" w:rsidRDefault="006025B9" w:rsidP="006025B9">
            <w:pPr>
              <w:rPr>
                <w:rFonts w:cs="Arial"/>
                <w:i/>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295"/>
              <w:gridCol w:w="2083"/>
            </w:tblGrid>
            <w:tr w:rsidR="006025B9" w:rsidRPr="006025B9" w14:paraId="5F99C694" w14:textId="77777777" w:rsidTr="006025B9">
              <w:trPr>
                <w:trHeight w:val="227"/>
              </w:trPr>
              <w:tc>
                <w:tcPr>
                  <w:tcW w:w="1872" w:type="dxa"/>
                  <w:vAlign w:val="center"/>
                </w:tcPr>
                <w:p w14:paraId="05566D6F" w14:textId="77777777" w:rsidR="006025B9" w:rsidRPr="006025B9" w:rsidRDefault="006025B9" w:rsidP="006025B9">
                  <w:pPr>
                    <w:rPr>
                      <w:rFonts w:cs="Arial"/>
                      <w:i/>
                      <w:sz w:val="24"/>
                      <w:szCs w:val="24"/>
                    </w:rPr>
                  </w:pPr>
                  <w:r w:rsidRPr="006025B9">
                    <w:rPr>
                      <w:rFonts w:cs="Arial"/>
                      <w:i/>
                      <w:sz w:val="24"/>
                      <w:szCs w:val="24"/>
                    </w:rPr>
                    <w:t xml:space="preserve">Date:  </w:t>
                  </w:r>
                </w:p>
              </w:tc>
              <w:tc>
                <w:tcPr>
                  <w:tcW w:w="2295" w:type="dxa"/>
                  <w:vAlign w:val="center"/>
                </w:tcPr>
                <w:p w14:paraId="5FB0ED99" w14:textId="77777777" w:rsidR="006025B9" w:rsidRPr="006025B9" w:rsidRDefault="006025B9" w:rsidP="006025B9">
                  <w:pPr>
                    <w:jc w:val="center"/>
                    <w:rPr>
                      <w:rFonts w:cs="Arial"/>
                      <w:i/>
                      <w:sz w:val="24"/>
                      <w:szCs w:val="24"/>
                    </w:rPr>
                  </w:pPr>
                </w:p>
              </w:tc>
              <w:tc>
                <w:tcPr>
                  <w:tcW w:w="2083" w:type="dxa"/>
                  <w:vAlign w:val="center"/>
                </w:tcPr>
                <w:p w14:paraId="21980237" w14:textId="77777777" w:rsidR="006025B9" w:rsidRPr="006025B9" w:rsidRDefault="006025B9" w:rsidP="006025B9">
                  <w:pPr>
                    <w:jc w:val="center"/>
                    <w:rPr>
                      <w:rFonts w:cs="Arial"/>
                      <w:i/>
                      <w:sz w:val="24"/>
                      <w:szCs w:val="24"/>
                    </w:rPr>
                  </w:pPr>
                </w:p>
              </w:tc>
            </w:tr>
            <w:tr w:rsidR="006025B9" w:rsidRPr="006025B9" w14:paraId="0155E7F3" w14:textId="77777777" w:rsidTr="006025B9">
              <w:trPr>
                <w:trHeight w:val="695"/>
              </w:trPr>
              <w:tc>
                <w:tcPr>
                  <w:tcW w:w="1872" w:type="dxa"/>
                  <w:vAlign w:val="center"/>
                </w:tcPr>
                <w:p w14:paraId="29640A5D" w14:textId="77777777" w:rsidR="006025B9" w:rsidRPr="006025B9" w:rsidRDefault="006025B9" w:rsidP="006025B9">
                  <w:pPr>
                    <w:jc w:val="center"/>
                    <w:rPr>
                      <w:rFonts w:cs="Arial"/>
                      <w:i/>
                      <w:sz w:val="24"/>
                      <w:szCs w:val="24"/>
                    </w:rPr>
                  </w:pPr>
                  <w:r w:rsidRPr="006025B9">
                    <w:rPr>
                      <w:rFonts w:cs="Arial"/>
                      <w:i/>
                      <w:sz w:val="24"/>
                      <w:szCs w:val="24"/>
                    </w:rPr>
                    <w:t>Strategy:  Positive Feedback Ratio 4:1</w:t>
                  </w:r>
                </w:p>
              </w:tc>
              <w:tc>
                <w:tcPr>
                  <w:tcW w:w="2295" w:type="dxa"/>
                  <w:vAlign w:val="center"/>
                </w:tcPr>
                <w:p w14:paraId="7DEE4927" w14:textId="77777777" w:rsidR="006025B9" w:rsidRPr="006025B9" w:rsidRDefault="006025B9" w:rsidP="006025B9">
                  <w:pPr>
                    <w:jc w:val="center"/>
                    <w:rPr>
                      <w:rFonts w:cs="Arial"/>
                      <w:i/>
                      <w:sz w:val="24"/>
                      <w:szCs w:val="24"/>
                    </w:rPr>
                  </w:pPr>
                  <w:r w:rsidRPr="006025B9">
                    <w:rPr>
                      <w:rFonts w:cs="Arial"/>
                      <w:i/>
                      <w:sz w:val="24"/>
                      <w:szCs w:val="24"/>
                    </w:rPr>
                    <w:t>Frequency</w:t>
                  </w:r>
                </w:p>
              </w:tc>
              <w:tc>
                <w:tcPr>
                  <w:tcW w:w="2083" w:type="dxa"/>
                  <w:vAlign w:val="center"/>
                </w:tcPr>
                <w:p w14:paraId="3979664A" w14:textId="77777777" w:rsidR="006025B9" w:rsidRPr="006025B9" w:rsidRDefault="006025B9" w:rsidP="006025B9">
                  <w:pPr>
                    <w:jc w:val="center"/>
                    <w:rPr>
                      <w:rFonts w:cs="Arial"/>
                      <w:i/>
                      <w:sz w:val="24"/>
                      <w:szCs w:val="24"/>
                    </w:rPr>
                  </w:pPr>
                  <w:r w:rsidRPr="006025B9">
                    <w:rPr>
                      <w:rFonts w:cs="Arial"/>
                      <w:i/>
                      <w:sz w:val="24"/>
                      <w:szCs w:val="24"/>
                    </w:rPr>
                    <w:t>Comments</w:t>
                  </w:r>
                </w:p>
              </w:tc>
            </w:tr>
            <w:tr w:rsidR="006025B9" w:rsidRPr="006025B9" w14:paraId="3E43F875" w14:textId="77777777" w:rsidTr="006025B9">
              <w:trPr>
                <w:trHeight w:val="695"/>
              </w:trPr>
              <w:tc>
                <w:tcPr>
                  <w:tcW w:w="1872" w:type="dxa"/>
                  <w:vAlign w:val="center"/>
                </w:tcPr>
                <w:p w14:paraId="57AFF831" w14:textId="77777777" w:rsidR="006025B9" w:rsidRPr="006025B9" w:rsidRDefault="006025B9" w:rsidP="006025B9">
                  <w:pPr>
                    <w:jc w:val="center"/>
                    <w:rPr>
                      <w:rFonts w:cs="Arial"/>
                      <w:i/>
                      <w:sz w:val="24"/>
                      <w:szCs w:val="24"/>
                    </w:rPr>
                  </w:pPr>
                  <w:r w:rsidRPr="006025B9">
                    <w:rPr>
                      <w:rFonts w:cs="Arial"/>
                      <w:i/>
                      <w:sz w:val="24"/>
                      <w:szCs w:val="24"/>
                    </w:rPr>
                    <w:t>Specific, positive feedback (BSPS)</w:t>
                  </w:r>
                </w:p>
              </w:tc>
              <w:tc>
                <w:tcPr>
                  <w:tcW w:w="2295" w:type="dxa"/>
                  <w:vAlign w:val="center"/>
                </w:tcPr>
                <w:p w14:paraId="14D1625F" w14:textId="77777777" w:rsidR="006025B9" w:rsidRPr="006025B9" w:rsidRDefault="006025B9" w:rsidP="006025B9">
                  <w:pPr>
                    <w:jc w:val="center"/>
                    <w:rPr>
                      <w:rFonts w:cs="Arial"/>
                      <w:i/>
                      <w:sz w:val="24"/>
                      <w:szCs w:val="24"/>
                    </w:rPr>
                  </w:pPr>
                </w:p>
                <w:p w14:paraId="3FB78B09" w14:textId="77777777" w:rsidR="006025B9" w:rsidRPr="006025B9" w:rsidRDefault="006025B9" w:rsidP="006025B9">
                  <w:pPr>
                    <w:jc w:val="center"/>
                    <w:rPr>
                      <w:rFonts w:cs="Arial"/>
                      <w:i/>
                      <w:sz w:val="24"/>
                      <w:szCs w:val="24"/>
                    </w:rPr>
                  </w:pPr>
                </w:p>
                <w:p w14:paraId="7F5DBEC5" w14:textId="77777777" w:rsidR="006025B9" w:rsidRPr="006025B9" w:rsidRDefault="006025B9" w:rsidP="006025B9">
                  <w:pPr>
                    <w:jc w:val="center"/>
                    <w:rPr>
                      <w:rFonts w:cs="Arial"/>
                      <w:i/>
                      <w:sz w:val="24"/>
                      <w:szCs w:val="24"/>
                    </w:rPr>
                  </w:pPr>
                </w:p>
              </w:tc>
              <w:tc>
                <w:tcPr>
                  <w:tcW w:w="2083" w:type="dxa"/>
                  <w:vAlign w:val="center"/>
                </w:tcPr>
                <w:p w14:paraId="4A6C77FD" w14:textId="77777777" w:rsidR="006025B9" w:rsidRPr="006025B9" w:rsidRDefault="006025B9" w:rsidP="006025B9">
                  <w:pPr>
                    <w:jc w:val="center"/>
                    <w:rPr>
                      <w:rFonts w:cs="Arial"/>
                      <w:i/>
                      <w:sz w:val="24"/>
                      <w:szCs w:val="24"/>
                    </w:rPr>
                  </w:pPr>
                </w:p>
              </w:tc>
            </w:tr>
            <w:tr w:rsidR="006025B9" w:rsidRPr="006025B9" w14:paraId="7663DC05" w14:textId="77777777" w:rsidTr="006025B9">
              <w:trPr>
                <w:trHeight w:val="695"/>
              </w:trPr>
              <w:tc>
                <w:tcPr>
                  <w:tcW w:w="1872" w:type="dxa"/>
                  <w:vAlign w:val="center"/>
                </w:tcPr>
                <w:p w14:paraId="509F6849" w14:textId="77777777" w:rsidR="006025B9" w:rsidRPr="006025B9" w:rsidRDefault="006025B9" w:rsidP="006025B9">
                  <w:pPr>
                    <w:jc w:val="center"/>
                    <w:rPr>
                      <w:rFonts w:cs="Arial"/>
                      <w:i/>
                      <w:sz w:val="24"/>
                      <w:szCs w:val="24"/>
                    </w:rPr>
                  </w:pPr>
                  <w:r w:rsidRPr="006025B9">
                    <w:rPr>
                      <w:rFonts w:cs="Arial"/>
                      <w:i/>
                      <w:sz w:val="24"/>
                      <w:szCs w:val="24"/>
                    </w:rPr>
                    <w:t>Negative feedback</w:t>
                  </w:r>
                </w:p>
              </w:tc>
              <w:tc>
                <w:tcPr>
                  <w:tcW w:w="2295" w:type="dxa"/>
                </w:tcPr>
                <w:p w14:paraId="0E7092D0" w14:textId="77777777" w:rsidR="006025B9" w:rsidRPr="006025B9" w:rsidRDefault="006025B9" w:rsidP="006025B9">
                  <w:pPr>
                    <w:rPr>
                      <w:rFonts w:cs="Arial"/>
                      <w:i/>
                      <w:sz w:val="24"/>
                      <w:szCs w:val="24"/>
                    </w:rPr>
                  </w:pPr>
                </w:p>
                <w:p w14:paraId="0FBCE452" w14:textId="77777777" w:rsidR="006025B9" w:rsidRPr="006025B9" w:rsidRDefault="006025B9" w:rsidP="006025B9">
                  <w:pPr>
                    <w:rPr>
                      <w:rFonts w:cs="Arial"/>
                      <w:i/>
                      <w:sz w:val="24"/>
                      <w:szCs w:val="24"/>
                    </w:rPr>
                  </w:pPr>
                </w:p>
                <w:p w14:paraId="5C8FDE73" w14:textId="77777777" w:rsidR="006025B9" w:rsidRPr="006025B9" w:rsidRDefault="006025B9" w:rsidP="006025B9">
                  <w:pPr>
                    <w:rPr>
                      <w:rFonts w:cs="Arial"/>
                      <w:i/>
                      <w:sz w:val="24"/>
                      <w:szCs w:val="24"/>
                    </w:rPr>
                  </w:pPr>
                </w:p>
              </w:tc>
              <w:tc>
                <w:tcPr>
                  <w:tcW w:w="2083" w:type="dxa"/>
                </w:tcPr>
                <w:p w14:paraId="1655D89E" w14:textId="77777777" w:rsidR="006025B9" w:rsidRPr="006025B9" w:rsidRDefault="006025B9" w:rsidP="006025B9">
                  <w:pPr>
                    <w:rPr>
                      <w:rFonts w:cs="Arial"/>
                      <w:i/>
                      <w:sz w:val="24"/>
                      <w:szCs w:val="24"/>
                    </w:rPr>
                  </w:pPr>
                </w:p>
              </w:tc>
            </w:tr>
            <w:tr w:rsidR="006025B9" w:rsidRPr="006025B9" w14:paraId="1680B2F2" w14:textId="77777777" w:rsidTr="006025B9">
              <w:trPr>
                <w:trHeight w:val="695"/>
              </w:trPr>
              <w:tc>
                <w:tcPr>
                  <w:tcW w:w="6250" w:type="dxa"/>
                  <w:gridSpan w:val="3"/>
                  <w:tcBorders>
                    <w:bottom w:val="single" w:sz="4" w:space="0" w:color="auto"/>
                  </w:tcBorders>
                </w:tcPr>
                <w:p w14:paraId="6FFC959D" w14:textId="77777777" w:rsidR="006025B9" w:rsidRPr="006025B9" w:rsidRDefault="006025B9" w:rsidP="006025B9">
                  <w:pPr>
                    <w:rPr>
                      <w:rFonts w:cs="Arial"/>
                      <w:sz w:val="24"/>
                      <w:szCs w:val="24"/>
                    </w:rPr>
                  </w:pPr>
                  <w:r w:rsidRPr="006025B9">
                    <w:rPr>
                      <w:rFonts w:cs="Arial"/>
                      <w:sz w:val="24"/>
                      <w:szCs w:val="24"/>
                    </w:rPr>
                    <w:t>Ratio of specific, positive feedback to negative feedback</w:t>
                  </w:r>
                </w:p>
                <w:p w14:paraId="48049428" w14:textId="77777777" w:rsidR="006025B9" w:rsidRPr="006025B9" w:rsidRDefault="006025B9" w:rsidP="006025B9">
                  <w:pPr>
                    <w:rPr>
                      <w:rFonts w:cs="Arial"/>
                      <w:sz w:val="24"/>
                      <w:szCs w:val="24"/>
                    </w:rPr>
                  </w:pPr>
                  <w:r w:rsidRPr="006025B9">
                    <w:rPr>
                      <w:rFonts w:cs="Arial"/>
                      <w:sz w:val="24"/>
                      <w:szCs w:val="24"/>
                    </w:rPr>
                    <w:t xml:space="preserve">Positive : Negative Ratio = </w:t>
                  </w:r>
                </w:p>
                <w:p w14:paraId="72B4A090" w14:textId="77777777" w:rsidR="006025B9" w:rsidRPr="006025B9" w:rsidRDefault="006025B9" w:rsidP="006025B9">
                  <w:pPr>
                    <w:rPr>
                      <w:rFonts w:cs="Arial"/>
                      <w:sz w:val="24"/>
                      <w:szCs w:val="24"/>
                    </w:rPr>
                  </w:pPr>
                </w:p>
              </w:tc>
            </w:tr>
            <w:tr w:rsidR="006025B9" w:rsidRPr="006025B9" w14:paraId="63CE21B3" w14:textId="77777777" w:rsidTr="006025B9">
              <w:trPr>
                <w:trHeight w:val="653"/>
              </w:trPr>
              <w:tc>
                <w:tcPr>
                  <w:tcW w:w="6250" w:type="dxa"/>
                  <w:gridSpan w:val="3"/>
                  <w:tcBorders>
                    <w:left w:val="nil"/>
                    <w:bottom w:val="nil"/>
                    <w:right w:val="nil"/>
                  </w:tcBorders>
                </w:tcPr>
                <w:p w14:paraId="625DA07D" w14:textId="77777777" w:rsidR="006025B9" w:rsidRPr="006025B9" w:rsidRDefault="006025B9" w:rsidP="006025B9">
                  <w:pPr>
                    <w:rPr>
                      <w:rFonts w:cs="Arial"/>
                      <w:sz w:val="24"/>
                      <w:szCs w:val="24"/>
                    </w:rPr>
                  </w:pPr>
                  <w:r w:rsidRPr="006025B9">
                    <w:rPr>
                      <w:rFonts w:cs="Arial"/>
                      <w:sz w:val="24"/>
                      <w:szCs w:val="24"/>
                    </w:rPr>
                    <w:t xml:space="preserve">Measureable Goal:  </w:t>
                  </w:r>
                </w:p>
                <w:p w14:paraId="3CE2CC8D" w14:textId="77777777" w:rsidR="006025B9" w:rsidRPr="006025B9" w:rsidRDefault="006025B9" w:rsidP="006025B9">
                  <w:pPr>
                    <w:rPr>
                      <w:rFonts w:cs="Arial"/>
                      <w:sz w:val="24"/>
                      <w:szCs w:val="24"/>
                    </w:rPr>
                  </w:pPr>
                </w:p>
              </w:tc>
            </w:tr>
          </w:tbl>
          <w:p w14:paraId="75EFC01E" w14:textId="77777777" w:rsidR="006025B9" w:rsidRPr="006025B9" w:rsidRDefault="006025B9" w:rsidP="006025B9">
            <w:pPr>
              <w:rPr>
                <w:rFonts w:cs="Arial"/>
                <w:sz w:val="24"/>
                <w:szCs w:val="24"/>
              </w:rPr>
            </w:pPr>
          </w:p>
        </w:tc>
      </w:tr>
    </w:tbl>
    <w:p w14:paraId="61BCABC7" w14:textId="77777777" w:rsidR="006025B9" w:rsidRPr="006025B9" w:rsidRDefault="006025B9" w:rsidP="006025B9">
      <w:pPr>
        <w:ind w:left="2160" w:firstLine="720"/>
        <w:rPr>
          <w:sz w:val="24"/>
          <w:szCs w:val="24"/>
          <w:u w:val="single"/>
        </w:rPr>
      </w:pPr>
      <w:r w:rsidRPr="006025B9">
        <w:rPr>
          <w:sz w:val="24"/>
          <w:szCs w:val="24"/>
          <w:u w:val="single"/>
        </w:rPr>
        <w:t>From Susan Barrett, PBIS TA Center</w:t>
      </w:r>
    </w:p>
    <w:p w14:paraId="1E16E908" w14:textId="77777777" w:rsidR="006025B9" w:rsidRPr="006025B9" w:rsidRDefault="006025B9" w:rsidP="006025B9">
      <w:pPr>
        <w:jc w:val="center"/>
        <w:rPr>
          <w:b/>
          <w:i/>
          <w:sz w:val="24"/>
          <w:szCs w:val="24"/>
          <w:u w:val="single"/>
        </w:rPr>
      </w:pPr>
    </w:p>
    <w:p w14:paraId="6FF6956B" w14:textId="77777777" w:rsidR="006025B9" w:rsidRPr="006025B9" w:rsidRDefault="006025B9" w:rsidP="006025B9">
      <w:pPr>
        <w:jc w:val="center"/>
        <w:rPr>
          <w:b/>
          <w:i/>
          <w:sz w:val="24"/>
          <w:szCs w:val="24"/>
          <w:u w:val="single"/>
        </w:rPr>
      </w:pPr>
    </w:p>
    <w:p w14:paraId="61CF2EF1" w14:textId="77777777" w:rsidR="006025B9" w:rsidRPr="006025B9" w:rsidRDefault="006025B9" w:rsidP="006025B9">
      <w:pPr>
        <w:jc w:val="center"/>
        <w:rPr>
          <w:b/>
          <w:i/>
          <w:sz w:val="24"/>
          <w:szCs w:val="24"/>
          <w:u w:val="single"/>
        </w:rPr>
      </w:pPr>
    </w:p>
    <w:p w14:paraId="6448C42B" w14:textId="77777777" w:rsidR="006025B9" w:rsidRPr="006025B9" w:rsidRDefault="006025B9" w:rsidP="006025B9">
      <w:pPr>
        <w:jc w:val="center"/>
        <w:rPr>
          <w:b/>
          <w:i/>
          <w:sz w:val="24"/>
          <w:szCs w:val="24"/>
          <w:u w:val="single"/>
        </w:rPr>
      </w:pPr>
    </w:p>
    <w:p w14:paraId="569A7FAF" w14:textId="77777777" w:rsidR="006025B9" w:rsidRPr="006025B9" w:rsidRDefault="006025B9" w:rsidP="006025B9">
      <w:pPr>
        <w:jc w:val="center"/>
        <w:rPr>
          <w:b/>
          <w:i/>
          <w:sz w:val="24"/>
          <w:szCs w:val="24"/>
          <w:u w:val="single"/>
        </w:rPr>
      </w:pPr>
      <w:r w:rsidRPr="006025B9">
        <w:rPr>
          <w:b/>
          <w:i/>
          <w:noProof/>
          <w:sz w:val="24"/>
          <w:szCs w:val="24"/>
          <w:u w:val="single"/>
        </w:rPr>
        <w:lastRenderedPageBreak/>
        <w:drawing>
          <wp:inline distT="0" distB="0" distL="0" distR="0" wp14:anchorId="4347C6B2" wp14:editId="339E8211">
            <wp:extent cx="5486400" cy="447675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486400" cy="4476750"/>
                    </a:xfrm>
                    <a:prstGeom prst="rect">
                      <a:avLst/>
                    </a:prstGeom>
                    <a:noFill/>
                    <a:ln w="9525">
                      <a:noFill/>
                      <a:miter lim="800000"/>
                      <a:headEnd/>
                      <a:tailEnd/>
                    </a:ln>
                  </pic:spPr>
                </pic:pic>
              </a:graphicData>
            </a:graphic>
          </wp:inline>
        </w:drawing>
      </w:r>
    </w:p>
    <w:p w14:paraId="00214328" w14:textId="77777777" w:rsidR="006025B9" w:rsidRPr="006025B9" w:rsidRDefault="006025B9" w:rsidP="006025B9">
      <w:pPr>
        <w:jc w:val="center"/>
        <w:rPr>
          <w:b/>
          <w:i/>
          <w:sz w:val="24"/>
          <w:szCs w:val="24"/>
          <w:u w:val="single"/>
        </w:rPr>
      </w:pPr>
    </w:p>
    <w:p w14:paraId="1719FC32" w14:textId="77777777" w:rsidR="006025B9" w:rsidRPr="006025B9" w:rsidRDefault="006025B9" w:rsidP="006025B9">
      <w:pPr>
        <w:rPr>
          <w:sz w:val="24"/>
          <w:szCs w:val="24"/>
        </w:rPr>
      </w:pPr>
    </w:p>
    <w:p w14:paraId="5AECD983" w14:textId="77777777" w:rsidR="006025B9" w:rsidRPr="006025B9" w:rsidRDefault="006025B9" w:rsidP="006025B9">
      <w:pPr>
        <w:ind w:left="2160" w:firstLine="720"/>
        <w:rPr>
          <w:sz w:val="24"/>
          <w:szCs w:val="24"/>
          <w:u w:val="single"/>
        </w:rPr>
      </w:pPr>
      <w:r w:rsidRPr="006025B9">
        <w:rPr>
          <w:sz w:val="24"/>
          <w:szCs w:val="24"/>
          <w:u w:val="single"/>
        </w:rPr>
        <w:t>From Susan Barrett, PBIS TA Center</w:t>
      </w:r>
    </w:p>
    <w:p w14:paraId="4B616C82" w14:textId="77777777" w:rsidR="006025B9" w:rsidRPr="006025B9" w:rsidRDefault="006025B9" w:rsidP="006025B9">
      <w:pPr>
        <w:rPr>
          <w:sz w:val="24"/>
          <w:szCs w:val="24"/>
        </w:rPr>
      </w:pPr>
      <w:r w:rsidRPr="006025B9">
        <w:rPr>
          <w:b/>
          <w:sz w:val="24"/>
          <w:szCs w:val="24"/>
        </w:rPr>
        <w:br w:type="page"/>
      </w:r>
    </w:p>
    <w:p w14:paraId="738C952F" w14:textId="77777777" w:rsidR="006025B9" w:rsidRDefault="006025B9" w:rsidP="006025B9">
      <w:pPr>
        <w:pStyle w:val="Caption"/>
      </w:pPr>
      <w:r>
        <w:lastRenderedPageBreak/>
        <w:t>Reinforcement Planning Matrix</w:t>
      </w:r>
    </w:p>
    <w:tbl>
      <w:tblPr>
        <w:tblpPr w:leftFromText="180" w:rightFromText="180" w:horzAnchor="margin" w:tblpXSpec="center" w:tblpY="91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160"/>
        <w:gridCol w:w="1980"/>
        <w:gridCol w:w="1620"/>
        <w:gridCol w:w="1800"/>
        <w:gridCol w:w="2160"/>
      </w:tblGrid>
      <w:tr w:rsidR="006025B9" w14:paraId="662193FF" w14:textId="77777777" w:rsidTr="006025B9">
        <w:tc>
          <w:tcPr>
            <w:tcW w:w="1800" w:type="dxa"/>
          </w:tcPr>
          <w:p w14:paraId="734423BB" w14:textId="77777777" w:rsidR="006025B9" w:rsidRPr="006025B9" w:rsidRDefault="006025B9" w:rsidP="006025B9">
            <w:pPr>
              <w:pStyle w:val="Heading1"/>
              <w:rPr>
                <w:color w:val="auto"/>
              </w:rPr>
            </w:pPr>
            <w:r w:rsidRPr="006025B9">
              <w:rPr>
                <w:color w:val="auto"/>
              </w:rPr>
              <w:t>TYPE</w:t>
            </w:r>
          </w:p>
        </w:tc>
        <w:tc>
          <w:tcPr>
            <w:tcW w:w="2160" w:type="dxa"/>
          </w:tcPr>
          <w:p w14:paraId="181BC049" w14:textId="77777777" w:rsidR="006025B9" w:rsidRPr="006025B9" w:rsidRDefault="006025B9" w:rsidP="006025B9">
            <w:pPr>
              <w:pStyle w:val="Heading1"/>
              <w:rPr>
                <w:color w:val="auto"/>
              </w:rPr>
            </w:pPr>
            <w:r w:rsidRPr="006025B9">
              <w:rPr>
                <w:color w:val="auto"/>
              </w:rPr>
              <w:t>WHAT IT IS</w:t>
            </w:r>
          </w:p>
        </w:tc>
        <w:tc>
          <w:tcPr>
            <w:tcW w:w="1980" w:type="dxa"/>
          </w:tcPr>
          <w:p w14:paraId="7BAC7407" w14:textId="77777777" w:rsidR="006025B9" w:rsidRDefault="006025B9" w:rsidP="006025B9">
            <w:pPr>
              <w:jc w:val="center"/>
              <w:rPr>
                <w:rFonts w:ascii="Comic Sans MS" w:hAnsi="Comic Sans MS"/>
                <w:b/>
                <w:bCs/>
              </w:rPr>
            </w:pPr>
            <w:r>
              <w:rPr>
                <w:rFonts w:ascii="Comic Sans MS" w:hAnsi="Comic Sans MS"/>
                <w:b/>
                <w:bCs/>
              </w:rPr>
              <w:t xml:space="preserve">WHEN WILL IT HAPPEN </w:t>
            </w:r>
          </w:p>
        </w:tc>
        <w:tc>
          <w:tcPr>
            <w:tcW w:w="1620" w:type="dxa"/>
          </w:tcPr>
          <w:p w14:paraId="21EC23A3" w14:textId="77777777" w:rsidR="006025B9" w:rsidRDefault="006025B9" w:rsidP="006025B9">
            <w:pPr>
              <w:jc w:val="center"/>
              <w:rPr>
                <w:rFonts w:ascii="Comic Sans MS" w:hAnsi="Comic Sans MS"/>
                <w:b/>
                <w:bCs/>
              </w:rPr>
            </w:pPr>
            <w:r>
              <w:rPr>
                <w:rFonts w:ascii="Comic Sans MS" w:hAnsi="Comic Sans MS"/>
                <w:b/>
                <w:bCs/>
              </w:rPr>
              <w:t>WHERE CAN/WILL IT HAPPEN</w:t>
            </w:r>
          </w:p>
        </w:tc>
        <w:tc>
          <w:tcPr>
            <w:tcW w:w="1800" w:type="dxa"/>
          </w:tcPr>
          <w:p w14:paraId="7B1FD7B0" w14:textId="77777777" w:rsidR="006025B9" w:rsidRDefault="006025B9" w:rsidP="006025B9">
            <w:pPr>
              <w:jc w:val="center"/>
              <w:rPr>
                <w:rFonts w:ascii="Comic Sans MS" w:hAnsi="Comic Sans MS"/>
                <w:b/>
                <w:bCs/>
              </w:rPr>
            </w:pPr>
            <w:r>
              <w:rPr>
                <w:rFonts w:ascii="Comic Sans MS" w:hAnsi="Comic Sans MS"/>
                <w:b/>
                <w:bCs/>
              </w:rPr>
              <w:t>WHO WILL BE IMPLEMENTING</w:t>
            </w:r>
          </w:p>
        </w:tc>
        <w:tc>
          <w:tcPr>
            <w:tcW w:w="2160" w:type="dxa"/>
          </w:tcPr>
          <w:p w14:paraId="0FA272FA" w14:textId="77777777" w:rsidR="006025B9" w:rsidRDefault="006025B9" w:rsidP="006025B9">
            <w:pPr>
              <w:jc w:val="center"/>
              <w:rPr>
                <w:rFonts w:ascii="Comic Sans MS" w:hAnsi="Comic Sans MS"/>
                <w:b/>
                <w:bCs/>
              </w:rPr>
            </w:pPr>
            <w:r>
              <w:rPr>
                <w:rFonts w:ascii="Comic Sans MS" w:hAnsi="Comic Sans MS"/>
                <w:b/>
                <w:bCs/>
              </w:rPr>
              <w:t>NOTES</w:t>
            </w:r>
          </w:p>
        </w:tc>
      </w:tr>
      <w:tr w:rsidR="006025B9" w14:paraId="3090FEB1" w14:textId="77777777" w:rsidTr="006025B9">
        <w:trPr>
          <w:trHeight w:val="2407"/>
        </w:trPr>
        <w:tc>
          <w:tcPr>
            <w:tcW w:w="1800" w:type="dxa"/>
          </w:tcPr>
          <w:p w14:paraId="313779CD" w14:textId="77777777" w:rsidR="006025B9" w:rsidRDefault="006025B9" w:rsidP="006025B9"/>
          <w:p w14:paraId="384870FC" w14:textId="77777777" w:rsidR="006025B9" w:rsidRDefault="006025B9" w:rsidP="006025B9"/>
          <w:p w14:paraId="4E234046" w14:textId="77777777" w:rsidR="006025B9" w:rsidRPr="00084EB6" w:rsidRDefault="006025B9" w:rsidP="006025B9">
            <w:pPr>
              <w:jc w:val="center"/>
              <w:rPr>
                <w:rFonts w:ascii="Comic Sans MS" w:hAnsi="Comic Sans MS"/>
                <w:bCs/>
              </w:rPr>
            </w:pPr>
            <w:r w:rsidRPr="00084EB6">
              <w:rPr>
                <w:rFonts w:ascii="Comic Sans MS" w:hAnsi="Comic Sans MS"/>
                <w:bCs/>
              </w:rPr>
              <w:t>High Frequency “GOTCHAS”</w:t>
            </w:r>
          </w:p>
          <w:p w14:paraId="39659745" w14:textId="77777777" w:rsidR="006025B9" w:rsidRDefault="006025B9" w:rsidP="006025B9">
            <w:pPr>
              <w:rPr>
                <w:rFonts w:ascii="Comic Sans MS" w:hAnsi="Comic Sans MS"/>
                <w:b/>
                <w:bCs/>
              </w:rPr>
            </w:pPr>
          </w:p>
          <w:p w14:paraId="096903BE" w14:textId="77777777" w:rsidR="006025B9" w:rsidRDefault="006025B9" w:rsidP="006025B9"/>
          <w:p w14:paraId="1CC1430D" w14:textId="77777777" w:rsidR="006025B9" w:rsidRDefault="006025B9" w:rsidP="006025B9"/>
        </w:tc>
        <w:tc>
          <w:tcPr>
            <w:tcW w:w="2160" w:type="dxa"/>
          </w:tcPr>
          <w:p w14:paraId="3D3617F3" w14:textId="77777777" w:rsidR="006025B9" w:rsidRDefault="006025B9" w:rsidP="006025B9"/>
        </w:tc>
        <w:tc>
          <w:tcPr>
            <w:tcW w:w="1980" w:type="dxa"/>
          </w:tcPr>
          <w:p w14:paraId="5F419107" w14:textId="77777777" w:rsidR="006025B9" w:rsidRDefault="006025B9" w:rsidP="006025B9">
            <w:pPr>
              <w:rPr>
                <w:rFonts w:ascii="Comic Sans MS" w:hAnsi="Comic Sans MS"/>
                <w:b/>
                <w:bCs/>
              </w:rPr>
            </w:pPr>
          </w:p>
        </w:tc>
        <w:tc>
          <w:tcPr>
            <w:tcW w:w="1620" w:type="dxa"/>
          </w:tcPr>
          <w:p w14:paraId="7165ABE1" w14:textId="77777777" w:rsidR="006025B9" w:rsidRDefault="006025B9" w:rsidP="006025B9">
            <w:pPr>
              <w:rPr>
                <w:rFonts w:ascii="Comic Sans MS" w:hAnsi="Comic Sans MS"/>
                <w:b/>
                <w:bCs/>
              </w:rPr>
            </w:pPr>
          </w:p>
        </w:tc>
        <w:tc>
          <w:tcPr>
            <w:tcW w:w="1800" w:type="dxa"/>
          </w:tcPr>
          <w:p w14:paraId="647FDDFB" w14:textId="77777777" w:rsidR="006025B9" w:rsidRDefault="006025B9" w:rsidP="006025B9">
            <w:pPr>
              <w:rPr>
                <w:rFonts w:ascii="Comic Sans MS" w:hAnsi="Comic Sans MS"/>
                <w:b/>
                <w:bCs/>
              </w:rPr>
            </w:pPr>
          </w:p>
        </w:tc>
        <w:tc>
          <w:tcPr>
            <w:tcW w:w="2160" w:type="dxa"/>
          </w:tcPr>
          <w:p w14:paraId="1873E125" w14:textId="77777777" w:rsidR="006025B9" w:rsidRDefault="006025B9" w:rsidP="006025B9">
            <w:pPr>
              <w:rPr>
                <w:rFonts w:ascii="Comic Sans MS" w:hAnsi="Comic Sans MS"/>
                <w:b/>
                <w:bCs/>
              </w:rPr>
            </w:pPr>
          </w:p>
        </w:tc>
      </w:tr>
      <w:tr w:rsidR="006025B9" w14:paraId="1F185E42" w14:textId="77777777" w:rsidTr="006025B9">
        <w:trPr>
          <w:trHeight w:val="2263"/>
        </w:trPr>
        <w:tc>
          <w:tcPr>
            <w:tcW w:w="1800" w:type="dxa"/>
          </w:tcPr>
          <w:p w14:paraId="45879342" w14:textId="77777777" w:rsidR="006025B9" w:rsidRDefault="006025B9" w:rsidP="006025B9"/>
          <w:p w14:paraId="7D292556" w14:textId="77777777" w:rsidR="006025B9" w:rsidRDefault="006025B9" w:rsidP="006025B9"/>
          <w:p w14:paraId="2E8A56B2" w14:textId="77777777" w:rsidR="006025B9" w:rsidRDefault="006025B9" w:rsidP="006025B9"/>
          <w:p w14:paraId="0C2CA749" w14:textId="77777777" w:rsidR="006025B9" w:rsidRDefault="006025B9" w:rsidP="006025B9">
            <w:pPr>
              <w:pStyle w:val="BodyText"/>
            </w:pPr>
            <w:r>
              <w:t>Unpredictable/Intermittent “BOOSTERS”</w:t>
            </w:r>
          </w:p>
          <w:p w14:paraId="281A4CF9" w14:textId="77777777" w:rsidR="006025B9" w:rsidRDefault="006025B9" w:rsidP="006025B9"/>
          <w:p w14:paraId="1407C1CE" w14:textId="77777777" w:rsidR="006025B9" w:rsidRDefault="006025B9" w:rsidP="006025B9"/>
          <w:p w14:paraId="08A2AB0B" w14:textId="77777777" w:rsidR="006025B9" w:rsidRDefault="006025B9" w:rsidP="006025B9"/>
        </w:tc>
        <w:tc>
          <w:tcPr>
            <w:tcW w:w="2160" w:type="dxa"/>
          </w:tcPr>
          <w:p w14:paraId="6388891B" w14:textId="77777777" w:rsidR="006025B9" w:rsidRDefault="006025B9" w:rsidP="006025B9"/>
        </w:tc>
        <w:tc>
          <w:tcPr>
            <w:tcW w:w="1980" w:type="dxa"/>
          </w:tcPr>
          <w:p w14:paraId="0800AEEC" w14:textId="77777777" w:rsidR="006025B9" w:rsidRDefault="006025B9" w:rsidP="006025B9">
            <w:pPr>
              <w:rPr>
                <w:rFonts w:ascii="Comic Sans MS" w:hAnsi="Comic Sans MS"/>
                <w:b/>
                <w:bCs/>
              </w:rPr>
            </w:pPr>
          </w:p>
        </w:tc>
        <w:tc>
          <w:tcPr>
            <w:tcW w:w="1620" w:type="dxa"/>
          </w:tcPr>
          <w:p w14:paraId="1D434C9B" w14:textId="77777777" w:rsidR="006025B9" w:rsidRDefault="006025B9" w:rsidP="006025B9">
            <w:pPr>
              <w:rPr>
                <w:rFonts w:ascii="Comic Sans MS" w:hAnsi="Comic Sans MS"/>
                <w:b/>
                <w:bCs/>
              </w:rPr>
            </w:pPr>
          </w:p>
        </w:tc>
        <w:tc>
          <w:tcPr>
            <w:tcW w:w="1800" w:type="dxa"/>
          </w:tcPr>
          <w:p w14:paraId="39DEAAFA" w14:textId="77777777" w:rsidR="006025B9" w:rsidRDefault="006025B9" w:rsidP="006025B9">
            <w:pPr>
              <w:rPr>
                <w:rFonts w:ascii="Comic Sans MS" w:hAnsi="Comic Sans MS"/>
                <w:b/>
                <w:bCs/>
              </w:rPr>
            </w:pPr>
          </w:p>
        </w:tc>
        <w:tc>
          <w:tcPr>
            <w:tcW w:w="2160" w:type="dxa"/>
          </w:tcPr>
          <w:p w14:paraId="2E521C67" w14:textId="77777777" w:rsidR="006025B9" w:rsidRDefault="006025B9" w:rsidP="006025B9">
            <w:pPr>
              <w:rPr>
                <w:rFonts w:ascii="Comic Sans MS" w:hAnsi="Comic Sans MS"/>
                <w:b/>
                <w:bCs/>
              </w:rPr>
            </w:pPr>
          </w:p>
        </w:tc>
      </w:tr>
      <w:tr w:rsidR="006025B9" w14:paraId="44BE1B11" w14:textId="77777777" w:rsidTr="006025B9">
        <w:trPr>
          <w:trHeight w:val="3046"/>
        </w:trPr>
        <w:tc>
          <w:tcPr>
            <w:tcW w:w="1800" w:type="dxa"/>
          </w:tcPr>
          <w:p w14:paraId="04E4BE5B" w14:textId="77777777" w:rsidR="006025B9" w:rsidRDefault="006025B9" w:rsidP="006025B9"/>
          <w:p w14:paraId="56675B42" w14:textId="77777777" w:rsidR="006025B9" w:rsidRDefault="006025B9" w:rsidP="006025B9">
            <w:pPr>
              <w:jc w:val="center"/>
              <w:rPr>
                <w:rFonts w:ascii="Comic Sans MS" w:hAnsi="Comic Sans MS"/>
                <w:b/>
                <w:bCs/>
              </w:rPr>
            </w:pPr>
          </w:p>
          <w:p w14:paraId="5624E7A4" w14:textId="77777777" w:rsidR="006025B9" w:rsidRDefault="006025B9" w:rsidP="006025B9">
            <w:pPr>
              <w:jc w:val="center"/>
              <w:rPr>
                <w:rFonts w:ascii="Comic Sans MS" w:hAnsi="Comic Sans MS"/>
                <w:b/>
                <w:bCs/>
              </w:rPr>
            </w:pPr>
          </w:p>
          <w:p w14:paraId="60D7514C" w14:textId="77777777" w:rsidR="006025B9" w:rsidRDefault="006025B9" w:rsidP="006025B9">
            <w:pPr>
              <w:pStyle w:val="BodyText"/>
            </w:pPr>
            <w:r>
              <w:t>Attention Grabbing “Celebrations”</w:t>
            </w:r>
          </w:p>
          <w:p w14:paraId="3F56BED4" w14:textId="77777777" w:rsidR="006025B9" w:rsidRDefault="006025B9" w:rsidP="006025B9">
            <w:pPr>
              <w:rPr>
                <w:rFonts w:ascii="Comic Sans MS" w:hAnsi="Comic Sans MS"/>
                <w:b/>
                <w:bCs/>
              </w:rPr>
            </w:pPr>
          </w:p>
          <w:p w14:paraId="7DE3AC45" w14:textId="77777777" w:rsidR="006025B9" w:rsidRDefault="006025B9" w:rsidP="006025B9"/>
          <w:p w14:paraId="2254CA6E" w14:textId="77777777" w:rsidR="006025B9" w:rsidRDefault="006025B9" w:rsidP="006025B9"/>
          <w:p w14:paraId="29E69F13" w14:textId="77777777" w:rsidR="006025B9" w:rsidRDefault="006025B9" w:rsidP="006025B9"/>
          <w:p w14:paraId="0F716FD3" w14:textId="77777777" w:rsidR="006025B9" w:rsidRDefault="006025B9" w:rsidP="006025B9"/>
          <w:p w14:paraId="0DDBB5EA" w14:textId="77777777" w:rsidR="006025B9" w:rsidRDefault="006025B9" w:rsidP="006025B9"/>
        </w:tc>
        <w:tc>
          <w:tcPr>
            <w:tcW w:w="2160" w:type="dxa"/>
          </w:tcPr>
          <w:p w14:paraId="40DE97B1" w14:textId="77777777" w:rsidR="006025B9" w:rsidRDefault="006025B9" w:rsidP="006025B9"/>
        </w:tc>
        <w:tc>
          <w:tcPr>
            <w:tcW w:w="1980" w:type="dxa"/>
          </w:tcPr>
          <w:p w14:paraId="366E384B" w14:textId="77777777" w:rsidR="006025B9" w:rsidRDefault="006025B9" w:rsidP="006025B9">
            <w:pPr>
              <w:rPr>
                <w:rFonts w:ascii="Comic Sans MS" w:hAnsi="Comic Sans MS"/>
                <w:b/>
                <w:bCs/>
              </w:rPr>
            </w:pPr>
          </w:p>
        </w:tc>
        <w:tc>
          <w:tcPr>
            <w:tcW w:w="1620" w:type="dxa"/>
          </w:tcPr>
          <w:p w14:paraId="3D726AAA" w14:textId="77777777" w:rsidR="006025B9" w:rsidRDefault="006025B9" w:rsidP="006025B9">
            <w:pPr>
              <w:rPr>
                <w:rFonts w:ascii="Comic Sans MS" w:hAnsi="Comic Sans MS"/>
                <w:b/>
                <w:bCs/>
              </w:rPr>
            </w:pPr>
          </w:p>
        </w:tc>
        <w:tc>
          <w:tcPr>
            <w:tcW w:w="1800" w:type="dxa"/>
          </w:tcPr>
          <w:p w14:paraId="6972D84B" w14:textId="77777777" w:rsidR="006025B9" w:rsidRDefault="006025B9" w:rsidP="006025B9">
            <w:pPr>
              <w:rPr>
                <w:rFonts w:ascii="Comic Sans MS" w:hAnsi="Comic Sans MS"/>
                <w:b/>
                <w:bCs/>
              </w:rPr>
            </w:pPr>
          </w:p>
        </w:tc>
        <w:tc>
          <w:tcPr>
            <w:tcW w:w="2160" w:type="dxa"/>
          </w:tcPr>
          <w:p w14:paraId="75E09B98" w14:textId="77777777" w:rsidR="006025B9" w:rsidRDefault="006025B9" w:rsidP="006025B9">
            <w:pPr>
              <w:rPr>
                <w:rFonts w:ascii="Comic Sans MS" w:hAnsi="Comic Sans MS"/>
                <w:b/>
                <w:bCs/>
              </w:rPr>
            </w:pPr>
          </w:p>
        </w:tc>
      </w:tr>
    </w:tbl>
    <w:p w14:paraId="4C2136F6" w14:textId="77777777" w:rsidR="006025B9" w:rsidRDefault="006025B9" w:rsidP="006025B9">
      <w:pPr>
        <w:rPr>
          <w:b/>
        </w:rPr>
      </w:pPr>
    </w:p>
    <w:p w14:paraId="314668C4" w14:textId="77777777" w:rsidR="006025B9" w:rsidRDefault="006025B9" w:rsidP="006025B9"/>
    <w:p w14:paraId="752DE22B" w14:textId="77777777" w:rsidR="006025B9" w:rsidRDefault="006025B9" w:rsidP="006025B9">
      <w:r>
        <w:t>Based on the work of Steve Romano</w:t>
      </w:r>
    </w:p>
    <w:p w14:paraId="7C4A89F2" w14:textId="77777777" w:rsidR="006025B9" w:rsidRDefault="006025B9" w:rsidP="006025B9"/>
    <w:p w14:paraId="529B12B5" w14:textId="77777777" w:rsidR="006025B9" w:rsidRDefault="006025B9" w:rsidP="006025B9">
      <w:r>
        <w:t xml:space="preserve">Link to Sample Acknowledgment Matrix: </w:t>
      </w:r>
      <w:hyperlink r:id="rId22" w:history="1">
        <w:r w:rsidRPr="00483BE0">
          <w:rPr>
            <w:rStyle w:val="Hyperlink"/>
          </w:rPr>
          <w:t>http://hankbohanon.net/userfiles/High_School_PBS/Presentations/Acknowledgement/Sample%20school-wide%20reinforcement%20plan%20PD%20OBJ4%20.doc</w:t>
        </w:r>
      </w:hyperlink>
      <w:r>
        <w:t xml:space="preserve"> </w:t>
      </w:r>
    </w:p>
    <w:p w14:paraId="22298518" w14:textId="77777777" w:rsidR="006025B9" w:rsidRDefault="006025B9" w:rsidP="006025B9"/>
    <w:p w14:paraId="2DE3AD4E" w14:textId="77777777" w:rsidR="006025B9" w:rsidRDefault="006025B9" w:rsidP="006025B9"/>
    <w:p w14:paraId="127C5D09" w14:textId="77777777" w:rsidR="006025B9" w:rsidRPr="00084EB6" w:rsidRDefault="006025B9" w:rsidP="006025B9">
      <w:pPr>
        <w:jc w:val="center"/>
        <w:rPr>
          <w:rFonts w:ascii="Bookman Old Style" w:hAnsi="Bookman Old Style"/>
          <w:b/>
          <w:sz w:val="24"/>
          <w:szCs w:val="24"/>
        </w:rPr>
      </w:pPr>
      <w:r w:rsidRPr="00084EB6">
        <w:rPr>
          <w:rFonts w:ascii="Bookman Old Style" w:hAnsi="Bookman Old Style"/>
          <w:b/>
          <w:sz w:val="24"/>
          <w:szCs w:val="24"/>
        </w:rPr>
        <w:lastRenderedPageBreak/>
        <w:t>Professional Development on Redirection</w:t>
      </w:r>
    </w:p>
    <w:p w14:paraId="4809D1A0" w14:textId="77777777" w:rsidR="006025B9" w:rsidRPr="00084EB6" w:rsidRDefault="006025B9" w:rsidP="006025B9">
      <w:pPr>
        <w:rPr>
          <w:rFonts w:ascii="Bookman Old Style" w:hAnsi="Bookman Old Style"/>
          <w:sz w:val="24"/>
          <w:szCs w:val="24"/>
        </w:rPr>
      </w:pPr>
    </w:p>
    <w:p w14:paraId="3BBBB92C" w14:textId="77777777" w:rsidR="006025B9" w:rsidRPr="00084EB6" w:rsidRDefault="006025B9" w:rsidP="004B4FD8">
      <w:pPr>
        <w:numPr>
          <w:ilvl w:val="0"/>
          <w:numId w:val="15"/>
        </w:numPr>
        <w:rPr>
          <w:rFonts w:ascii="Bookman Old Style" w:hAnsi="Bookman Old Style"/>
          <w:sz w:val="24"/>
          <w:szCs w:val="24"/>
        </w:rPr>
      </w:pPr>
      <w:r w:rsidRPr="00084EB6">
        <w:rPr>
          <w:rFonts w:ascii="Bookman Old Style" w:hAnsi="Bookman Old Style"/>
          <w:sz w:val="24"/>
          <w:szCs w:val="24"/>
        </w:rPr>
        <w:t xml:space="preserve">Think off a student who is off task </w:t>
      </w:r>
    </w:p>
    <w:p w14:paraId="2BBBA2DB" w14:textId="77777777" w:rsidR="006025B9" w:rsidRPr="00084EB6" w:rsidRDefault="006025B9" w:rsidP="004B4FD8">
      <w:pPr>
        <w:numPr>
          <w:ilvl w:val="1"/>
          <w:numId w:val="15"/>
        </w:numPr>
        <w:rPr>
          <w:rFonts w:ascii="Bookman Old Style" w:hAnsi="Bookman Old Style"/>
          <w:sz w:val="24"/>
          <w:szCs w:val="24"/>
        </w:rPr>
      </w:pPr>
      <w:r w:rsidRPr="00084EB6">
        <w:rPr>
          <w:rFonts w:ascii="Bookman Old Style" w:hAnsi="Bookman Old Style"/>
          <w:sz w:val="24"/>
          <w:szCs w:val="24"/>
        </w:rPr>
        <w:t>What might they be doing that is okay?</w:t>
      </w:r>
    </w:p>
    <w:p w14:paraId="5863652D" w14:textId="77777777" w:rsidR="006025B9" w:rsidRPr="00084EB6" w:rsidRDefault="006025B9" w:rsidP="004B4FD8">
      <w:pPr>
        <w:numPr>
          <w:ilvl w:val="1"/>
          <w:numId w:val="15"/>
        </w:numPr>
        <w:rPr>
          <w:rFonts w:ascii="Bookman Old Style" w:hAnsi="Bookman Old Style"/>
          <w:sz w:val="24"/>
          <w:szCs w:val="24"/>
        </w:rPr>
      </w:pPr>
      <w:r w:rsidRPr="00084EB6">
        <w:rPr>
          <w:rFonts w:ascii="Bookman Old Style" w:hAnsi="Bookman Old Style"/>
          <w:sz w:val="24"/>
          <w:szCs w:val="24"/>
        </w:rPr>
        <w:t>If a student was in a white shirt but did not have out an ID, what could you say first before asking about the ID?</w:t>
      </w:r>
    </w:p>
    <w:p w14:paraId="782D6355" w14:textId="77777777" w:rsidR="006025B9" w:rsidRPr="00084EB6" w:rsidRDefault="006025B9" w:rsidP="004B4FD8">
      <w:pPr>
        <w:numPr>
          <w:ilvl w:val="0"/>
          <w:numId w:val="15"/>
        </w:numPr>
        <w:rPr>
          <w:rFonts w:ascii="Bookman Old Style" w:hAnsi="Bookman Old Style"/>
          <w:sz w:val="24"/>
          <w:szCs w:val="24"/>
        </w:rPr>
      </w:pPr>
      <w:r w:rsidRPr="00084EB6">
        <w:rPr>
          <w:rFonts w:ascii="Bookman Old Style" w:hAnsi="Bookman Old Style"/>
          <w:sz w:val="24"/>
          <w:szCs w:val="24"/>
        </w:rPr>
        <w:t>When stopping a student in the hall, what happens when you don’t use the techniques below?</w:t>
      </w:r>
    </w:p>
    <w:p w14:paraId="0048BAFB" w14:textId="77777777" w:rsidR="006025B9" w:rsidRPr="00084EB6" w:rsidRDefault="006025B9" w:rsidP="004B4FD8">
      <w:pPr>
        <w:numPr>
          <w:ilvl w:val="1"/>
          <w:numId w:val="15"/>
        </w:numPr>
        <w:tabs>
          <w:tab w:val="num" w:pos="1152"/>
        </w:tabs>
        <w:rPr>
          <w:rFonts w:ascii="Bookman Old Style" w:hAnsi="Bookman Old Style"/>
          <w:sz w:val="24"/>
          <w:szCs w:val="24"/>
        </w:rPr>
      </w:pPr>
      <w:r w:rsidRPr="00084EB6">
        <w:rPr>
          <w:rFonts w:ascii="Bookman Old Style" w:hAnsi="Bookman Old Style"/>
          <w:b/>
          <w:sz w:val="24"/>
          <w:szCs w:val="24"/>
        </w:rPr>
        <w:t>Use privacy, eye contact, and proximity</w:t>
      </w:r>
      <w:r w:rsidRPr="00084EB6">
        <w:rPr>
          <w:rFonts w:ascii="Bookman Old Style" w:hAnsi="Bookman Old Style"/>
          <w:sz w:val="24"/>
          <w:szCs w:val="24"/>
        </w:rPr>
        <w:t xml:space="preserve"> when correcting</w:t>
      </w:r>
    </w:p>
    <w:p w14:paraId="0139CF7B" w14:textId="77777777" w:rsidR="006025B9" w:rsidRPr="00084EB6" w:rsidRDefault="006025B9" w:rsidP="004B4FD8">
      <w:pPr>
        <w:numPr>
          <w:ilvl w:val="1"/>
          <w:numId w:val="15"/>
        </w:numPr>
        <w:tabs>
          <w:tab w:val="num" w:pos="1152"/>
        </w:tabs>
        <w:rPr>
          <w:rFonts w:ascii="Bookman Old Style" w:hAnsi="Bookman Old Style"/>
          <w:sz w:val="24"/>
          <w:szCs w:val="24"/>
        </w:rPr>
      </w:pPr>
      <w:r w:rsidRPr="00084EB6">
        <w:rPr>
          <w:rFonts w:ascii="Bookman Old Style" w:hAnsi="Bookman Old Style"/>
          <w:b/>
          <w:sz w:val="24"/>
          <w:szCs w:val="24"/>
        </w:rPr>
        <w:t>Start with something positive</w:t>
      </w:r>
      <w:r w:rsidRPr="00084EB6">
        <w:rPr>
          <w:rFonts w:ascii="Bookman Old Style" w:hAnsi="Bookman Old Style"/>
          <w:sz w:val="24"/>
          <w:szCs w:val="24"/>
        </w:rPr>
        <w:t xml:space="preserve"> – what are they doing right? Or what is the student next to him doing that is right? Praise that behavior specifically. </w:t>
      </w:r>
    </w:p>
    <w:p w14:paraId="21D9602D" w14:textId="77777777" w:rsidR="006025B9" w:rsidRPr="00084EB6" w:rsidRDefault="006025B9" w:rsidP="004B4FD8">
      <w:pPr>
        <w:numPr>
          <w:ilvl w:val="1"/>
          <w:numId w:val="15"/>
        </w:numPr>
        <w:tabs>
          <w:tab w:val="num" w:pos="1152"/>
        </w:tabs>
        <w:rPr>
          <w:rFonts w:ascii="Bookman Old Style" w:hAnsi="Bookman Old Style"/>
          <w:sz w:val="24"/>
          <w:szCs w:val="24"/>
        </w:rPr>
      </w:pPr>
      <w:r w:rsidRPr="00084EB6">
        <w:rPr>
          <w:rFonts w:ascii="Bookman Old Style" w:hAnsi="Bookman Old Style"/>
          <w:b/>
          <w:sz w:val="24"/>
          <w:szCs w:val="24"/>
        </w:rPr>
        <w:t>Assume the student did not know the expectation</w:t>
      </w:r>
      <w:r w:rsidRPr="00084EB6">
        <w:rPr>
          <w:rFonts w:ascii="Bookman Old Style" w:hAnsi="Bookman Old Style"/>
          <w:sz w:val="24"/>
          <w:szCs w:val="24"/>
        </w:rPr>
        <w:t xml:space="preserve"> (assume innocence until proven guilty)</w:t>
      </w:r>
    </w:p>
    <w:p w14:paraId="2B4B72EE" w14:textId="77777777" w:rsidR="006025B9" w:rsidRPr="00084EB6" w:rsidRDefault="006025B9" w:rsidP="004B4FD8">
      <w:pPr>
        <w:numPr>
          <w:ilvl w:val="1"/>
          <w:numId w:val="15"/>
        </w:numPr>
        <w:tabs>
          <w:tab w:val="num" w:pos="1152"/>
        </w:tabs>
        <w:rPr>
          <w:rFonts w:ascii="Bookman Old Style" w:hAnsi="Bookman Old Style"/>
          <w:sz w:val="24"/>
          <w:szCs w:val="24"/>
        </w:rPr>
      </w:pPr>
      <w:r w:rsidRPr="00084EB6">
        <w:rPr>
          <w:rFonts w:ascii="Bookman Old Style" w:hAnsi="Bookman Old Style"/>
          <w:b/>
          <w:sz w:val="24"/>
          <w:szCs w:val="24"/>
        </w:rPr>
        <w:t>Use humor</w:t>
      </w:r>
      <w:r w:rsidRPr="00084EB6">
        <w:rPr>
          <w:rFonts w:ascii="Bookman Old Style" w:hAnsi="Bookman Old Style"/>
          <w:sz w:val="24"/>
          <w:szCs w:val="24"/>
        </w:rPr>
        <w:t xml:space="preserve"> – this is not sarcasm (e.g., you know, some times my arms just fly around too, are you OK now? – Is this really being safe in the hall?)</w:t>
      </w:r>
    </w:p>
    <w:p w14:paraId="0884E5B0" w14:textId="77777777" w:rsidR="006025B9" w:rsidRPr="00084EB6" w:rsidRDefault="006025B9" w:rsidP="004B4FD8">
      <w:pPr>
        <w:numPr>
          <w:ilvl w:val="1"/>
          <w:numId w:val="15"/>
        </w:numPr>
        <w:tabs>
          <w:tab w:val="num" w:pos="1152"/>
        </w:tabs>
        <w:rPr>
          <w:rFonts w:ascii="Bookman Old Style" w:hAnsi="Bookman Old Style"/>
          <w:sz w:val="24"/>
          <w:szCs w:val="24"/>
        </w:rPr>
      </w:pPr>
      <w:r w:rsidRPr="00084EB6">
        <w:rPr>
          <w:rFonts w:ascii="Bookman Old Style" w:hAnsi="Bookman Old Style"/>
          <w:b/>
          <w:sz w:val="24"/>
          <w:szCs w:val="24"/>
        </w:rPr>
        <w:t>Stay out of content</w:t>
      </w:r>
      <w:r w:rsidRPr="00084EB6">
        <w:rPr>
          <w:rFonts w:ascii="Bookman Old Style" w:hAnsi="Bookman Old Style"/>
          <w:sz w:val="24"/>
          <w:szCs w:val="24"/>
        </w:rPr>
        <w:t xml:space="preserve"> when you ask for something or give a direction. When the students says “why” or “who are you” then simply wait a moment and repeat the direction. You must be willing to wait it out, if not, do not use this!</w:t>
      </w:r>
    </w:p>
    <w:p w14:paraId="6D6C4084" w14:textId="77777777" w:rsidR="006025B9" w:rsidRPr="00084EB6" w:rsidRDefault="006025B9" w:rsidP="004B4FD8">
      <w:pPr>
        <w:numPr>
          <w:ilvl w:val="1"/>
          <w:numId w:val="15"/>
        </w:numPr>
        <w:tabs>
          <w:tab w:val="num" w:pos="1152"/>
        </w:tabs>
        <w:rPr>
          <w:rFonts w:ascii="Bookman Old Style" w:hAnsi="Bookman Old Style"/>
          <w:sz w:val="24"/>
          <w:szCs w:val="24"/>
        </w:rPr>
      </w:pPr>
      <w:r w:rsidRPr="00084EB6">
        <w:rPr>
          <w:rFonts w:ascii="Bookman Old Style" w:hAnsi="Bookman Old Style"/>
          <w:b/>
          <w:sz w:val="24"/>
          <w:szCs w:val="24"/>
        </w:rPr>
        <w:t>End with a teachable moment</w:t>
      </w:r>
      <w:r w:rsidRPr="00084EB6">
        <w:rPr>
          <w:rFonts w:ascii="Bookman Old Style" w:hAnsi="Bookman Old Style"/>
          <w:sz w:val="24"/>
          <w:szCs w:val="24"/>
        </w:rPr>
        <w:t xml:space="preserve">, “Was that an example of being safe?” “What did you need to do instead?” </w:t>
      </w:r>
    </w:p>
    <w:p w14:paraId="6CF3EEE7" w14:textId="77777777" w:rsidR="006025B9" w:rsidRPr="00084EB6" w:rsidRDefault="006025B9" w:rsidP="004B4FD8">
      <w:pPr>
        <w:numPr>
          <w:ilvl w:val="0"/>
          <w:numId w:val="15"/>
        </w:numPr>
        <w:rPr>
          <w:rFonts w:ascii="Bookman Old Style" w:hAnsi="Bookman Old Style"/>
          <w:sz w:val="24"/>
          <w:szCs w:val="24"/>
        </w:rPr>
      </w:pPr>
      <w:r w:rsidRPr="00084EB6">
        <w:rPr>
          <w:rFonts w:ascii="Bookman Old Style" w:hAnsi="Bookman Old Style"/>
          <w:sz w:val="24"/>
          <w:szCs w:val="24"/>
        </w:rPr>
        <w:t>When attempting to redirect groups, have you tried the following?</w:t>
      </w:r>
    </w:p>
    <w:p w14:paraId="652103EF" w14:textId="77777777" w:rsidR="006025B9" w:rsidRPr="00084EB6" w:rsidRDefault="006025B9" w:rsidP="004B4FD8">
      <w:pPr>
        <w:numPr>
          <w:ilvl w:val="1"/>
          <w:numId w:val="15"/>
        </w:numPr>
        <w:tabs>
          <w:tab w:val="num" w:pos="1152"/>
        </w:tabs>
        <w:rPr>
          <w:rFonts w:ascii="Bookman Old Style" w:hAnsi="Bookman Old Style"/>
          <w:sz w:val="24"/>
          <w:szCs w:val="24"/>
        </w:rPr>
      </w:pPr>
      <w:r w:rsidRPr="00084EB6">
        <w:rPr>
          <w:rFonts w:ascii="Bookman Old Style" w:hAnsi="Bookman Old Style"/>
          <w:b/>
          <w:sz w:val="24"/>
          <w:szCs w:val="24"/>
        </w:rPr>
        <w:t>Acknowledge those who are on task</w:t>
      </w:r>
      <w:r w:rsidRPr="00084EB6">
        <w:rPr>
          <w:rFonts w:ascii="Bookman Old Style" w:hAnsi="Bookman Old Style"/>
          <w:sz w:val="24"/>
          <w:szCs w:val="24"/>
        </w:rPr>
        <w:t xml:space="preserve">. </w:t>
      </w:r>
      <w:r w:rsidRPr="00084EB6">
        <w:rPr>
          <w:rFonts w:ascii="Bookman Old Style" w:hAnsi="Bookman Old Style"/>
          <w:sz w:val="24"/>
          <w:szCs w:val="24"/>
          <w:lang w:eastAsia="ko-KR"/>
        </w:rPr>
        <w:t xml:space="preserve"> </w:t>
      </w:r>
      <w:r w:rsidRPr="00084EB6">
        <w:rPr>
          <w:rFonts w:ascii="Bookman Old Style" w:hAnsi="Bookman Old Style"/>
          <w:sz w:val="24"/>
          <w:szCs w:val="24"/>
        </w:rPr>
        <w:t>When the rest come back</w:t>
      </w:r>
      <w:r w:rsidRPr="00084EB6">
        <w:rPr>
          <w:rFonts w:ascii="Bookman Old Style" w:hAnsi="Bookman Old Style"/>
          <w:sz w:val="24"/>
          <w:szCs w:val="24"/>
          <w:lang w:eastAsia="ko-KR"/>
        </w:rPr>
        <w:t>,</w:t>
      </w:r>
      <w:r w:rsidRPr="00084EB6">
        <w:rPr>
          <w:rFonts w:ascii="Bookman Old Style" w:hAnsi="Bookman Old Style"/>
          <w:sz w:val="24"/>
          <w:szCs w:val="24"/>
        </w:rPr>
        <w:t xml:space="preserve"> thank them. The same can be done for individual students: look for anything they are doing right, </w:t>
      </w:r>
      <w:r w:rsidRPr="00084EB6">
        <w:rPr>
          <w:rFonts w:ascii="Bookman Old Style" w:hAnsi="Bookman Old Style"/>
          <w:sz w:val="24"/>
          <w:szCs w:val="24"/>
          <w:lang w:eastAsia="ko-KR"/>
        </w:rPr>
        <w:t xml:space="preserve">and </w:t>
      </w:r>
      <w:r w:rsidRPr="00084EB6">
        <w:rPr>
          <w:rFonts w:ascii="Bookman Old Style" w:hAnsi="Bookman Old Style"/>
          <w:sz w:val="24"/>
          <w:szCs w:val="24"/>
        </w:rPr>
        <w:t>point that out.</w:t>
      </w:r>
      <w:r w:rsidRPr="00084EB6">
        <w:rPr>
          <w:rFonts w:ascii="Bookman Old Style" w:hAnsi="Bookman Old Style"/>
          <w:sz w:val="24"/>
          <w:szCs w:val="24"/>
          <w:lang w:eastAsia="ko-KR"/>
        </w:rPr>
        <w:t xml:space="preserve"> </w:t>
      </w:r>
      <w:r w:rsidRPr="00084EB6">
        <w:rPr>
          <w:rFonts w:ascii="Bookman Old Style" w:hAnsi="Bookman Old Style"/>
          <w:sz w:val="24"/>
          <w:szCs w:val="24"/>
        </w:rPr>
        <w:t xml:space="preserve"> When they stop problem behavior</w:t>
      </w:r>
      <w:r w:rsidRPr="00084EB6">
        <w:rPr>
          <w:rFonts w:ascii="Bookman Old Style" w:hAnsi="Bookman Old Style"/>
          <w:sz w:val="24"/>
          <w:szCs w:val="24"/>
          <w:lang w:eastAsia="ko-KR"/>
        </w:rPr>
        <w:t>,</w:t>
      </w:r>
      <w:r w:rsidRPr="00084EB6">
        <w:rPr>
          <w:rFonts w:ascii="Bookman Old Style" w:hAnsi="Bookman Old Style"/>
          <w:sz w:val="24"/>
          <w:szCs w:val="24"/>
        </w:rPr>
        <w:t xml:space="preserve"> thank them for their self-control without having to be told (Hint: </w:t>
      </w:r>
      <w:r w:rsidRPr="00084EB6">
        <w:rPr>
          <w:rFonts w:ascii="Bookman Old Style" w:hAnsi="Bookman Old Style"/>
          <w:sz w:val="24"/>
          <w:szCs w:val="24"/>
          <w:lang w:eastAsia="ko-KR"/>
        </w:rPr>
        <w:t>Start with something positive).</w:t>
      </w:r>
    </w:p>
    <w:p w14:paraId="3EA0D6F1" w14:textId="77777777" w:rsidR="006025B9" w:rsidRPr="00084EB6" w:rsidRDefault="006025B9" w:rsidP="004B4FD8">
      <w:pPr>
        <w:numPr>
          <w:ilvl w:val="1"/>
          <w:numId w:val="15"/>
        </w:numPr>
        <w:tabs>
          <w:tab w:val="num" w:pos="1152"/>
        </w:tabs>
        <w:rPr>
          <w:rFonts w:ascii="Bookman Old Style" w:hAnsi="Bookman Old Style"/>
          <w:sz w:val="24"/>
          <w:szCs w:val="24"/>
          <w:lang w:eastAsia="ko-KR"/>
        </w:rPr>
      </w:pPr>
      <w:r w:rsidRPr="00084EB6">
        <w:rPr>
          <w:rFonts w:ascii="Bookman Old Style" w:hAnsi="Bookman Old Style"/>
          <w:b/>
          <w:sz w:val="24"/>
          <w:szCs w:val="24"/>
        </w:rPr>
        <w:t>Stop, wait</w:t>
      </w:r>
      <w:r w:rsidRPr="00084EB6">
        <w:rPr>
          <w:rFonts w:ascii="Bookman Old Style" w:hAnsi="Bookman Old Style"/>
          <w:sz w:val="24"/>
          <w:szCs w:val="24"/>
        </w:rPr>
        <w:t xml:space="preserve"> for instructional control, </w:t>
      </w:r>
      <w:r w:rsidRPr="00084EB6">
        <w:rPr>
          <w:rFonts w:ascii="Bookman Old Style" w:hAnsi="Bookman Old Style"/>
          <w:b/>
          <w:sz w:val="24"/>
          <w:szCs w:val="24"/>
        </w:rPr>
        <w:t>remind and re-teach</w:t>
      </w:r>
      <w:r w:rsidRPr="00084EB6">
        <w:rPr>
          <w:rFonts w:ascii="Bookman Old Style" w:hAnsi="Bookman Old Style"/>
          <w:sz w:val="24"/>
          <w:szCs w:val="24"/>
        </w:rPr>
        <w:t xml:space="preserve"> expectations</w:t>
      </w:r>
      <w:r w:rsidRPr="00084EB6">
        <w:rPr>
          <w:rFonts w:ascii="Bookman Old Style" w:hAnsi="Bookman Old Style"/>
          <w:sz w:val="24"/>
          <w:szCs w:val="24"/>
          <w:lang w:eastAsia="ko-KR"/>
        </w:rPr>
        <w:t>.</w:t>
      </w:r>
    </w:p>
    <w:p w14:paraId="3B62C3B4" w14:textId="77777777" w:rsidR="006025B9" w:rsidRPr="00084EB6" w:rsidRDefault="006025B9" w:rsidP="006025B9">
      <w:pPr>
        <w:rPr>
          <w:rFonts w:ascii="Bookman Old Style" w:hAnsi="Bookman Old Style"/>
          <w:sz w:val="24"/>
          <w:szCs w:val="24"/>
        </w:rPr>
      </w:pPr>
    </w:p>
    <w:p w14:paraId="56FA964C" w14:textId="77777777" w:rsidR="006025B9" w:rsidRPr="00084EB6" w:rsidRDefault="006025B9" w:rsidP="006025B9">
      <w:pPr>
        <w:rPr>
          <w:sz w:val="24"/>
          <w:szCs w:val="24"/>
        </w:rPr>
      </w:pPr>
    </w:p>
    <w:p w14:paraId="6664CD81" w14:textId="77777777" w:rsidR="006025B9" w:rsidRPr="00084EB6" w:rsidRDefault="006025B9" w:rsidP="006025B9">
      <w:pPr>
        <w:rPr>
          <w:sz w:val="24"/>
          <w:szCs w:val="24"/>
        </w:rPr>
      </w:pPr>
      <w:r w:rsidRPr="00084EB6">
        <w:rPr>
          <w:sz w:val="24"/>
          <w:szCs w:val="24"/>
        </w:rPr>
        <w:br w:type="page"/>
      </w:r>
    </w:p>
    <w:p w14:paraId="442CBD48" w14:textId="77777777" w:rsidR="006025B9" w:rsidRPr="00FB2C05" w:rsidRDefault="006025B9" w:rsidP="006025B9">
      <w:pPr>
        <w:rPr>
          <w:rFonts w:ascii="Times New Roman" w:hAnsi="Times New Roman"/>
        </w:rPr>
      </w:pPr>
      <w:r>
        <w:rPr>
          <w:rFonts w:ascii="Arial" w:hAnsi="Arial" w:cs="Arial"/>
          <w:b/>
          <w:bCs/>
          <w:sz w:val="28"/>
        </w:rPr>
        <w:lastRenderedPageBreak/>
        <w:t>Year at a Glance for PBS (</w:t>
      </w:r>
      <w:r>
        <w:t xml:space="preserve">See </w:t>
      </w:r>
      <w:hyperlink r:id="rId23" w:history="1">
        <w:r w:rsidRPr="00640382">
          <w:rPr>
            <w:rStyle w:val="Hyperlink"/>
          </w:rPr>
          <w:t>http://hankbohanon.net</w:t>
        </w:r>
      </w:hyperlink>
      <w:r>
        <w:t xml:space="preserve"> for Word Doc</w:t>
      </w:r>
      <w:r>
        <w:rPr>
          <w:rFonts w:ascii="Arial" w:hAnsi="Arial" w:cs="Arial"/>
          <w:b/>
          <w:bCs/>
          <w:sz w:val="28"/>
        </w:rPr>
        <w:t>)</w:t>
      </w:r>
    </w:p>
    <w:tbl>
      <w:tblPr>
        <w:tblW w:w="11062" w:type="dxa"/>
        <w:tblInd w:w="-1080" w:type="dxa"/>
        <w:tblCellMar>
          <w:left w:w="0" w:type="dxa"/>
          <w:right w:w="0" w:type="dxa"/>
        </w:tblCellMar>
        <w:tblLook w:val="04A0" w:firstRow="1" w:lastRow="0" w:firstColumn="1" w:lastColumn="0" w:noHBand="0" w:noVBand="1"/>
      </w:tblPr>
      <w:tblGrid>
        <w:gridCol w:w="1440"/>
        <w:gridCol w:w="9622"/>
      </w:tblGrid>
      <w:tr w:rsidR="006025B9" w14:paraId="693EABC6" w14:textId="77777777" w:rsidTr="006025B9">
        <w:trPr>
          <w:trHeight w:val="630"/>
        </w:trPr>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36650D2" w14:textId="77777777" w:rsidR="006025B9" w:rsidRPr="00F93A40" w:rsidRDefault="006025B9" w:rsidP="006025B9">
            <w:pPr>
              <w:rPr>
                <w:rFonts w:ascii="Arial" w:hAnsi="Arial" w:cs="Arial"/>
                <w:b/>
                <w:bCs/>
              </w:rPr>
            </w:pPr>
            <w:r w:rsidRPr="00F93A40">
              <w:rPr>
                <w:rFonts w:ascii="Arial" w:hAnsi="Arial" w:cs="Arial"/>
                <w:b/>
                <w:bCs/>
              </w:rPr>
              <w:t>Summer Vacation</w:t>
            </w:r>
          </w:p>
        </w:tc>
        <w:tc>
          <w:tcPr>
            <w:tcW w:w="9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07373DB7" w14:textId="77777777" w:rsidR="006025B9" w:rsidRPr="00F93A40" w:rsidRDefault="006025B9" w:rsidP="006025B9">
            <w:pPr>
              <w:rPr>
                <w:rFonts w:ascii="Arial" w:hAnsi="Arial" w:cs="Arial"/>
              </w:rPr>
            </w:pPr>
            <w:r w:rsidRPr="00F93A40">
              <w:rPr>
                <w:rFonts w:ascii="Arial" w:hAnsi="Arial" w:cs="Arial"/>
              </w:rPr>
              <w:t>Training and planning with PBS Team</w:t>
            </w:r>
          </w:p>
          <w:p w14:paraId="6D475C83" w14:textId="77777777" w:rsidR="006025B9" w:rsidRPr="00F93A40" w:rsidRDefault="006025B9" w:rsidP="006025B9">
            <w:pPr>
              <w:rPr>
                <w:rFonts w:ascii="Arial" w:hAnsi="Arial" w:cs="Arial"/>
              </w:rPr>
            </w:pPr>
            <w:r w:rsidRPr="00F93A40">
              <w:rPr>
                <w:rFonts w:ascii="Arial" w:hAnsi="Arial" w:cs="Arial"/>
              </w:rPr>
              <w:t>(Typically three meetings)</w:t>
            </w:r>
          </w:p>
          <w:p w14:paraId="65B4EEEB" w14:textId="77777777" w:rsidR="006025B9" w:rsidRPr="00F93A40" w:rsidRDefault="006025B9" w:rsidP="006025B9">
            <w:pPr>
              <w:rPr>
                <w:rFonts w:ascii="Arial" w:hAnsi="Arial" w:cs="Arial"/>
              </w:rPr>
            </w:pPr>
            <w:r w:rsidRPr="00F93A40">
              <w:rPr>
                <w:rFonts w:ascii="Arial" w:hAnsi="Arial" w:cs="Arial"/>
              </w:rPr>
              <w:t>Develop guidebook for teachers</w:t>
            </w:r>
          </w:p>
        </w:tc>
      </w:tr>
      <w:tr w:rsidR="006025B9" w14:paraId="6921F7DA" w14:textId="77777777" w:rsidTr="006025B9">
        <w:trPr>
          <w:trHeight w:val="750"/>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450B52E" w14:textId="77777777" w:rsidR="006025B9" w:rsidRPr="00F93A40" w:rsidRDefault="006025B9" w:rsidP="006025B9">
            <w:pPr>
              <w:rPr>
                <w:rFonts w:ascii="Arial" w:hAnsi="Arial" w:cs="Arial"/>
                <w:b/>
                <w:bCs/>
              </w:rPr>
            </w:pPr>
            <w:r w:rsidRPr="00F93A40">
              <w:rPr>
                <w:rFonts w:ascii="Arial" w:hAnsi="Arial" w:cs="Arial"/>
                <w:b/>
                <w:bCs/>
              </w:rPr>
              <w:t>August</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47436EEA" w14:textId="77777777" w:rsidR="006025B9" w:rsidRPr="00F93A40" w:rsidRDefault="006025B9" w:rsidP="006025B9">
            <w:pPr>
              <w:rPr>
                <w:rFonts w:ascii="Arial" w:hAnsi="Arial" w:cs="Arial"/>
              </w:rPr>
            </w:pPr>
            <w:r w:rsidRPr="00F93A40">
              <w:rPr>
                <w:rFonts w:ascii="Arial" w:hAnsi="Arial" w:cs="Arial"/>
              </w:rPr>
              <w:t>Develop action plan for first few months of school (Add to this at each meeting throughout the year)</w:t>
            </w:r>
          </w:p>
          <w:p w14:paraId="0102F29C" w14:textId="77777777" w:rsidR="006025B9" w:rsidRPr="00F93A40" w:rsidRDefault="006025B9" w:rsidP="006025B9">
            <w:pPr>
              <w:rPr>
                <w:rFonts w:ascii="Arial" w:hAnsi="Arial" w:cs="Arial"/>
              </w:rPr>
            </w:pPr>
            <w:r w:rsidRPr="00F93A40">
              <w:rPr>
                <w:rFonts w:ascii="Arial" w:hAnsi="Arial" w:cs="Arial"/>
              </w:rPr>
              <w:t>(Be ready for orientations, guidebook, tickets, store, raffles, data, meetings)</w:t>
            </w:r>
          </w:p>
        </w:tc>
      </w:tr>
      <w:tr w:rsidR="006025B9" w14:paraId="4420FFAB" w14:textId="77777777" w:rsidTr="006025B9">
        <w:trPr>
          <w:trHeight w:val="1452"/>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572E5457" w14:textId="77777777" w:rsidR="006025B9" w:rsidRPr="00F93A40" w:rsidRDefault="006025B9" w:rsidP="006025B9">
            <w:pPr>
              <w:rPr>
                <w:rFonts w:ascii="Arial" w:hAnsi="Arial" w:cs="Arial"/>
                <w:b/>
                <w:bCs/>
              </w:rPr>
            </w:pPr>
            <w:r w:rsidRPr="00F93A40">
              <w:rPr>
                <w:rFonts w:ascii="Arial" w:hAnsi="Arial" w:cs="Arial"/>
                <w:b/>
                <w:bCs/>
              </w:rPr>
              <w:t>September</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766735C" w14:textId="77777777" w:rsidR="006025B9" w:rsidRPr="00F93A40" w:rsidRDefault="006025B9" w:rsidP="006025B9">
            <w:pPr>
              <w:rPr>
                <w:rFonts w:ascii="Arial" w:hAnsi="Arial" w:cs="Arial"/>
              </w:rPr>
            </w:pPr>
            <w:r w:rsidRPr="00F93A40">
              <w:rPr>
                <w:rFonts w:ascii="Arial" w:hAnsi="Arial" w:cs="Arial"/>
              </w:rPr>
              <w:t>Kickoff for school year: Teach expectations, explain the acknowledgement system to all students and staff.</w:t>
            </w:r>
          </w:p>
          <w:p w14:paraId="20645D86" w14:textId="77777777" w:rsidR="006025B9" w:rsidRPr="00F93A40" w:rsidRDefault="006025B9" w:rsidP="006025B9">
            <w:pPr>
              <w:rPr>
                <w:rFonts w:ascii="Arial" w:hAnsi="Arial" w:cs="Arial"/>
              </w:rPr>
            </w:pPr>
            <w:r w:rsidRPr="00F93A40">
              <w:rPr>
                <w:rFonts w:ascii="Arial" w:hAnsi="Arial" w:cs="Arial"/>
              </w:rPr>
              <w:t>Pass out guidebook and explain (include policy)</w:t>
            </w:r>
          </w:p>
          <w:p w14:paraId="4564B3FF" w14:textId="77777777" w:rsidR="006025B9" w:rsidRPr="00F93A40" w:rsidRDefault="006025B9" w:rsidP="006025B9">
            <w:pPr>
              <w:rPr>
                <w:rFonts w:ascii="Arial" w:hAnsi="Arial" w:cs="Arial"/>
              </w:rPr>
            </w:pPr>
            <w:r w:rsidRPr="00F93A40">
              <w:rPr>
                <w:rFonts w:ascii="Arial" w:hAnsi="Arial" w:cs="Arial"/>
              </w:rPr>
              <w:t xml:space="preserve">Distribute tickets to all staff members.                               </w:t>
            </w:r>
          </w:p>
          <w:p w14:paraId="435A2111" w14:textId="77777777" w:rsidR="006025B9" w:rsidRPr="00F93A40" w:rsidRDefault="006025B9" w:rsidP="006025B9">
            <w:pPr>
              <w:rPr>
                <w:rFonts w:ascii="Arial" w:hAnsi="Arial" w:cs="Arial"/>
              </w:rPr>
            </w:pPr>
            <w:r w:rsidRPr="00F93A40">
              <w:rPr>
                <w:rFonts w:ascii="Arial" w:hAnsi="Arial" w:cs="Arial"/>
              </w:rPr>
              <w:t>Begin to look at target level supports: identify groups</w:t>
            </w:r>
          </w:p>
          <w:p w14:paraId="73B36470" w14:textId="77777777" w:rsidR="006025B9" w:rsidRPr="00F93A40" w:rsidRDefault="006025B9" w:rsidP="006025B9">
            <w:pPr>
              <w:rPr>
                <w:rFonts w:ascii="Arial" w:hAnsi="Arial" w:cs="Arial"/>
              </w:rPr>
            </w:pPr>
            <w:r w:rsidRPr="00F93A40">
              <w:rPr>
                <w:rFonts w:ascii="Arial" w:hAnsi="Arial" w:cs="Arial"/>
              </w:rPr>
              <w:t>Team meets bi-monthly – review data</w:t>
            </w:r>
          </w:p>
        </w:tc>
      </w:tr>
      <w:tr w:rsidR="006025B9" w14:paraId="50745B6D" w14:textId="77777777" w:rsidTr="006025B9">
        <w:trPr>
          <w:trHeight w:val="1443"/>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0FD1B03" w14:textId="77777777" w:rsidR="006025B9" w:rsidRPr="00F93A40" w:rsidRDefault="006025B9" w:rsidP="006025B9">
            <w:pPr>
              <w:rPr>
                <w:rFonts w:ascii="Arial" w:hAnsi="Arial" w:cs="Arial"/>
                <w:b/>
                <w:bCs/>
              </w:rPr>
            </w:pPr>
            <w:r w:rsidRPr="00F93A40">
              <w:rPr>
                <w:rFonts w:ascii="Arial" w:hAnsi="Arial" w:cs="Arial"/>
                <w:b/>
                <w:bCs/>
              </w:rPr>
              <w:t>October</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49021E67" w14:textId="77777777" w:rsidR="006025B9" w:rsidRPr="00F93A40" w:rsidRDefault="006025B9" w:rsidP="006025B9">
            <w:pPr>
              <w:rPr>
                <w:rFonts w:ascii="Arial" w:hAnsi="Arial" w:cs="Arial"/>
              </w:rPr>
            </w:pPr>
            <w:r w:rsidRPr="00F93A40">
              <w:rPr>
                <w:rFonts w:ascii="Arial" w:hAnsi="Arial" w:cs="Arial"/>
              </w:rPr>
              <w:t xml:space="preserve">School store up and running, consistent raffle drawings.  </w:t>
            </w:r>
          </w:p>
          <w:p w14:paraId="715526DD" w14:textId="77777777" w:rsidR="006025B9" w:rsidRPr="00F93A40" w:rsidRDefault="006025B9" w:rsidP="006025B9">
            <w:pPr>
              <w:rPr>
                <w:rFonts w:ascii="Arial" w:hAnsi="Arial" w:cs="Arial"/>
              </w:rPr>
            </w:pPr>
            <w:r w:rsidRPr="00F93A40">
              <w:rPr>
                <w:rFonts w:ascii="Arial" w:hAnsi="Arial" w:cs="Arial"/>
              </w:rPr>
              <w:t>Prepare for secondary supports, identify needs and data.</w:t>
            </w:r>
          </w:p>
          <w:p w14:paraId="6AC0D721" w14:textId="77777777" w:rsidR="006025B9" w:rsidRPr="00F93A40" w:rsidRDefault="006025B9" w:rsidP="006025B9">
            <w:pPr>
              <w:rPr>
                <w:rFonts w:ascii="Arial" w:hAnsi="Arial" w:cs="Arial"/>
              </w:rPr>
            </w:pPr>
            <w:r w:rsidRPr="00F93A40">
              <w:rPr>
                <w:rFonts w:ascii="Arial" w:hAnsi="Arial" w:cs="Arial"/>
              </w:rPr>
              <w:t>Feedback from staff about project</w:t>
            </w:r>
          </w:p>
          <w:p w14:paraId="030A0E18" w14:textId="77777777" w:rsidR="006025B9" w:rsidRPr="00F93A40" w:rsidRDefault="006025B9" w:rsidP="006025B9">
            <w:pPr>
              <w:rPr>
                <w:rFonts w:ascii="Arial" w:hAnsi="Arial" w:cs="Arial"/>
              </w:rPr>
            </w:pPr>
            <w:r w:rsidRPr="00F93A40">
              <w:rPr>
                <w:rFonts w:ascii="Arial" w:hAnsi="Arial" w:cs="Arial"/>
              </w:rPr>
              <w:t>Recruit and orient new team members</w:t>
            </w:r>
          </w:p>
          <w:p w14:paraId="33CB60EC" w14:textId="77777777" w:rsidR="006025B9" w:rsidRPr="00F93A40" w:rsidRDefault="006025B9" w:rsidP="006025B9">
            <w:pPr>
              <w:rPr>
                <w:rFonts w:ascii="Arial" w:hAnsi="Arial" w:cs="Arial"/>
              </w:rPr>
            </w:pPr>
            <w:r w:rsidRPr="00F93A40">
              <w:rPr>
                <w:rFonts w:ascii="Arial" w:hAnsi="Arial" w:cs="Arial"/>
              </w:rPr>
              <w:t>Review Team Implementation Checklist</w:t>
            </w:r>
          </w:p>
          <w:p w14:paraId="1C520C0A" w14:textId="77777777" w:rsidR="006025B9" w:rsidRPr="00F93A40" w:rsidRDefault="006025B9" w:rsidP="006025B9">
            <w:pPr>
              <w:rPr>
                <w:rFonts w:ascii="Arial" w:hAnsi="Arial" w:cs="Arial"/>
              </w:rPr>
            </w:pPr>
            <w:r w:rsidRPr="00F93A40">
              <w:rPr>
                <w:rFonts w:ascii="Arial" w:hAnsi="Arial" w:cs="Arial"/>
              </w:rPr>
              <w:t>Share data with the staff</w:t>
            </w:r>
          </w:p>
          <w:p w14:paraId="12A49EFF" w14:textId="77777777" w:rsidR="006025B9" w:rsidRPr="00F93A40" w:rsidRDefault="006025B9" w:rsidP="006025B9">
            <w:pPr>
              <w:rPr>
                <w:rFonts w:ascii="Arial" w:hAnsi="Arial" w:cs="Arial"/>
              </w:rPr>
            </w:pPr>
            <w:r w:rsidRPr="00F93A40">
              <w:rPr>
                <w:rFonts w:ascii="Arial" w:hAnsi="Arial" w:cs="Arial"/>
              </w:rPr>
              <w:t>Team meets bi-monthly – review data</w:t>
            </w:r>
          </w:p>
        </w:tc>
      </w:tr>
      <w:tr w:rsidR="006025B9" w14:paraId="5C94C266" w14:textId="77777777" w:rsidTr="006025B9">
        <w:trPr>
          <w:trHeight w:val="840"/>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AE446AE" w14:textId="77777777" w:rsidR="006025B9" w:rsidRPr="00F93A40" w:rsidRDefault="006025B9" w:rsidP="006025B9">
            <w:pPr>
              <w:rPr>
                <w:rFonts w:ascii="Arial" w:hAnsi="Arial" w:cs="Arial"/>
                <w:b/>
                <w:bCs/>
              </w:rPr>
            </w:pPr>
            <w:r w:rsidRPr="00F93A40">
              <w:rPr>
                <w:rFonts w:ascii="Arial" w:hAnsi="Arial" w:cs="Arial"/>
                <w:b/>
                <w:bCs/>
              </w:rPr>
              <w:t>November</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tcPr>
          <w:p w14:paraId="42785222" w14:textId="77777777" w:rsidR="006025B9" w:rsidRPr="00F93A40" w:rsidRDefault="006025B9" w:rsidP="006025B9">
            <w:pPr>
              <w:rPr>
                <w:rFonts w:ascii="Arial" w:hAnsi="Arial" w:cs="Arial"/>
              </w:rPr>
            </w:pPr>
            <w:r w:rsidRPr="00F93A40">
              <w:rPr>
                <w:rFonts w:ascii="Arial" w:hAnsi="Arial" w:cs="Arial"/>
              </w:rPr>
              <w:t>Begin planning first school-wide celebration</w:t>
            </w:r>
          </w:p>
          <w:p w14:paraId="1CF3C2C9" w14:textId="77777777" w:rsidR="006025B9" w:rsidRPr="00F93A40" w:rsidRDefault="006025B9" w:rsidP="006025B9">
            <w:pPr>
              <w:rPr>
                <w:rFonts w:ascii="Arial" w:hAnsi="Arial" w:cs="Arial"/>
              </w:rPr>
            </w:pPr>
            <w:r w:rsidRPr="00F93A40">
              <w:rPr>
                <w:rFonts w:ascii="Arial" w:hAnsi="Arial" w:cs="Arial"/>
              </w:rPr>
              <w:t xml:space="preserve">Review data, identify secondary needs </w:t>
            </w:r>
          </w:p>
          <w:p w14:paraId="4E846A17" w14:textId="77777777" w:rsidR="006025B9" w:rsidRPr="00F93A40" w:rsidRDefault="006025B9" w:rsidP="006025B9">
            <w:pPr>
              <w:rPr>
                <w:rFonts w:ascii="Arial" w:hAnsi="Arial" w:cs="Arial"/>
              </w:rPr>
            </w:pPr>
            <w:r w:rsidRPr="00F93A40">
              <w:rPr>
                <w:rFonts w:ascii="Arial" w:hAnsi="Arial" w:cs="Arial"/>
              </w:rPr>
              <w:t>Parent climate survey</w:t>
            </w:r>
          </w:p>
          <w:p w14:paraId="48E6E2BA" w14:textId="77777777" w:rsidR="006025B9" w:rsidRPr="00F93A40" w:rsidRDefault="006025B9" w:rsidP="006025B9">
            <w:pPr>
              <w:rPr>
                <w:rFonts w:ascii="Arial" w:hAnsi="Arial" w:cs="Arial"/>
              </w:rPr>
            </w:pPr>
            <w:r w:rsidRPr="00F93A40">
              <w:rPr>
                <w:rFonts w:ascii="Arial" w:hAnsi="Arial" w:cs="Arial"/>
              </w:rPr>
              <w:t>Team meets bi-monthly – review data</w:t>
            </w:r>
          </w:p>
        </w:tc>
      </w:tr>
      <w:tr w:rsidR="006025B9" w14:paraId="55FC9679" w14:textId="77777777" w:rsidTr="006025B9">
        <w:trPr>
          <w:trHeight w:val="915"/>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51F2B22C" w14:textId="77777777" w:rsidR="006025B9" w:rsidRPr="00F93A40" w:rsidRDefault="006025B9" w:rsidP="006025B9">
            <w:pPr>
              <w:rPr>
                <w:rFonts w:ascii="Arial" w:hAnsi="Arial" w:cs="Arial"/>
                <w:b/>
                <w:bCs/>
              </w:rPr>
            </w:pPr>
            <w:r w:rsidRPr="00F93A40">
              <w:rPr>
                <w:rFonts w:ascii="Arial" w:hAnsi="Arial" w:cs="Arial"/>
                <w:b/>
                <w:bCs/>
              </w:rPr>
              <w:t>December</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tcPr>
          <w:p w14:paraId="66AA2A22" w14:textId="77777777" w:rsidR="006025B9" w:rsidRPr="00F93A40" w:rsidRDefault="006025B9" w:rsidP="006025B9">
            <w:pPr>
              <w:rPr>
                <w:rFonts w:ascii="Arial" w:hAnsi="Arial" w:cs="Arial"/>
              </w:rPr>
            </w:pPr>
            <w:r w:rsidRPr="00F93A40">
              <w:rPr>
                <w:rFonts w:ascii="Arial" w:hAnsi="Arial" w:cs="Arial"/>
              </w:rPr>
              <w:t>Possible target month: school-wide celebration, encourage acknowledgment system</w:t>
            </w:r>
          </w:p>
          <w:p w14:paraId="291F46A0" w14:textId="77777777" w:rsidR="006025B9" w:rsidRPr="00F93A40" w:rsidRDefault="006025B9" w:rsidP="006025B9">
            <w:pPr>
              <w:rPr>
                <w:rFonts w:ascii="Arial" w:hAnsi="Arial" w:cs="Arial"/>
              </w:rPr>
            </w:pPr>
            <w:r w:rsidRPr="00F93A40">
              <w:rPr>
                <w:rFonts w:ascii="Arial" w:hAnsi="Arial" w:cs="Arial"/>
              </w:rPr>
              <w:t>Secondary supports – on-going</w:t>
            </w:r>
          </w:p>
          <w:p w14:paraId="2FE52DA9" w14:textId="77777777" w:rsidR="006025B9" w:rsidRPr="00F93A40" w:rsidRDefault="006025B9" w:rsidP="006025B9">
            <w:pPr>
              <w:rPr>
                <w:rFonts w:ascii="Arial" w:hAnsi="Arial" w:cs="Arial"/>
              </w:rPr>
            </w:pPr>
            <w:r w:rsidRPr="00F93A40">
              <w:rPr>
                <w:rFonts w:ascii="Arial" w:hAnsi="Arial" w:cs="Arial"/>
              </w:rPr>
              <w:t>Review Team Implementation Checklist</w:t>
            </w:r>
          </w:p>
          <w:p w14:paraId="06157574" w14:textId="77777777" w:rsidR="006025B9" w:rsidRPr="00F93A40" w:rsidRDefault="006025B9" w:rsidP="006025B9">
            <w:pPr>
              <w:rPr>
                <w:rFonts w:ascii="Arial" w:hAnsi="Arial" w:cs="Arial"/>
              </w:rPr>
            </w:pPr>
            <w:r w:rsidRPr="00F93A40">
              <w:rPr>
                <w:rFonts w:ascii="Arial" w:hAnsi="Arial" w:cs="Arial"/>
              </w:rPr>
              <w:t>Share data with the staff</w:t>
            </w:r>
          </w:p>
          <w:p w14:paraId="00479A71" w14:textId="77777777" w:rsidR="006025B9" w:rsidRPr="00F93A40" w:rsidRDefault="006025B9" w:rsidP="006025B9">
            <w:pPr>
              <w:rPr>
                <w:rFonts w:ascii="Arial" w:hAnsi="Arial" w:cs="Arial"/>
              </w:rPr>
            </w:pPr>
            <w:r w:rsidRPr="00F93A40">
              <w:rPr>
                <w:rFonts w:ascii="Arial" w:hAnsi="Arial" w:cs="Arial"/>
              </w:rPr>
              <w:t>Team meets bi-monthly – review data</w:t>
            </w:r>
          </w:p>
        </w:tc>
      </w:tr>
      <w:tr w:rsidR="006025B9" w14:paraId="03AB4C4E" w14:textId="77777777" w:rsidTr="006025B9">
        <w:trPr>
          <w:trHeight w:val="615"/>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56258D5A" w14:textId="77777777" w:rsidR="006025B9" w:rsidRPr="00F93A40" w:rsidRDefault="006025B9" w:rsidP="006025B9">
            <w:pPr>
              <w:rPr>
                <w:rFonts w:ascii="Arial" w:hAnsi="Arial" w:cs="Arial"/>
                <w:b/>
                <w:bCs/>
              </w:rPr>
            </w:pPr>
            <w:r w:rsidRPr="00F93A40">
              <w:rPr>
                <w:rFonts w:ascii="Arial" w:hAnsi="Arial" w:cs="Arial"/>
                <w:b/>
                <w:bCs/>
              </w:rPr>
              <w:t>January</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79ACA569" w14:textId="77777777" w:rsidR="006025B9" w:rsidRPr="00F93A40" w:rsidRDefault="006025B9" w:rsidP="006025B9">
            <w:pPr>
              <w:rPr>
                <w:rFonts w:ascii="Arial" w:hAnsi="Arial" w:cs="Arial"/>
              </w:rPr>
            </w:pPr>
            <w:r w:rsidRPr="00F93A40">
              <w:rPr>
                <w:rFonts w:ascii="Arial" w:hAnsi="Arial" w:cs="Arial"/>
              </w:rPr>
              <w:t xml:space="preserve">Refresh everyone on school-wide system.                            </w:t>
            </w:r>
          </w:p>
          <w:p w14:paraId="6F52A6AD" w14:textId="77777777" w:rsidR="006025B9" w:rsidRPr="00F93A40" w:rsidRDefault="006025B9" w:rsidP="006025B9">
            <w:pPr>
              <w:rPr>
                <w:rFonts w:ascii="Arial" w:hAnsi="Arial" w:cs="Arial"/>
              </w:rPr>
            </w:pPr>
            <w:r w:rsidRPr="00F93A40">
              <w:rPr>
                <w:rFonts w:ascii="Arial" w:hAnsi="Arial" w:cs="Arial"/>
              </w:rPr>
              <w:t>Administer SET</w:t>
            </w:r>
          </w:p>
          <w:p w14:paraId="50D12CAA" w14:textId="77777777" w:rsidR="006025B9" w:rsidRPr="00F93A40" w:rsidRDefault="006025B9" w:rsidP="006025B9">
            <w:pPr>
              <w:rPr>
                <w:rFonts w:ascii="Arial" w:hAnsi="Arial" w:cs="Arial"/>
              </w:rPr>
            </w:pPr>
            <w:r w:rsidRPr="00F93A40">
              <w:rPr>
                <w:rFonts w:ascii="Arial" w:hAnsi="Arial" w:cs="Arial"/>
              </w:rPr>
              <w:t>Team meets bi-monthly – review data</w:t>
            </w:r>
          </w:p>
        </w:tc>
      </w:tr>
      <w:tr w:rsidR="006025B9" w14:paraId="74B288AA" w14:textId="77777777" w:rsidTr="006025B9">
        <w:trPr>
          <w:trHeight w:val="315"/>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5D9AF7F1" w14:textId="77777777" w:rsidR="006025B9" w:rsidRPr="00F93A40" w:rsidRDefault="006025B9" w:rsidP="006025B9">
            <w:pPr>
              <w:rPr>
                <w:rFonts w:ascii="Arial" w:hAnsi="Arial" w:cs="Arial"/>
                <w:b/>
                <w:bCs/>
              </w:rPr>
            </w:pPr>
            <w:r w:rsidRPr="00F93A40">
              <w:rPr>
                <w:rFonts w:ascii="Arial" w:hAnsi="Arial" w:cs="Arial"/>
                <w:b/>
                <w:bCs/>
              </w:rPr>
              <w:t>February</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1D26CDD1" w14:textId="77777777" w:rsidR="006025B9" w:rsidRPr="00F93A40" w:rsidRDefault="006025B9" w:rsidP="006025B9">
            <w:pPr>
              <w:rPr>
                <w:rFonts w:ascii="Arial" w:hAnsi="Arial" w:cs="Arial"/>
              </w:rPr>
            </w:pPr>
            <w:r w:rsidRPr="00F93A40">
              <w:rPr>
                <w:rFonts w:ascii="Arial" w:hAnsi="Arial" w:cs="Arial"/>
              </w:rPr>
              <w:t> Feedback from staff about project and present data</w:t>
            </w:r>
          </w:p>
        </w:tc>
      </w:tr>
      <w:tr w:rsidR="006025B9" w14:paraId="1BDACF95" w14:textId="77777777" w:rsidTr="006025B9">
        <w:trPr>
          <w:trHeight w:val="915"/>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031D560" w14:textId="77777777" w:rsidR="006025B9" w:rsidRPr="00F93A40" w:rsidRDefault="006025B9" w:rsidP="006025B9">
            <w:pPr>
              <w:rPr>
                <w:rFonts w:ascii="Arial" w:hAnsi="Arial" w:cs="Arial"/>
                <w:b/>
                <w:bCs/>
              </w:rPr>
            </w:pPr>
            <w:r w:rsidRPr="00F93A40">
              <w:rPr>
                <w:rFonts w:ascii="Arial" w:hAnsi="Arial" w:cs="Arial"/>
                <w:b/>
                <w:bCs/>
              </w:rPr>
              <w:t xml:space="preserve">March </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12D381D8" w14:textId="77777777" w:rsidR="006025B9" w:rsidRPr="00F93A40" w:rsidRDefault="006025B9" w:rsidP="006025B9">
            <w:pPr>
              <w:rPr>
                <w:rFonts w:ascii="Arial" w:hAnsi="Arial" w:cs="Arial"/>
              </w:rPr>
            </w:pPr>
            <w:r w:rsidRPr="00F93A40">
              <w:rPr>
                <w:rFonts w:ascii="Arial" w:hAnsi="Arial" w:cs="Arial"/>
              </w:rPr>
              <w:t>Possible target month: school-wide celebration(?), encourage acknowledgment system</w:t>
            </w:r>
          </w:p>
          <w:p w14:paraId="5728F743" w14:textId="77777777" w:rsidR="006025B9" w:rsidRPr="00F93A40" w:rsidRDefault="006025B9" w:rsidP="006025B9">
            <w:pPr>
              <w:rPr>
                <w:rFonts w:ascii="Arial" w:hAnsi="Arial" w:cs="Arial"/>
              </w:rPr>
            </w:pPr>
            <w:r w:rsidRPr="00F93A40">
              <w:rPr>
                <w:rFonts w:ascii="Arial" w:hAnsi="Arial" w:cs="Arial"/>
              </w:rPr>
              <w:t>Review Team Implementation Checklist</w:t>
            </w:r>
          </w:p>
          <w:p w14:paraId="59A2AB99" w14:textId="77777777" w:rsidR="006025B9" w:rsidRPr="00F93A40" w:rsidRDefault="006025B9" w:rsidP="006025B9">
            <w:pPr>
              <w:rPr>
                <w:rFonts w:ascii="Arial" w:hAnsi="Arial" w:cs="Arial"/>
              </w:rPr>
            </w:pPr>
            <w:r w:rsidRPr="00F93A40">
              <w:rPr>
                <w:rFonts w:ascii="Arial" w:hAnsi="Arial" w:cs="Arial"/>
              </w:rPr>
              <w:t xml:space="preserve">Share data with the staff </w:t>
            </w:r>
          </w:p>
          <w:p w14:paraId="509DEBF7" w14:textId="77777777" w:rsidR="006025B9" w:rsidRPr="00F93A40" w:rsidRDefault="006025B9" w:rsidP="006025B9">
            <w:pPr>
              <w:rPr>
                <w:rFonts w:ascii="Arial" w:hAnsi="Arial" w:cs="Arial"/>
              </w:rPr>
            </w:pPr>
            <w:r w:rsidRPr="00F93A40">
              <w:rPr>
                <w:rFonts w:ascii="Arial" w:hAnsi="Arial" w:cs="Arial"/>
              </w:rPr>
              <w:t>Administer EBS</w:t>
            </w:r>
          </w:p>
          <w:p w14:paraId="55724556" w14:textId="77777777" w:rsidR="006025B9" w:rsidRPr="00F93A40" w:rsidRDefault="006025B9" w:rsidP="006025B9">
            <w:pPr>
              <w:rPr>
                <w:rFonts w:ascii="Arial" w:hAnsi="Arial" w:cs="Arial"/>
              </w:rPr>
            </w:pPr>
            <w:r w:rsidRPr="00F93A40">
              <w:rPr>
                <w:rFonts w:ascii="Arial" w:hAnsi="Arial" w:cs="Arial"/>
              </w:rPr>
              <w:t>Team meets bi-monthly – review data</w:t>
            </w:r>
          </w:p>
        </w:tc>
      </w:tr>
      <w:tr w:rsidR="006025B9" w14:paraId="658764A6" w14:textId="77777777" w:rsidTr="006025B9">
        <w:trPr>
          <w:trHeight w:val="705"/>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45A4AB7" w14:textId="77777777" w:rsidR="006025B9" w:rsidRPr="00F93A40" w:rsidRDefault="006025B9" w:rsidP="006025B9">
            <w:pPr>
              <w:rPr>
                <w:rFonts w:ascii="Arial" w:hAnsi="Arial" w:cs="Arial"/>
                <w:b/>
                <w:bCs/>
              </w:rPr>
            </w:pPr>
            <w:r w:rsidRPr="00F93A40">
              <w:rPr>
                <w:rFonts w:ascii="Arial" w:hAnsi="Arial" w:cs="Arial"/>
                <w:b/>
                <w:bCs/>
              </w:rPr>
              <w:t>April</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6F1222E" w14:textId="77777777" w:rsidR="006025B9" w:rsidRPr="00F93A40" w:rsidRDefault="006025B9" w:rsidP="006025B9">
            <w:pPr>
              <w:rPr>
                <w:rFonts w:ascii="Arial" w:hAnsi="Arial" w:cs="Arial"/>
              </w:rPr>
            </w:pPr>
            <w:r w:rsidRPr="00F93A40">
              <w:rPr>
                <w:rFonts w:ascii="Arial" w:hAnsi="Arial" w:cs="Arial"/>
              </w:rPr>
              <w:t>Possible target month: school-wide celebration(?), encourage acknowledgment system</w:t>
            </w:r>
          </w:p>
          <w:p w14:paraId="6BB8EE10" w14:textId="77777777" w:rsidR="006025B9" w:rsidRPr="00F93A40" w:rsidRDefault="006025B9" w:rsidP="006025B9">
            <w:pPr>
              <w:rPr>
                <w:rFonts w:ascii="Arial" w:hAnsi="Arial" w:cs="Arial"/>
              </w:rPr>
            </w:pPr>
            <w:r w:rsidRPr="00F93A40">
              <w:rPr>
                <w:rFonts w:ascii="Arial" w:hAnsi="Arial" w:cs="Arial"/>
              </w:rPr>
              <w:t>Planning retreat for next steps (all day)</w:t>
            </w:r>
          </w:p>
          <w:p w14:paraId="3091D439" w14:textId="77777777" w:rsidR="006025B9" w:rsidRPr="00F93A40" w:rsidRDefault="006025B9" w:rsidP="006025B9">
            <w:pPr>
              <w:rPr>
                <w:rFonts w:ascii="Arial" w:hAnsi="Arial" w:cs="Arial"/>
              </w:rPr>
            </w:pPr>
            <w:r w:rsidRPr="00F93A40">
              <w:rPr>
                <w:rFonts w:ascii="Arial" w:hAnsi="Arial" w:cs="Arial"/>
              </w:rPr>
              <w:t>Team meets bi-monthly – review data</w:t>
            </w:r>
          </w:p>
        </w:tc>
      </w:tr>
      <w:tr w:rsidR="006025B9" w14:paraId="32E0F77B" w14:textId="77777777" w:rsidTr="006025B9">
        <w:trPr>
          <w:trHeight w:val="315"/>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62D1B42" w14:textId="77777777" w:rsidR="006025B9" w:rsidRPr="00F93A40" w:rsidRDefault="006025B9" w:rsidP="006025B9">
            <w:pPr>
              <w:rPr>
                <w:rFonts w:ascii="Arial" w:hAnsi="Arial" w:cs="Arial"/>
                <w:b/>
                <w:bCs/>
              </w:rPr>
            </w:pPr>
            <w:r w:rsidRPr="00F93A40">
              <w:rPr>
                <w:rFonts w:ascii="Arial" w:hAnsi="Arial" w:cs="Arial"/>
                <w:b/>
                <w:bCs/>
              </w:rPr>
              <w:t>May</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5B7B7C7B" w14:textId="77777777" w:rsidR="006025B9" w:rsidRPr="00F93A40" w:rsidRDefault="006025B9" w:rsidP="006025B9">
            <w:pPr>
              <w:rPr>
                <w:rFonts w:ascii="Arial" w:hAnsi="Arial" w:cs="Arial"/>
              </w:rPr>
            </w:pPr>
            <w:r w:rsidRPr="00F93A40">
              <w:rPr>
                <w:rFonts w:ascii="Arial" w:hAnsi="Arial" w:cs="Arial"/>
              </w:rPr>
              <w:t xml:space="preserve">Administer Climate survey    </w:t>
            </w:r>
          </w:p>
          <w:p w14:paraId="2B635BCB" w14:textId="77777777" w:rsidR="006025B9" w:rsidRPr="00F93A40" w:rsidRDefault="006025B9" w:rsidP="006025B9">
            <w:pPr>
              <w:rPr>
                <w:rFonts w:ascii="Arial" w:hAnsi="Arial" w:cs="Arial"/>
              </w:rPr>
            </w:pPr>
            <w:r w:rsidRPr="00F93A40">
              <w:rPr>
                <w:rFonts w:ascii="Arial" w:hAnsi="Arial" w:cs="Arial"/>
              </w:rPr>
              <w:t xml:space="preserve">School-wide celebration (?)          </w:t>
            </w:r>
          </w:p>
          <w:p w14:paraId="1DC53DCF" w14:textId="77777777" w:rsidR="006025B9" w:rsidRPr="00F93A40" w:rsidRDefault="006025B9" w:rsidP="006025B9">
            <w:pPr>
              <w:rPr>
                <w:rFonts w:ascii="Arial" w:hAnsi="Arial" w:cs="Arial"/>
              </w:rPr>
            </w:pPr>
            <w:r w:rsidRPr="00F93A40">
              <w:rPr>
                <w:rFonts w:ascii="Arial" w:hAnsi="Arial" w:cs="Arial"/>
              </w:rPr>
              <w:t>Team meets bi-monthly – review data</w:t>
            </w:r>
          </w:p>
        </w:tc>
      </w:tr>
      <w:tr w:rsidR="006025B9" w14:paraId="4A5B8417" w14:textId="77777777" w:rsidTr="006025B9">
        <w:trPr>
          <w:trHeight w:val="315"/>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B82F5E2" w14:textId="77777777" w:rsidR="006025B9" w:rsidRPr="00F93A40" w:rsidRDefault="006025B9" w:rsidP="006025B9">
            <w:pPr>
              <w:rPr>
                <w:rFonts w:ascii="Arial" w:hAnsi="Arial" w:cs="Arial"/>
                <w:b/>
                <w:bCs/>
              </w:rPr>
            </w:pPr>
            <w:r w:rsidRPr="00F93A40">
              <w:rPr>
                <w:rFonts w:ascii="Arial" w:hAnsi="Arial" w:cs="Arial"/>
                <w:b/>
                <w:bCs/>
              </w:rPr>
              <w:t>June</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6A1FD4E3" w14:textId="77777777" w:rsidR="006025B9" w:rsidRPr="00F93A40" w:rsidRDefault="006025B9" w:rsidP="006025B9">
            <w:pPr>
              <w:rPr>
                <w:rFonts w:ascii="Arial" w:hAnsi="Arial" w:cs="Arial"/>
              </w:rPr>
            </w:pPr>
            <w:r w:rsidRPr="00F93A40">
              <w:rPr>
                <w:rFonts w:ascii="Arial" w:hAnsi="Arial" w:cs="Arial"/>
              </w:rPr>
              <w:t>Report summary data to staff and feedback</w:t>
            </w:r>
          </w:p>
          <w:p w14:paraId="6236F6FB" w14:textId="77777777" w:rsidR="006025B9" w:rsidRPr="00F93A40" w:rsidRDefault="006025B9" w:rsidP="006025B9">
            <w:pPr>
              <w:rPr>
                <w:rFonts w:ascii="Arial" w:hAnsi="Arial" w:cs="Arial"/>
              </w:rPr>
            </w:pPr>
            <w:r w:rsidRPr="00F93A40">
              <w:rPr>
                <w:rFonts w:ascii="Arial" w:hAnsi="Arial" w:cs="Arial"/>
              </w:rPr>
              <w:t>Review Team Implementation Checklist</w:t>
            </w:r>
          </w:p>
          <w:p w14:paraId="71ADF850" w14:textId="77777777" w:rsidR="006025B9" w:rsidRPr="00F93A40" w:rsidRDefault="006025B9" w:rsidP="006025B9">
            <w:pPr>
              <w:rPr>
                <w:rFonts w:ascii="Arial" w:hAnsi="Arial" w:cs="Arial"/>
              </w:rPr>
            </w:pPr>
            <w:r w:rsidRPr="00F93A40">
              <w:rPr>
                <w:rFonts w:ascii="Arial" w:hAnsi="Arial" w:cs="Arial"/>
              </w:rPr>
              <w:t>Set dates for summer planning/training</w:t>
            </w:r>
          </w:p>
          <w:p w14:paraId="3A1BFBF1" w14:textId="77777777" w:rsidR="006025B9" w:rsidRPr="00F93A40" w:rsidRDefault="006025B9" w:rsidP="006025B9">
            <w:pPr>
              <w:rPr>
                <w:rFonts w:ascii="Arial" w:hAnsi="Arial" w:cs="Arial"/>
              </w:rPr>
            </w:pPr>
            <w:r w:rsidRPr="00F93A40">
              <w:rPr>
                <w:rFonts w:ascii="Arial" w:hAnsi="Arial" w:cs="Arial"/>
              </w:rPr>
              <w:t>Final planning meeting</w:t>
            </w:r>
          </w:p>
          <w:p w14:paraId="5E9D0F29" w14:textId="77777777" w:rsidR="006025B9" w:rsidRPr="00F93A40" w:rsidRDefault="006025B9" w:rsidP="006025B9">
            <w:pPr>
              <w:rPr>
                <w:rFonts w:ascii="Arial" w:hAnsi="Arial" w:cs="Arial"/>
              </w:rPr>
            </w:pPr>
            <w:r w:rsidRPr="00F93A40">
              <w:rPr>
                <w:rFonts w:ascii="Arial" w:hAnsi="Arial" w:cs="Arial"/>
              </w:rPr>
              <w:t>Team meets bi-monthly – review data</w:t>
            </w:r>
          </w:p>
        </w:tc>
      </w:tr>
    </w:tbl>
    <w:p w14:paraId="33E74B49" w14:textId="77777777" w:rsidR="006025B9" w:rsidRPr="006025B9" w:rsidRDefault="006025B9" w:rsidP="006025B9">
      <w:pPr>
        <w:pBdr>
          <w:top w:val="nil"/>
          <w:left w:val="nil"/>
          <w:bottom w:val="nil"/>
          <w:right w:val="nil"/>
          <w:between w:val="nil"/>
          <w:bar w:val="nil"/>
        </w:pBdr>
        <w:jc w:val="center"/>
        <w:rPr>
          <w:sz w:val="24"/>
          <w:szCs w:val="24"/>
        </w:rPr>
      </w:pPr>
      <w:r w:rsidRPr="006025B9">
        <w:rPr>
          <w:b/>
          <w:bCs/>
          <w:sz w:val="24"/>
          <w:szCs w:val="24"/>
        </w:rPr>
        <w:lastRenderedPageBreak/>
        <w:t>SWE  Rotational Sessions- Staff Development</w:t>
      </w:r>
    </w:p>
    <w:p w14:paraId="4B3FFCB2" w14:textId="77777777" w:rsidR="006025B9" w:rsidRPr="006025B9" w:rsidRDefault="006025B9" w:rsidP="006025B9">
      <w:pPr>
        <w:pBdr>
          <w:top w:val="nil"/>
          <w:left w:val="nil"/>
          <w:bottom w:val="nil"/>
          <w:right w:val="nil"/>
          <w:between w:val="nil"/>
          <w:bar w:val="nil"/>
        </w:pBdr>
        <w:jc w:val="center"/>
        <w:rPr>
          <w:b/>
          <w:bCs/>
          <w:sz w:val="24"/>
          <w:szCs w:val="24"/>
        </w:rPr>
      </w:pPr>
      <w:r w:rsidRPr="006025B9">
        <w:rPr>
          <w:b/>
          <w:bCs/>
          <w:sz w:val="24"/>
          <w:szCs w:val="24"/>
        </w:rPr>
        <w:t>45 Minutes Each</w:t>
      </w:r>
    </w:p>
    <w:p w14:paraId="70CE15F2" w14:textId="77777777" w:rsidR="006025B9" w:rsidRPr="006025B9" w:rsidRDefault="006025B9" w:rsidP="006025B9">
      <w:pPr>
        <w:pBdr>
          <w:top w:val="nil"/>
          <w:left w:val="nil"/>
          <w:bottom w:val="nil"/>
          <w:right w:val="nil"/>
          <w:between w:val="nil"/>
          <w:bar w:val="nil"/>
        </w:pBdr>
        <w:rPr>
          <w:b/>
          <w:bCs/>
          <w:sz w:val="24"/>
          <w:szCs w:val="24"/>
        </w:rPr>
      </w:pPr>
    </w:p>
    <w:p w14:paraId="2D2CEA96" w14:textId="77777777" w:rsidR="006025B9" w:rsidRPr="006025B9" w:rsidRDefault="006025B9" w:rsidP="004B4FD8">
      <w:pPr>
        <w:numPr>
          <w:ilvl w:val="0"/>
          <w:numId w:val="31"/>
        </w:numPr>
        <w:pBdr>
          <w:top w:val="nil"/>
          <w:left w:val="nil"/>
          <w:bottom w:val="nil"/>
          <w:right w:val="nil"/>
          <w:between w:val="nil"/>
          <w:bar w:val="nil"/>
        </w:pBdr>
        <w:rPr>
          <w:b/>
          <w:bCs/>
          <w:sz w:val="24"/>
          <w:szCs w:val="24"/>
        </w:rPr>
      </w:pPr>
      <w:r w:rsidRPr="006025B9">
        <w:rPr>
          <w:b/>
          <w:bCs/>
          <w:sz w:val="24"/>
          <w:szCs w:val="24"/>
        </w:rPr>
        <w:t xml:space="preserve">Rationale: Who will do overview - </w:t>
      </w:r>
    </w:p>
    <w:p w14:paraId="2F305821" w14:textId="77777777" w:rsidR="006025B9" w:rsidRPr="006025B9" w:rsidRDefault="006025B9" w:rsidP="004B4FD8">
      <w:pPr>
        <w:numPr>
          <w:ilvl w:val="1"/>
          <w:numId w:val="31"/>
        </w:numPr>
        <w:pBdr>
          <w:top w:val="nil"/>
          <w:left w:val="nil"/>
          <w:bottom w:val="nil"/>
          <w:right w:val="nil"/>
          <w:between w:val="nil"/>
          <w:bar w:val="nil"/>
        </w:pBdr>
        <w:rPr>
          <w:sz w:val="24"/>
          <w:szCs w:val="24"/>
        </w:rPr>
      </w:pPr>
      <w:r w:rsidRPr="006025B9">
        <w:rPr>
          <w:sz w:val="24"/>
          <w:szCs w:val="24"/>
        </w:rPr>
        <w:t xml:space="preserve">Why SWE - </w:t>
      </w:r>
    </w:p>
    <w:p w14:paraId="6CB1C972" w14:textId="77777777" w:rsidR="006025B9" w:rsidRPr="006025B9" w:rsidRDefault="006025B9" w:rsidP="004B4FD8">
      <w:pPr>
        <w:numPr>
          <w:ilvl w:val="2"/>
          <w:numId w:val="31"/>
        </w:numPr>
        <w:pBdr>
          <w:top w:val="nil"/>
          <w:left w:val="nil"/>
          <w:bottom w:val="nil"/>
          <w:right w:val="nil"/>
          <w:between w:val="nil"/>
          <w:bar w:val="nil"/>
        </w:pBdr>
        <w:rPr>
          <w:sz w:val="24"/>
          <w:szCs w:val="24"/>
        </w:rPr>
      </w:pPr>
      <w:r w:rsidRPr="006025B9">
        <w:rPr>
          <w:sz w:val="24"/>
          <w:szCs w:val="24"/>
        </w:rPr>
        <w:t>Read through the rationale, make it a point to emphasize the EVERYONE   when feeling comfortable, valued and welcome</w:t>
      </w:r>
    </w:p>
    <w:p w14:paraId="7B8A03FC" w14:textId="77777777" w:rsidR="006025B9" w:rsidRPr="006025B9" w:rsidRDefault="006025B9" w:rsidP="004B4FD8">
      <w:pPr>
        <w:numPr>
          <w:ilvl w:val="2"/>
          <w:numId w:val="31"/>
        </w:numPr>
        <w:pBdr>
          <w:top w:val="nil"/>
          <w:left w:val="nil"/>
          <w:bottom w:val="nil"/>
          <w:right w:val="nil"/>
          <w:between w:val="nil"/>
          <w:bar w:val="nil"/>
        </w:pBdr>
        <w:rPr>
          <w:sz w:val="24"/>
          <w:szCs w:val="24"/>
        </w:rPr>
      </w:pPr>
      <w:r w:rsidRPr="006025B9">
        <w:rPr>
          <w:sz w:val="24"/>
          <w:szCs w:val="24"/>
        </w:rPr>
        <w:t>Review the CIWP goal</w:t>
      </w:r>
    </w:p>
    <w:p w14:paraId="78C7D833" w14:textId="77777777" w:rsidR="006025B9" w:rsidRPr="006025B9" w:rsidRDefault="006025B9" w:rsidP="004B4FD8">
      <w:pPr>
        <w:numPr>
          <w:ilvl w:val="2"/>
          <w:numId w:val="31"/>
        </w:numPr>
        <w:pBdr>
          <w:top w:val="nil"/>
          <w:left w:val="nil"/>
          <w:bottom w:val="nil"/>
          <w:right w:val="nil"/>
          <w:between w:val="nil"/>
          <w:bar w:val="nil"/>
        </w:pBdr>
        <w:rPr>
          <w:sz w:val="24"/>
          <w:szCs w:val="24"/>
        </w:rPr>
      </w:pPr>
      <w:r w:rsidRPr="006025B9">
        <w:rPr>
          <w:sz w:val="24"/>
          <w:szCs w:val="24"/>
        </w:rPr>
        <w:t xml:space="preserve"> SWE is not a closed door committee, it is an always accepting, open team</w:t>
      </w:r>
    </w:p>
    <w:p w14:paraId="25BE0DE5" w14:textId="77777777" w:rsidR="006025B9" w:rsidRPr="006025B9" w:rsidRDefault="006025B9" w:rsidP="006025B9">
      <w:pPr>
        <w:pBdr>
          <w:top w:val="nil"/>
          <w:left w:val="nil"/>
          <w:bottom w:val="nil"/>
          <w:right w:val="nil"/>
          <w:between w:val="nil"/>
          <w:bar w:val="nil"/>
        </w:pBdr>
        <w:ind w:left="1440"/>
        <w:rPr>
          <w:sz w:val="24"/>
          <w:szCs w:val="24"/>
        </w:rPr>
      </w:pPr>
      <w:r w:rsidRPr="006025B9">
        <w:rPr>
          <w:sz w:val="24"/>
          <w:szCs w:val="24"/>
        </w:rPr>
        <w:t xml:space="preserve">         iv.Get back instructional time, fewer power struggles, adds to more comfortable </w:t>
      </w:r>
    </w:p>
    <w:p w14:paraId="0727DD4A" w14:textId="77777777" w:rsidR="006025B9" w:rsidRPr="006025B9" w:rsidRDefault="006025B9" w:rsidP="006025B9">
      <w:pPr>
        <w:pBdr>
          <w:top w:val="nil"/>
          <w:left w:val="nil"/>
          <w:bottom w:val="nil"/>
          <w:right w:val="nil"/>
          <w:between w:val="nil"/>
          <w:bar w:val="nil"/>
        </w:pBdr>
        <w:ind w:left="1440"/>
        <w:rPr>
          <w:sz w:val="24"/>
          <w:szCs w:val="24"/>
        </w:rPr>
      </w:pPr>
      <w:r w:rsidRPr="006025B9">
        <w:rPr>
          <w:sz w:val="24"/>
          <w:szCs w:val="24"/>
        </w:rPr>
        <w:tab/>
        <w:t xml:space="preserve"> and productive classroom environment</w:t>
      </w:r>
    </w:p>
    <w:p w14:paraId="1F612438" w14:textId="77777777" w:rsidR="006025B9" w:rsidRPr="006025B9" w:rsidRDefault="006025B9" w:rsidP="006025B9">
      <w:pPr>
        <w:pBdr>
          <w:top w:val="nil"/>
          <w:left w:val="nil"/>
          <w:bottom w:val="nil"/>
          <w:right w:val="nil"/>
          <w:between w:val="nil"/>
          <w:bar w:val="nil"/>
        </w:pBdr>
        <w:ind w:left="2160" w:hanging="270"/>
        <w:rPr>
          <w:sz w:val="24"/>
          <w:szCs w:val="24"/>
        </w:rPr>
      </w:pPr>
      <w:r w:rsidRPr="006025B9">
        <w:rPr>
          <w:sz w:val="24"/>
          <w:szCs w:val="24"/>
        </w:rPr>
        <w:t xml:space="preserve">  v. Data:  SET (what you are doing), TIC (team’s perception), SAS (teacher  </w:t>
      </w:r>
    </w:p>
    <w:p w14:paraId="6CB744FE" w14:textId="77777777" w:rsidR="006025B9" w:rsidRPr="006025B9" w:rsidRDefault="006025B9" w:rsidP="006025B9">
      <w:pPr>
        <w:pBdr>
          <w:top w:val="nil"/>
          <w:left w:val="nil"/>
          <w:bottom w:val="nil"/>
          <w:right w:val="nil"/>
          <w:between w:val="nil"/>
          <w:bar w:val="nil"/>
        </w:pBdr>
        <w:ind w:left="2160"/>
        <w:rPr>
          <w:sz w:val="24"/>
          <w:szCs w:val="24"/>
        </w:rPr>
      </w:pPr>
      <w:r w:rsidRPr="006025B9">
        <w:rPr>
          <w:sz w:val="24"/>
          <w:szCs w:val="24"/>
        </w:rPr>
        <w:t xml:space="preserve">perception) Highlights from office discipline referrals, Goal 50% reductions in the number of classrooms and teachers with 10 or more referrals, general </w:t>
      </w:r>
    </w:p>
    <w:p w14:paraId="4DDEBD82" w14:textId="77777777" w:rsidR="006025B9" w:rsidRPr="006025B9" w:rsidRDefault="006025B9" w:rsidP="006025B9">
      <w:pPr>
        <w:pBdr>
          <w:top w:val="nil"/>
          <w:left w:val="nil"/>
          <w:bottom w:val="nil"/>
          <w:right w:val="nil"/>
          <w:between w:val="nil"/>
          <w:bar w:val="nil"/>
        </w:pBdr>
        <w:ind w:left="2160"/>
        <w:rPr>
          <w:sz w:val="24"/>
          <w:szCs w:val="24"/>
        </w:rPr>
      </w:pPr>
      <w:r w:rsidRPr="006025B9">
        <w:rPr>
          <w:sz w:val="24"/>
          <w:szCs w:val="24"/>
        </w:rPr>
        <w:t xml:space="preserve">reduction in classroom ODRs: Slides: Total ODRs, Triangle, By Class, By Month, By Locations, By Who is involved, By Major and by Minor, By Time </w:t>
      </w:r>
    </w:p>
    <w:p w14:paraId="7518FA2B" w14:textId="77777777" w:rsidR="006025B9" w:rsidRPr="006025B9" w:rsidRDefault="006025B9" w:rsidP="006025B9">
      <w:pPr>
        <w:pBdr>
          <w:top w:val="nil"/>
          <w:left w:val="nil"/>
          <w:bottom w:val="nil"/>
          <w:right w:val="nil"/>
          <w:between w:val="nil"/>
          <w:bar w:val="nil"/>
        </w:pBdr>
        <w:ind w:left="2160"/>
        <w:rPr>
          <w:sz w:val="24"/>
          <w:szCs w:val="24"/>
        </w:rPr>
      </w:pPr>
      <w:r w:rsidRPr="006025B9">
        <w:rPr>
          <w:sz w:val="24"/>
          <w:szCs w:val="24"/>
        </w:rPr>
        <w:t>of Day, By Teacher response, By Admin, and Suspensions.</w:t>
      </w:r>
    </w:p>
    <w:p w14:paraId="5A422A92" w14:textId="77777777" w:rsidR="006025B9" w:rsidRPr="006025B9" w:rsidRDefault="006025B9" w:rsidP="006025B9">
      <w:pPr>
        <w:pBdr>
          <w:top w:val="nil"/>
          <w:left w:val="nil"/>
          <w:bottom w:val="nil"/>
          <w:right w:val="nil"/>
          <w:between w:val="nil"/>
          <w:bar w:val="nil"/>
        </w:pBdr>
        <w:ind w:left="1440" w:firstLine="720"/>
        <w:rPr>
          <w:sz w:val="24"/>
          <w:szCs w:val="24"/>
        </w:rPr>
      </w:pPr>
    </w:p>
    <w:p w14:paraId="3768130F" w14:textId="77777777" w:rsidR="006025B9" w:rsidRPr="006025B9" w:rsidRDefault="006025B9" w:rsidP="004B4FD8">
      <w:pPr>
        <w:numPr>
          <w:ilvl w:val="0"/>
          <w:numId w:val="31"/>
        </w:numPr>
        <w:pBdr>
          <w:top w:val="nil"/>
          <w:left w:val="nil"/>
          <w:bottom w:val="nil"/>
          <w:right w:val="nil"/>
          <w:between w:val="nil"/>
          <w:bar w:val="nil"/>
        </w:pBdr>
        <w:rPr>
          <w:b/>
          <w:bCs/>
          <w:sz w:val="24"/>
          <w:szCs w:val="24"/>
        </w:rPr>
      </w:pPr>
      <w:r w:rsidRPr="006025B9">
        <w:rPr>
          <w:b/>
          <w:bCs/>
          <w:sz w:val="24"/>
          <w:szCs w:val="24"/>
        </w:rPr>
        <w:t xml:space="preserve">Communication - </w:t>
      </w:r>
    </w:p>
    <w:p w14:paraId="2EAFEF22" w14:textId="77777777" w:rsidR="006025B9" w:rsidRPr="006025B9" w:rsidRDefault="006025B9" w:rsidP="006025B9">
      <w:pPr>
        <w:pBdr>
          <w:top w:val="nil"/>
          <w:left w:val="nil"/>
          <w:bottom w:val="nil"/>
          <w:right w:val="nil"/>
          <w:between w:val="nil"/>
          <w:bar w:val="nil"/>
        </w:pBdr>
        <w:ind w:firstLine="720"/>
        <w:rPr>
          <w:sz w:val="24"/>
          <w:szCs w:val="24"/>
        </w:rPr>
      </w:pPr>
      <w:r w:rsidRPr="006025B9">
        <w:rPr>
          <w:sz w:val="24"/>
          <w:szCs w:val="24"/>
        </w:rPr>
        <w:t xml:space="preserve">      a.</w:t>
      </w:r>
      <w:r w:rsidRPr="006025B9">
        <w:rPr>
          <w:sz w:val="24"/>
          <w:szCs w:val="24"/>
        </w:rPr>
        <w:tab/>
        <w:t xml:space="preserve">Walk through the teacher handbook </w:t>
      </w:r>
    </w:p>
    <w:p w14:paraId="2E75A62C" w14:textId="77777777" w:rsidR="006025B9" w:rsidRPr="006025B9" w:rsidRDefault="006025B9" w:rsidP="006025B9">
      <w:pPr>
        <w:pBdr>
          <w:top w:val="nil"/>
          <w:left w:val="nil"/>
          <w:bottom w:val="nil"/>
          <w:right w:val="nil"/>
          <w:between w:val="nil"/>
          <w:bar w:val="nil"/>
        </w:pBdr>
        <w:ind w:left="720"/>
        <w:rPr>
          <w:sz w:val="24"/>
          <w:szCs w:val="24"/>
        </w:rPr>
      </w:pPr>
      <w:r w:rsidRPr="006025B9">
        <w:rPr>
          <w:sz w:val="24"/>
          <w:szCs w:val="24"/>
        </w:rPr>
        <w:t xml:space="preserve">      b.   Overview of committees and their major tasks for the year (year at a glance) based on </w:t>
      </w:r>
    </w:p>
    <w:p w14:paraId="7274B003" w14:textId="77777777" w:rsidR="006025B9" w:rsidRPr="006025B9" w:rsidRDefault="006025B9" w:rsidP="006025B9">
      <w:pPr>
        <w:pBdr>
          <w:top w:val="nil"/>
          <w:left w:val="nil"/>
          <w:bottom w:val="nil"/>
          <w:right w:val="nil"/>
          <w:between w:val="nil"/>
          <w:bar w:val="nil"/>
        </w:pBdr>
        <w:ind w:left="720"/>
        <w:rPr>
          <w:sz w:val="24"/>
          <w:szCs w:val="24"/>
        </w:rPr>
      </w:pPr>
      <w:r w:rsidRPr="006025B9">
        <w:rPr>
          <w:sz w:val="24"/>
          <w:szCs w:val="24"/>
        </w:rPr>
        <w:tab/>
        <w:t>our priorities from the Effective Behavior Support Survey (EBS)</w:t>
      </w:r>
    </w:p>
    <w:p w14:paraId="01914E9E" w14:textId="77777777" w:rsidR="006025B9" w:rsidRPr="006025B9" w:rsidRDefault="006025B9" w:rsidP="006025B9">
      <w:pPr>
        <w:pBdr>
          <w:top w:val="nil"/>
          <w:left w:val="nil"/>
          <w:bottom w:val="nil"/>
          <w:right w:val="nil"/>
          <w:between w:val="nil"/>
          <w:bar w:val="nil"/>
        </w:pBdr>
        <w:ind w:firstLine="720"/>
        <w:rPr>
          <w:b/>
          <w:bCs/>
          <w:sz w:val="24"/>
          <w:szCs w:val="24"/>
        </w:rPr>
      </w:pPr>
    </w:p>
    <w:p w14:paraId="3E81A9B0" w14:textId="77777777" w:rsidR="006025B9" w:rsidRPr="006025B9" w:rsidRDefault="006025B9" w:rsidP="004B4FD8">
      <w:pPr>
        <w:numPr>
          <w:ilvl w:val="0"/>
          <w:numId w:val="31"/>
        </w:numPr>
        <w:pBdr>
          <w:top w:val="nil"/>
          <w:left w:val="nil"/>
          <w:bottom w:val="nil"/>
          <w:right w:val="nil"/>
          <w:between w:val="nil"/>
          <w:bar w:val="nil"/>
        </w:pBdr>
        <w:rPr>
          <w:b/>
          <w:bCs/>
          <w:sz w:val="24"/>
          <w:szCs w:val="24"/>
        </w:rPr>
      </w:pPr>
      <w:r w:rsidRPr="006025B9">
        <w:rPr>
          <w:b/>
          <w:bCs/>
          <w:sz w:val="24"/>
          <w:szCs w:val="24"/>
        </w:rPr>
        <w:t xml:space="preserve">Data - </w:t>
      </w:r>
    </w:p>
    <w:p w14:paraId="0F5797D0" w14:textId="77777777" w:rsidR="006025B9" w:rsidRPr="006025B9" w:rsidRDefault="006025B9" w:rsidP="004B4FD8">
      <w:pPr>
        <w:numPr>
          <w:ilvl w:val="1"/>
          <w:numId w:val="31"/>
        </w:numPr>
        <w:pBdr>
          <w:top w:val="nil"/>
          <w:left w:val="nil"/>
          <w:bottom w:val="nil"/>
          <w:right w:val="nil"/>
          <w:between w:val="nil"/>
          <w:bar w:val="nil"/>
        </w:pBdr>
        <w:rPr>
          <w:sz w:val="24"/>
          <w:szCs w:val="24"/>
        </w:rPr>
      </w:pPr>
      <w:r w:rsidRPr="006025B9">
        <w:rPr>
          <w:sz w:val="24"/>
          <w:szCs w:val="24"/>
        </w:rPr>
        <w:t>Show one page from the EBS from the school wide - (pull graph)</w:t>
      </w:r>
    </w:p>
    <w:p w14:paraId="2E67C175" w14:textId="77777777" w:rsidR="006025B9" w:rsidRPr="006025B9" w:rsidRDefault="006025B9" w:rsidP="004B4FD8">
      <w:pPr>
        <w:numPr>
          <w:ilvl w:val="1"/>
          <w:numId w:val="31"/>
        </w:numPr>
        <w:pBdr>
          <w:top w:val="nil"/>
          <w:left w:val="nil"/>
          <w:bottom w:val="nil"/>
          <w:right w:val="nil"/>
          <w:between w:val="nil"/>
          <w:bar w:val="nil"/>
        </w:pBdr>
        <w:rPr>
          <w:sz w:val="24"/>
          <w:szCs w:val="24"/>
        </w:rPr>
      </w:pPr>
      <w:r w:rsidRPr="006025B9">
        <w:rPr>
          <w:sz w:val="24"/>
          <w:szCs w:val="24"/>
        </w:rPr>
        <w:t xml:space="preserve">Working together to create one clear set of policies  </w:t>
      </w:r>
    </w:p>
    <w:p w14:paraId="5D757680" w14:textId="77777777" w:rsidR="006025B9" w:rsidRPr="006025B9" w:rsidRDefault="006025B9" w:rsidP="004B4FD8">
      <w:pPr>
        <w:numPr>
          <w:ilvl w:val="2"/>
          <w:numId w:val="31"/>
        </w:numPr>
        <w:pBdr>
          <w:top w:val="nil"/>
          <w:left w:val="nil"/>
          <w:bottom w:val="nil"/>
          <w:right w:val="nil"/>
          <w:between w:val="nil"/>
          <w:bar w:val="nil"/>
        </w:pBdr>
        <w:rPr>
          <w:sz w:val="24"/>
          <w:szCs w:val="24"/>
        </w:rPr>
      </w:pPr>
      <w:r w:rsidRPr="006025B9">
        <w:rPr>
          <w:sz w:val="24"/>
          <w:szCs w:val="24"/>
        </w:rPr>
        <w:t>What did we do on the area of communication from the action plan in the following areas. We want you to help with as much as possible:</w:t>
      </w:r>
    </w:p>
    <w:p w14:paraId="7E4FF3E6" w14:textId="77777777" w:rsidR="006025B9" w:rsidRPr="006025B9" w:rsidRDefault="006025B9" w:rsidP="004B4FD8">
      <w:pPr>
        <w:numPr>
          <w:ilvl w:val="3"/>
          <w:numId w:val="31"/>
        </w:numPr>
        <w:pBdr>
          <w:top w:val="nil"/>
          <w:left w:val="nil"/>
          <w:bottom w:val="nil"/>
          <w:right w:val="nil"/>
          <w:between w:val="nil"/>
          <w:bar w:val="nil"/>
        </w:pBdr>
        <w:rPr>
          <w:sz w:val="24"/>
          <w:szCs w:val="24"/>
        </w:rPr>
      </w:pPr>
      <w:r w:rsidRPr="006025B9">
        <w:rPr>
          <w:sz w:val="24"/>
          <w:szCs w:val="24"/>
        </w:rPr>
        <w:t>Hallway behaviors – transition plans TBA</w:t>
      </w:r>
    </w:p>
    <w:p w14:paraId="5C4CB1DE" w14:textId="77777777" w:rsidR="006025B9" w:rsidRPr="006025B9" w:rsidRDefault="006025B9" w:rsidP="004B4FD8">
      <w:pPr>
        <w:numPr>
          <w:ilvl w:val="3"/>
          <w:numId w:val="31"/>
        </w:numPr>
        <w:pBdr>
          <w:top w:val="nil"/>
          <w:left w:val="nil"/>
          <w:bottom w:val="nil"/>
          <w:right w:val="nil"/>
          <w:between w:val="nil"/>
          <w:bar w:val="nil"/>
        </w:pBdr>
        <w:rPr>
          <w:sz w:val="24"/>
          <w:szCs w:val="24"/>
        </w:rPr>
      </w:pPr>
      <w:r w:rsidRPr="006025B9">
        <w:rPr>
          <w:sz w:val="24"/>
          <w:szCs w:val="24"/>
        </w:rPr>
        <w:t>Overview of rotational meeting for students (short overview)</w:t>
      </w:r>
    </w:p>
    <w:p w14:paraId="05508079" w14:textId="77777777" w:rsidR="006025B9" w:rsidRPr="006025B9" w:rsidRDefault="006025B9" w:rsidP="004B4FD8">
      <w:pPr>
        <w:numPr>
          <w:ilvl w:val="3"/>
          <w:numId w:val="31"/>
        </w:numPr>
        <w:pBdr>
          <w:top w:val="nil"/>
          <w:left w:val="nil"/>
          <w:bottom w:val="nil"/>
          <w:right w:val="nil"/>
          <w:between w:val="nil"/>
          <w:bar w:val="nil"/>
        </w:pBdr>
        <w:rPr>
          <w:sz w:val="24"/>
          <w:szCs w:val="24"/>
        </w:rPr>
      </w:pPr>
      <w:r w:rsidRPr="006025B9">
        <w:rPr>
          <w:sz w:val="24"/>
          <w:szCs w:val="24"/>
        </w:rPr>
        <w:t xml:space="preserve">Consequences for major behaviors or repeat problems (in school problem solving is coming): a. check in and check out as needed, office vs class, procedural flow chart, ODR form (how and when to use - see example  and why), </w:t>
      </w:r>
    </w:p>
    <w:p w14:paraId="7C5D47DE" w14:textId="77777777" w:rsidR="006025B9" w:rsidRPr="006025B9" w:rsidRDefault="006025B9" w:rsidP="004B4FD8">
      <w:pPr>
        <w:numPr>
          <w:ilvl w:val="3"/>
          <w:numId w:val="31"/>
        </w:numPr>
        <w:pBdr>
          <w:top w:val="nil"/>
          <w:left w:val="nil"/>
          <w:bottom w:val="nil"/>
          <w:right w:val="nil"/>
          <w:between w:val="nil"/>
          <w:bar w:val="nil"/>
        </w:pBdr>
        <w:rPr>
          <w:sz w:val="24"/>
          <w:szCs w:val="24"/>
        </w:rPr>
      </w:pPr>
      <w:r w:rsidRPr="006025B9">
        <w:rPr>
          <w:sz w:val="24"/>
          <w:szCs w:val="24"/>
        </w:rPr>
        <w:t xml:space="preserve">redirection strategies (one pager -in handbook) </w:t>
      </w:r>
      <w:hyperlink r:id="rId24" w:history="1">
        <w:r w:rsidRPr="006025B9">
          <w:rPr>
            <w:rStyle w:val="Hyperlink"/>
            <w:sz w:val="24"/>
            <w:szCs w:val="24"/>
          </w:rPr>
          <w:t>http://69.195.124.205/~hankboha/wp-content/uploads/2014/04/Handout-on-Redirection7-13-07-Shorter.doc</w:t>
        </w:r>
      </w:hyperlink>
      <w:r w:rsidRPr="006025B9">
        <w:rPr>
          <w:sz w:val="24"/>
          <w:szCs w:val="24"/>
        </w:rPr>
        <w:t xml:space="preserve"> </w:t>
      </w:r>
    </w:p>
    <w:p w14:paraId="219B0C68" w14:textId="77777777" w:rsidR="006025B9" w:rsidRPr="006025B9" w:rsidRDefault="006025B9" w:rsidP="004B4FD8">
      <w:pPr>
        <w:numPr>
          <w:ilvl w:val="3"/>
          <w:numId w:val="31"/>
        </w:numPr>
        <w:pBdr>
          <w:top w:val="nil"/>
          <w:left w:val="nil"/>
          <w:bottom w:val="nil"/>
          <w:right w:val="nil"/>
          <w:between w:val="nil"/>
          <w:bar w:val="nil"/>
        </w:pBdr>
        <w:rPr>
          <w:sz w:val="24"/>
          <w:szCs w:val="24"/>
        </w:rPr>
      </w:pPr>
      <w:r w:rsidRPr="006025B9">
        <w:rPr>
          <w:sz w:val="24"/>
          <w:szCs w:val="24"/>
        </w:rPr>
        <w:lastRenderedPageBreak/>
        <w:t xml:space="preserve">Good  example of  how  to  stay out of  a power struggle video - see about 6 minutes in - maybe use maybe not </w:t>
      </w:r>
      <w:hyperlink r:id="rId25" w:history="1">
        <w:r w:rsidRPr="006025B9">
          <w:rPr>
            <w:color w:val="1155CC"/>
            <w:sz w:val="24"/>
            <w:szCs w:val="24"/>
            <w:u w:val="single"/>
          </w:rPr>
          <w:t>http</w:t>
        </w:r>
      </w:hyperlink>
      <w:hyperlink r:id="rId26" w:history="1">
        <w:r w:rsidRPr="006025B9">
          <w:rPr>
            <w:color w:val="1155CC"/>
            <w:sz w:val="24"/>
            <w:szCs w:val="24"/>
            <w:u w:val="single"/>
          </w:rPr>
          <w:t>://</w:t>
        </w:r>
      </w:hyperlink>
      <w:hyperlink r:id="rId27" w:history="1">
        <w:r w:rsidRPr="006025B9">
          <w:rPr>
            <w:color w:val="1155CC"/>
            <w:sz w:val="24"/>
            <w:szCs w:val="24"/>
            <w:u w:val="single"/>
          </w:rPr>
          <w:t>vimeo</w:t>
        </w:r>
      </w:hyperlink>
      <w:hyperlink r:id="rId28" w:history="1">
        <w:r w:rsidRPr="006025B9">
          <w:rPr>
            <w:color w:val="1155CC"/>
            <w:sz w:val="24"/>
            <w:szCs w:val="24"/>
            <w:u w:val="single"/>
          </w:rPr>
          <w:t>.</w:t>
        </w:r>
      </w:hyperlink>
      <w:hyperlink r:id="rId29" w:history="1">
        <w:r w:rsidRPr="006025B9">
          <w:rPr>
            <w:color w:val="1155CC"/>
            <w:sz w:val="24"/>
            <w:szCs w:val="24"/>
            <w:u w:val="single"/>
          </w:rPr>
          <w:t>com</w:t>
        </w:r>
      </w:hyperlink>
      <w:hyperlink r:id="rId30" w:history="1">
        <w:r w:rsidRPr="006025B9">
          <w:rPr>
            <w:color w:val="1155CC"/>
            <w:sz w:val="24"/>
            <w:szCs w:val="24"/>
            <w:u w:val="single"/>
          </w:rPr>
          <w:t>/</w:t>
        </w:r>
      </w:hyperlink>
      <w:hyperlink r:id="rId31" w:history="1">
        <w:r w:rsidRPr="006025B9">
          <w:rPr>
            <w:color w:val="1155CC"/>
            <w:sz w:val="24"/>
            <w:szCs w:val="24"/>
            <w:u w:val="single"/>
          </w:rPr>
          <w:t>groups</w:t>
        </w:r>
      </w:hyperlink>
      <w:hyperlink r:id="rId32" w:history="1">
        <w:r w:rsidRPr="006025B9">
          <w:rPr>
            <w:color w:val="1155CC"/>
            <w:sz w:val="24"/>
            <w:szCs w:val="24"/>
            <w:u w:val="single"/>
          </w:rPr>
          <w:t>/</w:t>
        </w:r>
      </w:hyperlink>
      <w:hyperlink r:id="rId33" w:history="1">
        <w:r w:rsidRPr="006025B9">
          <w:rPr>
            <w:color w:val="1155CC"/>
            <w:sz w:val="24"/>
            <w:szCs w:val="24"/>
            <w:u w:val="single"/>
          </w:rPr>
          <w:t>pbisvideos</w:t>
        </w:r>
      </w:hyperlink>
      <w:hyperlink r:id="rId34" w:history="1">
        <w:r w:rsidRPr="006025B9">
          <w:rPr>
            <w:color w:val="1155CC"/>
            <w:sz w:val="24"/>
            <w:szCs w:val="24"/>
            <w:u w:val="single"/>
          </w:rPr>
          <w:t>/</w:t>
        </w:r>
      </w:hyperlink>
      <w:hyperlink r:id="rId35" w:history="1">
        <w:r w:rsidRPr="006025B9">
          <w:rPr>
            <w:color w:val="1155CC"/>
            <w:sz w:val="24"/>
            <w:szCs w:val="24"/>
            <w:u w:val="single"/>
          </w:rPr>
          <w:t>videos</w:t>
        </w:r>
      </w:hyperlink>
      <w:hyperlink r:id="rId36" w:history="1">
        <w:r w:rsidRPr="006025B9">
          <w:rPr>
            <w:color w:val="1155CC"/>
            <w:sz w:val="24"/>
            <w:szCs w:val="24"/>
            <w:u w:val="single"/>
          </w:rPr>
          <w:t>/14818677</w:t>
        </w:r>
      </w:hyperlink>
      <w:r w:rsidRPr="006025B9">
        <w:rPr>
          <w:sz w:val="24"/>
          <w:szCs w:val="24"/>
        </w:rPr>
        <w:t xml:space="preserve"> </w:t>
      </w:r>
    </w:p>
    <w:p w14:paraId="5437B5E4" w14:textId="77777777" w:rsidR="006025B9" w:rsidRPr="006025B9" w:rsidRDefault="006025B9" w:rsidP="004B4FD8">
      <w:pPr>
        <w:numPr>
          <w:ilvl w:val="1"/>
          <w:numId w:val="31"/>
        </w:numPr>
        <w:pBdr>
          <w:top w:val="nil"/>
          <w:left w:val="nil"/>
          <w:bottom w:val="nil"/>
          <w:right w:val="nil"/>
          <w:between w:val="nil"/>
          <w:bar w:val="nil"/>
        </w:pBdr>
        <w:rPr>
          <w:sz w:val="24"/>
          <w:szCs w:val="24"/>
        </w:rPr>
      </w:pPr>
      <w:r w:rsidRPr="006025B9">
        <w:rPr>
          <w:sz w:val="24"/>
          <w:szCs w:val="24"/>
        </w:rPr>
        <w:t xml:space="preserve">Create an </w:t>
      </w:r>
      <w:r w:rsidRPr="006025B9">
        <w:rPr>
          <w:b/>
          <w:bCs/>
          <w:sz w:val="24"/>
          <w:szCs w:val="24"/>
        </w:rPr>
        <w:t>open</w:t>
      </w:r>
      <w:r w:rsidRPr="006025B9">
        <w:rPr>
          <w:sz w:val="24"/>
          <w:szCs w:val="24"/>
        </w:rPr>
        <w:t xml:space="preserve"> line of communication between all staff (survey is coming - welcome to share with team at any point)</w:t>
      </w:r>
    </w:p>
    <w:p w14:paraId="7849C9EF" w14:textId="77777777" w:rsidR="006025B9" w:rsidRPr="006025B9" w:rsidRDefault="006025B9" w:rsidP="006025B9">
      <w:pPr>
        <w:pBdr>
          <w:top w:val="nil"/>
          <w:left w:val="nil"/>
          <w:bottom w:val="nil"/>
          <w:right w:val="nil"/>
          <w:between w:val="nil"/>
          <w:bar w:val="nil"/>
        </w:pBdr>
        <w:ind w:left="720"/>
        <w:rPr>
          <w:sz w:val="24"/>
          <w:szCs w:val="24"/>
        </w:rPr>
      </w:pPr>
    </w:p>
    <w:p w14:paraId="41D4DB6C" w14:textId="77777777" w:rsidR="006025B9" w:rsidRPr="006025B9" w:rsidRDefault="006025B9" w:rsidP="006025B9">
      <w:pPr>
        <w:pBdr>
          <w:top w:val="nil"/>
          <w:left w:val="nil"/>
          <w:bottom w:val="nil"/>
          <w:right w:val="nil"/>
          <w:between w:val="nil"/>
          <w:bar w:val="nil"/>
        </w:pBdr>
        <w:ind w:left="2520"/>
        <w:rPr>
          <w:sz w:val="24"/>
          <w:szCs w:val="24"/>
        </w:rPr>
      </w:pPr>
    </w:p>
    <w:p w14:paraId="1DF292FB" w14:textId="77777777" w:rsidR="006025B9" w:rsidRPr="006025B9" w:rsidRDefault="006025B9" w:rsidP="004B4FD8">
      <w:pPr>
        <w:numPr>
          <w:ilvl w:val="0"/>
          <w:numId w:val="31"/>
        </w:numPr>
        <w:pBdr>
          <w:top w:val="nil"/>
          <w:left w:val="nil"/>
          <w:bottom w:val="nil"/>
          <w:right w:val="nil"/>
          <w:between w:val="nil"/>
          <w:bar w:val="nil"/>
        </w:pBdr>
        <w:rPr>
          <w:b/>
          <w:bCs/>
          <w:sz w:val="24"/>
          <w:szCs w:val="24"/>
        </w:rPr>
      </w:pPr>
      <w:r w:rsidRPr="006025B9">
        <w:rPr>
          <w:b/>
          <w:bCs/>
          <w:sz w:val="24"/>
          <w:szCs w:val="24"/>
        </w:rPr>
        <w:t xml:space="preserve">Teaching - </w:t>
      </w:r>
    </w:p>
    <w:p w14:paraId="7DFD6B5D" w14:textId="77777777" w:rsidR="006025B9" w:rsidRPr="006025B9" w:rsidRDefault="006025B9" w:rsidP="004B4FD8">
      <w:pPr>
        <w:numPr>
          <w:ilvl w:val="1"/>
          <w:numId w:val="31"/>
        </w:numPr>
        <w:pBdr>
          <w:top w:val="nil"/>
          <w:left w:val="nil"/>
          <w:bottom w:val="nil"/>
          <w:right w:val="nil"/>
          <w:between w:val="nil"/>
          <w:bar w:val="nil"/>
        </w:pBdr>
        <w:rPr>
          <w:sz w:val="24"/>
          <w:szCs w:val="24"/>
        </w:rPr>
      </w:pPr>
      <w:r w:rsidRPr="006025B9">
        <w:rPr>
          <w:sz w:val="24"/>
          <w:szCs w:val="24"/>
        </w:rPr>
        <w:t xml:space="preserve">Role play teaching example and give example - show clip of teacher teaching expectation (short) . </w:t>
      </w:r>
    </w:p>
    <w:p w14:paraId="7E0CDA39" w14:textId="77777777" w:rsidR="006025B9" w:rsidRPr="006025B9" w:rsidRDefault="006025B9" w:rsidP="004B4FD8">
      <w:pPr>
        <w:numPr>
          <w:ilvl w:val="1"/>
          <w:numId w:val="31"/>
        </w:numPr>
        <w:pBdr>
          <w:top w:val="nil"/>
          <w:left w:val="nil"/>
          <w:bottom w:val="nil"/>
          <w:right w:val="nil"/>
          <w:between w:val="nil"/>
          <w:bar w:val="nil"/>
        </w:pBdr>
        <w:rPr>
          <w:sz w:val="24"/>
          <w:szCs w:val="24"/>
        </w:rPr>
      </w:pPr>
      <w:r w:rsidRPr="006025B9">
        <w:rPr>
          <w:sz w:val="24"/>
          <w:szCs w:val="24"/>
        </w:rPr>
        <w:t xml:space="preserve">Great example of  teaching expectations - maybe  use - maybe not - about 2 Minutes into video </w:t>
      </w:r>
      <w:hyperlink r:id="rId37" w:history="1">
        <w:r w:rsidRPr="006025B9">
          <w:rPr>
            <w:color w:val="1155CC"/>
            <w:sz w:val="24"/>
            <w:szCs w:val="24"/>
            <w:u w:val="single"/>
          </w:rPr>
          <w:t>http</w:t>
        </w:r>
      </w:hyperlink>
      <w:hyperlink r:id="rId38" w:history="1">
        <w:r w:rsidRPr="006025B9">
          <w:rPr>
            <w:color w:val="1155CC"/>
            <w:sz w:val="24"/>
            <w:szCs w:val="24"/>
            <w:u w:val="single"/>
          </w:rPr>
          <w:t>://</w:t>
        </w:r>
      </w:hyperlink>
      <w:hyperlink r:id="rId39" w:history="1">
        <w:r w:rsidRPr="006025B9">
          <w:rPr>
            <w:color w:val="1155CC"/>
            <w:sz w:val="24"/>
            <w:szCs w:val="24"/>
            <w:u w:val="single"/>
          </w:rPr>
          <w:t>vimeo</w:t>
        </w:r>
      </w:hyperlink>
      <w:hyperlink r:id="rId40" w:history="1">
        <w:r w:rsidRPr="006025B9">
          <w:rPr>
            <w:color w:val="1155CC"/>
            <w:sz w:val="24"/>
            <w:szCs w:val="24"/>
            <w:u w:val="single"/>
          </w:rPr>
          <w:t>.</w:t>
        </w:r>
      </w:hyperlink>
      <w:hyperlink r:id="rId41" w:history="1">
        <w:r w:rsidRPr="006025B9">
          <w:rPr>
            <w:color w:val="1155CC"/>
            <w:sz w:val="24"/>
            <w:szCs w:val="24"/>
            <w:u w:val="single"/>
          </w:rPr>
          <w:t>com</w:t>
        </w:r>
      </w:hyperlink>
      <w:hyperlink r:id="rId42" w:history="1">
        <w:r w:rsidRPr="006025B9">
          <w:rPr>
            <w:color w:val="1155CC"/>
            <w:sz w:val="24"/>
            <w:szCs w:val="24"/>
            <w:u w:val="single"/>
          </w:rPr>
          <w:t>/</w:t>
        </w:r>
      </w:hyperlink>
      <w:hyperlink r:id="rId43" w:history="1">
        <w:r w:rsidRPr="006025B9">
          <w:rPr>
            <w:color w:val="1155CC"/>
            <w:sz w:val="24"/>
            <w:szCs w:val="24"/>
            <w:u w:val="single"/>
          </w:rPr>
          <w:t>groups</w:t>
        </w:r>
      </w:hyperlink>
      <w:hyperlink r:id="rId44" w:history="1">
        <w:r w:rsidRPr="006025B9">
          <w:rPr>
            <w:color w:val="1155CC"/>
            <w:sz w:val="24"/>
            <w:szCs w:val="24"/>
            <w:u w:val="single"/>
          </w:rPr>
          <w:t>/</w:t>
        </w:r>
      </w:hyperlink>
      <w:hyperlink r:id="rId45" w:history="1">
        <w:r w:rsidRPr="006025B9">
          <w:rPr>
            <w:color w:val="1155CC"/>
            <w:sz w:val="24"/>
            <w:szCs w:val="24"/>
            <w:u w:val="single"/>
          </w:rPr>
          <w:t>pbisvideos</w:t>
        </w:r>
      </w:hyperlink>
      <w:hyperlink r:id="rId46" w:history="1">
        <w:r w:rsidRPr="006025B9">
          <w:rPr>
            <w:color w:val="1155CC"/>
            <w:sz w:val="24"/>
            <w:szCs w:val="24"/>
            <w:u w:val="single"/>
          </w:rPr>
          <w:t>/</w:t>
        </w:r>
      </w:hyperlink>
      <w:hyperlink r:id="rId47" w:history="1">
        <w:r w:rsidRPr="006025B9">
          <w:rPr>
            <w:color w:val="1155CC"/>
            <w:sz w:val="24"/>
            <w:szCs w:val="24"/>
            <w:u w:val="single"/>
          </w:rPr>
          <w:t>videos</w:t>
        </w:r>
      </w:hyperlink>
      <w:hyperlink r:id="rId48" w:history="1">
        <w:r w:rsidRPr="006025B9">
          <w:rPr>
            <w:color w:val="1155CC"/>
            <w:sz w:val="24"/>
            <w:szCs w:val="24"/>
            <w:u w:val="single"/>
          </w:rPr>
          <w:t>/14818677</w:t>
        </w:r>
      </w:hyperlink>
      <w:r w:rsidRPr="006025B9">
        <w:rPr>
          <w:sz w:val="24"/>
          <w:szCs w:val="24"/>
        </w:rPr>
        <w:t xml:space="preserve"> </w:t>
      </w:r>
    </w:p>
    <w:p w14:paraId="4E1CBE42" w14:textId="77777777" w:rsidR="006025B9" w:rsidRPr="006025B9" w:rsidRDefault="006025B9" w:rsidP="004B4FD8">
      <w:pPr>
        <w:numPr>
          <w:ilvl w:val="1"/>
          <w:numId w:val="31"/>
        </w:numPr>
        <w:pBdr>
          <w:top w:val="nil"/>
          <w:left w:val="nil"/>
          <w:bottom w:val="nil"/>
          <w:right w:val="nil"/>
          <w:between w:val="nil"/>
          <w:bar w:val="nil"/>
        </w:pBdr>
        <w:rPr>
          <w:sz w:val="24"/>
          <w:szCs w:val="24"/>
        </w:rPr>
      </w:pPr>
      <w:r w:rsidRPr="006025B9">
        <w:rPr>
          <w:sz w:val="24"/>
          <w:szCs w:val="24"/>
        </w:rPr>
        <w:t>Discuss lesson plans for first two weeks</w:t>
      </w:r>
    </w:p>
    <w:p w14:paraId="3FBBC610" w14:textId="77777777" w:rsidR="006025B9" w:rsidRPr="006025B9" w:rsidRDefault="006025B9" w:rsidP="004B4FD8">
      <w:pPr>
        <w:numPr>
          <w:ilvl w:val="1"/>
          <w:numId w:val="31"/>
        </w:numPr>
        <w:pBdr>
          <w:top w:val="nil"/>
          <w:left w:val="nil"/>
          <w:bottom w:val="nil"/>
          <w:right w:val="nil"/>
          <w:between w:val="nil"/>
          <w:bar w:val="nil"/>
        </w:pBdr>
        <w:rPr>
          <w:sz w:val="24"/>
          <w:szCs w:val="24"/>
        </w:rPr>
      </w:pPr>
      <w:r w:rsidRPr="006025B9">
        <w:rPr>
          <w:sz w:val="24"/>
          <w:szCs w:val="24"/>
        </w:rPr>
        <w:t>Boosters and on-going teaching – focus on (PUT THE MONTHS IN HERE FOR RE-Teaching AND BOOSTERS BASED ON MONTHLY GRAPH)</w:t>
      </w:r>
    </w:p>
    <w:p w14:paraId="21AA36B8" w14:textId="77777777" w:rsidR="006025B9" w:rsidRPr="006025B9" w:rsidRDefault="006025B9" w:rsidP="006025B9">
      <w:pPr>
        <w:pBdr>
          <w:top w:val="nil"/>
          <w:left w:val="nil"/>
          <w:bottom w:val="nil"/>
          <w:right w:val="nil"/>
          <w:between w:val="nil"/>
          <w:bar w:val="nil"/>
        </w:pBdr>
        <w:ind w:left="720"/>
        <w:rPr>
          <w:sz w:val="24"/>
          <w:szCs w:val="24"/>
        </w:rPr>
      </w:pPr>
    </w:p>
    <w:p w14:paraId="1A0201B2" w14:textId="77777777" w:rsidR="006025B9" w:rsidRPr="006025B9" w:rsidRDefault="006025B9" w:rsidP="004B4FD8">
      <w:pPr>
        <w:numPr>
          <w:ilvl w:val="0"/>
          <w:numId w:val="31"/>
        </w:numPr>
        <w:pBdr>
          <w:top w:val="nil"/>
          <w:left w:val="nil"/>
          <w:bottom w:val="nil"/>
          <w:right w:val="nil"/>
          <w:between w:val="nil"/>
          <w:bar w:val="nil"/>
        </w:pBdr>
        <w:rPr>
          <w:b/>
          <w:bCs/>
          <w:sz w:val="24"/>
          <w:szCs w:val="24"/>
        </w:rPr>
      </w:pPr>
      <w:r w:rsidRPr="006025B9">
        <w:rPr>
          <w:b/>
          <w:bCs/>
          <w:sz w:val="24"/>
          <w:szCs w:val="24"/>
        </w:rPr>
        <w:t xml:space="preserve">Incentives and Acknowledgements - </w:t>
      </w:r>
    </w:p>
    <w:p w14:paraId="5A07BCC4" w14:textId="77777777" w:rsidR="006025B9" w:rsidRPr="006025B9" w:rsidRDefault="006025B9" w:rsidP="006025B9">
      <w:pPr>
        <w:pBdr>
          <w:top w:val="nil"/>
          <w:left w:val="nil"/>
          <w:bottom w:val="nil"/>
          <w:right w:val="nil"/>
          <w:between w:val="nil"/>
          <w:bar w:val="nil"/>
        </w:pBdr>
        <w:ind w:left="720"/>
        <w:rPr>
          <w:sz w:val="24"/>
          <w:szCs w:val="24"/>
        </w:rPr>
      </w:pPr>
    </w:p>
    <w:p w14:paraId="75E18065" w14:textId="77777777" w:rsidR="006025B9" w:rsidRPr="006025B9" w:rsidRDefault="006025B9" w:rsidP="004B4FD8">
      <w:pPr>
        <w:numPr>
          <w:ilvl w:val="1"/>
          <w:numId w:val="31"/>
        </w:numPr>
        <w:pBdr>
          <w:top w:val="nil"/>
          <w:left w:val="nil"/>
          <w:bottom w:val="nil"/>
          <w:right w:val="nil"/>
          <w:between w:val="nil"/>
          <w:bar w:val="nil"/>
        </w:pBdr>
        <w:rPr>
          <w:sz w:val="24"/>
          <w:szCs w:val="24"/>
        </w:rPr>
      </w:pPr>
      <w:r w:rsidRPr="006025B9">
        <w:rPr>
          <w:sz w:val="24"/>
          <w:szCs w:val="24"/>
        </w:rPr>
        <w:t xml:space="preserve">The intent of this team is to encourage and recognize desired positive behaviors </w:t>
      </w:r>
    </w:p>
    <w:p w14:paraId="670790AF" w14:textId="77777777" w:rsidR="006025B9" w:rsidRPr="006025B9" w:rsidRDefault="006025B9" w:rsidP="004B4FD8">
      <w:pPr>
        <w:numPr>
          <w:ilvl w:val="1"/>
          <w:numId w:val="31"/>
        </w:numPr>
        <w:pBdr>
          <w:top w:val="nil"/>
          <w:left w:val="nil"/>
          <w:bottom w:val="nil"/>
          <w:right w:val="nil"/>
          <w:between w:val="nil"/>
          <w:bar w:val="nil"/>
        </w:pBdr>
        <w:rPr>
          <w:sz w:val="24"/>
          <w:szCs w:val="24"/>
        </w:rPr>
      </w:pPr>
      <w:r w:rsidRPr="006025B9">
        <w:rPr>
          <w:sz w:val="24"/>
          <w:szCs w:val="24"/>
        </w:rPr>
        <w:t xml:space="preserve">How to acknowledge (see one pager - in handbook) </w:t>
      </w:r>
      <w:hyperlink r:id="rId49" w:history="1">
        <w:r w:rsidRPr="006025B9">
          <w:rPr>
            <w:rStyle w:val="Hyperlink"/>
            <w:sz w:val="24"/>
            <w:szCs w:val="24"/>
          </w:rPr>
          <w:t>http://69.195.124.205/~hankboha/wp-content/uploads/2014/04/Acknowledging-One-Pager.doc</w:t>
        </w:r>
      </w:hyperlink>
      <w:r w:rsidRPr="006025B9">
        <w:rPr>
          <w:sz w:val="24"/>
          <w:szCs w:val="24"/>
        </w:rPr>
        <w:t xml:space="preserve"> </w:t>
      </w:r>
    </w:p>
    <w:p w14:paraId="28467C4B" w14:textId="77777777" w:rsidR="006025B9" w:rsidRPr="006025B9" w:rsidRDefault="006025B9" w:rsidP="004B4FD8">
      <w:pPr>
        <w:numPr>
          <w:ilvl w:val="1"/>
          <w:numId w:val="31"/>
        </w:numPr>
        <w:pBdr>
          <w:top w:val="nil"/>
          <w:left w:val="nil"/>
          <w:bottom w:val="nil"/>
          <w:right w:val="nil"/>
          <w:between w:val="nil"/>
          <w:bar w:val="nil"/>
        </w:pBdr>
        <w:rPr>
          <w:sz w:val="24"/>
          <w:szCs w:val="24"/>
        </w:rPr>
      </w:pPr>
      <w:r w:rsidRPr="006025B9">
        <w:rPr>
          <w:sz w:val="24"/>
          <w:szCs w:val="24"/>
        </w:rPr>
        <w:t>Staff will be encouraged to establish their own “best” methods of recognizing and acknowledging their students that best fit their own classroom management and organizational styles and needs.</w:t>
      </w:r>
    </w:p>
    <w:p w14:paraId="331B003F" w14:textId="77777777" w:rsidR="006025B9" w:rsidRPr="006025B9" w:rsidRDefault="006025B9" w:rsidP="004B4FD8">
      <w:pPr>
        <w:numPr>
          <w:ilvl w:val="1"/>
          <w:numId w:val="31"/>
        </w:numPr>
        <w:pBdr>
          <w:top w:val="nil"/>
          <w:left w:val="nil"/>
          <w:bottom w:val="nil"/>
          <w:right w:val="nil"/>
          <w:between w:val="nil"/>
          <w:bar w:val="nil"/>
        </w:pBdr>
        <w:rPr>
          <w:sz w:val="24"/>
          <w:szCs w:val="24"/>
        </w:rPr>
      </w:pPr>
      <w:r w:rsidRPr="006025B9">
        <w:rPr>
          <w:sz w:val="24"/>
          <w:szCs w:val="24"/>
        </w:rPr>
        <w:t xml:space="preserve">High frequency </w:t>
      </w:r>
      <w:r w:rsidRPr="006025B9">
        <w:rPr>
          <w:b/>
          <w:bCs/>
          <w:sz w:val="24"/>
          <w:szCs w:val="24"/>
        </w:rPr>
        <w:t>School Store System</w:t>
      </w:r>
      <w:r w:rsidRPr="006025B9">
        <w:rPr>
          <w:sz w:val="24"/>
          <w:szCs w:val="24"/>
        </w:rPr>
        <w:t xml:space="preserve">- stickers and school store - how this works </w:t>
      </w:r>
      <w:r w:rsidRPr="006025B9">
        <w:rPr>
          <w:b/>
          <w:bCs/>
          <w:sz w:val="24"/>
          <w:szCs w:val="24"/>
        </w:rPr>
        <w:t>(See TMMS Acknowledgement Grid)</w:t>
      </w:r>
    </w:p>
    <w:p w14:paraId="2DE530CD" w14:textId="77777777" w:rsidR="006025B9" w:rsidRPr="006025B9" w:rsidRDefault="006025B9" w:rsidP="004B4FD8">
      <w:pPr>
        <w:numPr>
          <w:ilvl w:val="1"/>
          <w:numId w:val="31"/>
        </w:numPr>
        <w:pBdr>
          <w:top w:val="nil"/>
          <w:left w:val="nil"/>
          <w:bottom w:val="nil"/>
          <w:right w:val="nil"/>
          <w:between w:val="nil"/>
          <w:bar w:val="nil"/>
        </w:pBdr>
        <w:rPr>
          <w:b/>
          <w:bCs/>
          <w:sz w:val="24"/>
          <w:szCs w:val="24"/>
        </w:rPr>
      </w:pPr>
      <w:r w:rsidRPr="006025B9">
        <w:rPr>
          <w:b/>
          <w:bCs/>
          <w:sz w:val="24"/>
          <w:szCs w:val="24"/>
        </w:rPr>
        <w:t>Small Group Awards - Checking for appropriate language, Honor roll, Disrespect Checks, and Acknowledging Teacher (See TMMS Acknowledgement Grid)</w:t>
      </w:r>
    </w:p>
    <w:p w14:paraId="4C8DFFFD" w14:textId="77777777" w:rsidR="006025B9" w:rsidRPr="006025B9" w:rsidRDefault="006025B9" w:rsidP="004B4FD8">
      <w:pPr>
        <w:numPr>
          <w:ilvl w:val="1"/>
          <w:numId w:val="31"/>
        </w:numPr>
        <w:pBdr>
          <w:top w:val="nil"/>
          <w:left w:val="nil"/>
          <w:bottom w:val="nil"/>
          <w:right w:val="nil"/>
          <w:between w:val="nil"/>
          <w:bar w:val="nil"/>
        </w:pBdr>
        <w:rPr>
          <w:b/>
          <w:bCs/>
          <w:sz w:val="24"/>
          <w:szCs w:val="24"/>
        </w:rPr>
      </w:pPr>
      <w:r w:rsidRPr="006025B9">
        <w:rPr>
          <w:b/>
          <w:bCs/>
          <w:sz w:val="24"/>
          <w:szCs w:val="24"/>
        </w:rPr>
        <w:t xml:space="preserve">School Wide Awards: </w:t>
      </w:r>
      <w:r w:rsidRPr="006025B9">
        <w:rPr>
          <w:sz w:val="24"/>
          <w:szCs w:val="24"/>
        </w:rPr>
        <w:t>If the students have over 95% attendance in December they will be rewarded with a school dance on December 21st., 2. If we see a 10% drop in Office Discipline Referrals from February to March we will have a Dance on March 28th. If we see a 10% drop in ODRs from May to June we will have a dance June 14th.</w:t>
      </w:r>
      <w:r w:rsidRPr="006025B9">
        <w:rPr>
          <w:b/>
          <w:bCs/>
          <w:sz w:val="24"/>
          <w:szCs w:val="24"/>
        </w:rPr>
        <w:t>(See TMMS Acknowledgement Grid)</w:t>
      </w:r>
    </w:p>
    <w:p w14:paraId="7EA26CBD" w14:textId="77777777" w:rsidR="006025B9" w:rsidRPr="006025B9" w:rsidRDefault="006025B9" w:rsidP="004B4FD8">
      <w:pPr>
        <w:numPr>
          <w:ilvl w:val="1"/>
          <w:numId w:val="31"/>
        </w:numPr>
        <w:pBdr>
          <w:top w:val="nil"/>
          <w:left w:val="nil"/>
          <w:bottom w:val="nil"/>
          <w:right w:val="nil"/>
          <w:between w:val="nil"/>
          <w:bar w:val="nil"/>
        </w:pBdr>
        <w:rPr>
          <w:sz w:val="24"/>
          <w:szCs w:val="24"/>
        </w:rPr>
      </w:pPr>
      <w:r w:rsidRPr="006025B9">
        <w:rPr>
          <w:sz w:val="24"/>
          <w:szCs w:val="24"/>
        </w:rPr>
        <w:t>We are hopeful that we as a school will become more mindful of all of the little (and big) things that are done on a daily basis to help maintain a positive work environment.</w:t>
      </w:r>
    </w:p>
    <w:p w14:paraId="38329B14" w14:textId="77777777" w:rsidR="006025B9" w:rsidRPr="006025B9" w:rsidRDefault="006025B9" w:rsidP="006025B9">
      <w:pPr>
        <w:pBdr>
          <w:top w:val="nil"/>
          <w:left w:val="nil"/>
          <w:bottom w:val="nil"/>
          <w:right w:val="nil"/>
          <w:between w:val="nil"/>
          <w:bar w:val="nil"/>
        </w:pBdr>
        <w:ind w:left="720"/>
        <w:rPr>
          <w:sz w:val="24"/>
          <w:szCs w:val="24"/>
        </w:rPr>
      </w:pPr>
    </w:p>
    <w:p w14:paraId="08741108" w14:textId="77777777" w:rsidR="006025B9" w:rsidRPr="006025B9" w:rsidRDefault="006025B9" w:rsidP="006025B9">
      <w:pPr>
        <w:rPr>
          <w:sz w:val="24"/>
          <w:szCs w:val="24"/>
        </w:rPr>
      </w:pPr>
    </w:p>
    <w:p w14:paraId="67BE0D50" w14:textId="77777777" w:rsidR="006025B9" w:rsidRPr="006025B9" w:rsidRDefault="006025B9" w:rsidP="006025B9">
      <w:pPr>
        <w:rPr>
          <w:b/>
          <w:sz w:val="24"/>
          <w:szCs w:val="24"/>
        </w:rPr>
      </w:pPr>
      <w:r w:rsidRPr="006025B9">
        <w:rPr>
          <w:b/>
          <w:sz w:val="24"/>
          <w:szCs w:val="24"/>
        </w:rPr>
        <w:br w:type="page"/>
      </w:r>
    </w:p>
    <w:p w14:paraId="4E1F176B" w14:textId="77777777" w:rsidR="005F71D0" w:rsidRPr="00C203C3" w:rsidRDefault="005F71D0" w:rsidP="005F71D0">
      <w:pPr>
        <w:autoSpaceDE w:val="0"/>
        <w:autoSpaceDN w:val="0"/>
        <w:adjustRightInd w:val="0"/>
        <w:jc w:val="center"/>
        <w:rPr>
          <w:rFonts w:ascii="Times New Roman" w:hAnsi="Times New Roman" w:cs="Times New Roman"/>
          <w:b/>
          <w:bCs/>
          <w:sz w:val="36"/>
          <w:szCs w:val="36"/>
        </w:rPr>
      </w:pPr>
      <w:r w:rsidRPr="00C203C3">
        <w:rPr>
          <w:rFonts w:ascii="Times New Roman" w:hAnsi="Times New Roman" w:cs="Times New Roman"/>
          <w:b/>
          <w:bCs/>
          <w:sz w:val="36"/>
          <w:szCs w:val="36"/>
        </w:rPr>
        <w:lastRenderedPageBreak/>
        <w:t>Examples of PLC Schedules for Intervention</w:t>
      </w:r>
    </w:p>
    <w:p w14:paraId="19D24DAC" w14:textId="77777777" w:rsidR="005F71D0" w:rsidRDefault="005F71D0" w:rsidP="005F71D0">
      <w:pPr>
        <w:autoSpaceDE w:val="0"/>
        <w:autoSpaceDN w:val="0"/>
        <w:adjustRightInd w:val="0"/>
        <w:rPr>
          <w:rFonts w:ascii="Times New Roman" w:hAnsi="Times New Roman" w:cs="Times New Roman"/>
          <w:b/>
          <w:bCs/>
          <w:sz w:val="36"/>
          <w:szCs w:val="36"/>
        </w:rPr>
      </w:pPr>
    </w:p>
    <w:p w14:paraId="33FA853E" w14:textId="77777777" w:rsidR="005F71D0" w:rsidRDefault="005F71D0" w:rsidP="005F71D0">
      <w:pPr>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Adlai Stevenson High School</w:t>
      </w:r>
    </w:p>
    <w:p w14:paraId="2CD6797C"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Eight 50-minute periods</w:t>
      </w:r>
    </w:p>
    <w:p w14:paraId="3AFF5B58"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Students take six classes (50 minutes)</w:t>
      </w:r>
    </w:p>
    <w:p w14:paraId="71601BE1"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Freshmen and sophomores have one study hall (50 minutes)</w:t>
      </w:r>
    </w:p>
    <w:p w14:paraId="0F1A6992"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Juniors and seniors passing all classes have one free period</w:t>
      </w:r>
    </w:p>
    <w:p w14:paraId="0350CFFF"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Freshmen have 25-minute advisory/25-minute lunch</w:t>
      </w:r>
    </w:p>
    <w:p w14:paraId="4E4827D4"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Sophomores, juniors, and seniors passing all classes have 50-minute lunch</w:t>
      </w:r>
    </w:p>
    <w:p w14:paraId="412CC0B7" w14:textId="77777777" w:rsidR="005F71D0" w:rsidRDefault="005F71D0" w:rsidP="005F71D0">
      <w:pPr>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Bernice MacNaughton High School</w:t>
      </w:r>
    </w:p>
    <w:p w14:paraId="6CEA0F02"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Supplemental math and English classes based on proficiency assessment</w:t>
      </w:r>
    </w:p>
    <w:p w14:paraId="6A4EBA75"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Math and science lunch labs</w:t>
      </w:r>
    </w:p>
    <w:p w14:paraId="695408B9"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RED (Remediation/Enrichment Days) after common assessments</w:t>
      </w:r>
    </w:p>
    <w:p w14:paraId="57DF8276"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Directed learning for 30 minutes at end of day for study, homework completion, tutoring</w:t>
      </w:r>
    </w:p>
    <w:p w14:paraId="349CE03B"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Hired full-time guided study teacher</w:t>
      </w:r>
    </w:p>
    <w:p w14:paraId="0152F87A"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Seniors can carry lighter load if agree to tutor twice a week</w:t>
      </w:r>
    </w:p>
    <w:p w14:paraId="671306E8" w14:textId="77777777" w:rsidR="005F71D0" w:rsidRDefault="005F71D0" w:rsidP="005F71D0">
      <w:pPr>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Cinco Ranch High School</w:t>
      </w:r>
    </w:p>
    <w:p w14:paraId="5FFCE106"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Seven periods</w:t>
      </w:r>
    </w:p>
    <w:p w14:paraId="03519A52"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Freshmen must enroll in one study hall to provide time for intervention</w:t>
      </w:r>
    </w:p>
    <w:p w14:paraId="6C99E7EB"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Intensive study skills</w:t>
      </w:r>
    </w:p>
    <w:p w14:paraId="6763220D"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Target math study hall</w:t>
      </w:r>
    </w:p>
    <w:p w14:paraId="611E2B0E"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Before- and after-school tutoring</w:t>
      </w:r>
    </w:p>
    <w:p w14:paraId="5D66AC39" w14:textId="77777777" w:rsidR="005F71D0" w:rsidRPr="00C203C3" w:rsidRDefault="005F71D0" w:rsidP="005F71D0">
      <w:pPr>
        <w:pStyle w:val="ListParagraph"/>
        <w:numPr>
          <w:ilvl w:val="0"/>
          <w:numId w:val="34"/>
        </w:numPr>
        <w:autoSpaceDE w:val="0"/>
        <w:autoSpaceDN w:val="0"/>
        <w:adjustRightInd w:val="0"/>
        <w:ind w:left="180" w:hanging="180"/>
        <w:rPr>
          <w:rFonts w:hAnsi="Times New Roman" w:cs="Times New Roman"/>
        </w:rPr>
      </w:pPr>
      <w:r w:rsidRPr="00C203C3">
        <w:rPr>
          <w:rFonts w:hAnsi="Times New Roman" w:cs="Times New Roman"/>
        </w:rPr>
        <w:t>Each teacher tutors twice a week as part of duty</w:t>
      </w:r>
    </w:p>
    <w:p w14:paraId="46E9F560"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Choice of detention or tutoring if fail to show</w:t>
      </w:r>
    </w:p>
    <w:p w14:paraId="18774895"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NHS students tutor during study hall</w:t>
      </w:r>
    </w:p>
    <w:p w14:paraId="33283467"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Progress reports or report cards every three weeks</w:t>
      </w:r>
    </w:p>
    <w:p w14:paraId="286F16B5"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Online credit recovery</w:t>
      </w:r>
    </w:p>
    <w:p w14:paraId="48C6D593" w14:textId="77777777" w:rsidR="005F71D0" w:rsidRDefault="005F71D0" w:rsidP="005F71D0">
      <w:pPr>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Jane Addams Junior High School</w:t>
      </w:r>
    </w:p>
    <w:p w14:paraId="0EFC4E9C"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Nine-period day, 40 minutes each, with one period reserved for lunch</w:t>
      </w:r>
    </w:p>
    <w:p w14:paraId="006060DC"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Students missing assignments are notified on Friday to go to guided study instead of lunch</w:t>
      </w:r>
    </w:p>
    <w:p w14:paraId="0C709584"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Next they are assigned to an after-school tutorial program three days per week</w:t>
      </w:r>
    </w:p>
    <w:p w14:paraId="5624A845"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Next they are removed from an elective and assigned to an intervention class for support.</w:t>
      </w:r>
    </w:p>
    <w:p w14:paraId="57583393"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Reading Extension class for lowest readers</w:t>
      </w:r>
    </w:p>
    <w:p w14:paraId="6DBF7B1F"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60-minute math period for remedial math students</w:t>
      </w:r>
    </w:p>
    <w:p w14:paraId="65E3439A" w14:textId="77777777" w:rsidR="005F71D0" w:rsidRDefault="005F71D0" w:rsidP="005F71D0">
      <w:pPr>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Lakeridge Junior High School</w:t>
      </w:r>
    </w:p>
    <w:p w14:paraId="5AA56826"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Moved from seven-period day to modified A/B block with FLEX time</w:t>
      </w:r>
    </w:p>
    <w:p w14:paraId="169967A7"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Students enroll in four 80-minute periods</w:t>
      </w:r>
    </w:p>
    <w:p w14:paraId="162A3016"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30 minutes carved out Tuesday–Friday for FLEX time. Failing students report to mandatory</w:t>
      </w:r>
    </w:p>
    <w:p w14:paraId="6B837B3B" w14:textId="77777777" w:rsidR="005F71D0" w:rsidRDefault="005F71D0" w:rsidP="005F71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tutoring; all others provided enrichment options or free time.</w:t>
      </w:r>
    </w:p>
    <w:p w14:paraId="2E1B6BF6"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Those with continuing academic difficulty can be assigned to a double period of language</w:t>
      </w:r>
    </w:p>
    <w:p w14:paraId="6D099B00" w14:textId="77777777" w:rsidR="005F71D0" w:rsidRDefault="005F71D0" w:rsidP="005F71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arts or math</w:t>
      </w:r>
    </w:p>
    <w:p w14:paraId="248C38A7" w14:textId="77777777" w:rsidR="005F71D0" w:rsidRDefault="005F71D0" w:rsidP="005F71D0">
      <w:pPr>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Monticello High School</w:t>
      </w:r>
    </w:p>
    <w:p w14:paraId="326616A4"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lastRenderedPageBreak/>
        <w:t xml:space="preserve">• </w:t>
      </w:r>
      <w:r>
        <w:rPr>
          <w:rFonts w:ascii="Times New Roman" w:hAnsi="Times New Roman" w:cs="Times New Roman"/>
          <w:sz w:val="24"/>
          <w:szCs w:val="24"/>
        </w:rPr>
        <w:t>Seven-period block</w:t>
      </w:r>
    </w:p>
    <w:p w14:paraId="117F5F5B"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Tuesdays/Thursdays—Classes begin at 9:00, periods 1, 3, 7 meet for 90 minutes, 55</w:t>
      </w:r>
    </w:p>
    <w:p w14:paraId="5E79EE5D" w14:textId="77777777" w:rsidR="005F71D0" w:rsidRDefault="005F71D0" w:rsidP="005F71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minutes for lunch</w:t>
      </w:r>
    </w:p>
    <w:p w14:paraId="06BA4A7E"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Wednesdays/Fridays—Classes begin at 9:00, periods 2, 4, 6 meet for 90 minutes, 55</w:t>
      </w:r>
    </w:p>
    <w:p w14:paraId="33C87C0C" w14:textId="77777777" w:rsidR="005F71D0" w:rsidRDefault="005F71D0" w:rsidP="005F71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minutes for lunch</w:t>
      </w:r>
    </w:p>
    <w:p w14:paraId="2D4B9BA5"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Tuesday–Friday—Period 5 meets for 55 minutes</w:t>
      </w:r>
    </w:p>
    <w:p w14:paraId="489EE720"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Mondays—Required tutorial period from 8:50 to 9:30 for any student not passing classes or</w:t>
      </w:r>
    </w:p>
    <w:p w14:paraId="13159CD5" w14:textId="77777777" w:rsidR="005F71D0" w:rsidRDefault="005F71D0" w:rsidP="005F71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requested by teacher. Classes begin at 9:30, periods 1, 2, 3, 4, 6, 7 meet for 50 minutes, 35</w:t>
      </w:r>
    </w:p>
    <w:p w14:paraId="3F2E4190" w14:textId="77777777" w:rsidR="005F71D0" w:rsidRDefault="005F71D0" w:rsidP="005F71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minutes for lunch</w:t>
      </w:r>
    </w:p>
    <w:p w14:paraId="6C961544"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Transition and Orientation Program—Freshmen and transfer students meet in an advisory</w:t>
      </w:r>
    </w:p>
    <w:p w14:paraId="54BAB761" w14:textId="77777777" w:rsidR="005F71D0" w:rsidRDefault="005F71D0" w:rsidP="005F71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program 25 minutes each day for first nine weeks to assist with transition into high school</w:t>
      </w:r>
    </w:p>
    <w:p w14:paraId="1A19F0D0"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CARE Program—Tuesdays through Fridays—Students not passing classes report to tutorial</w:t>
      </w:r>
    </w:p>
    <w:p w14:paraId="7038169A" w14:textId="77777777" w:rsidR="005F71D0" w:rsidRDefault="005F71D0" w:rsidP="005F71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for first 25 minutes of their lunch period, 30 minutes for lunch</w:t>
      </w:r>
    </w:p>
    <w:p w14:paraId="32C8173E" w14:textId="77777777" w:rsidR="005F71D0" w:rsidRDefault="005F71D0" w:rsidP="005F71D0">
      <w:pPr>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Washington Academic Middle School</w:t>
      </w:r>
    </w:p>
    <w:p w14:paraId="413084C2"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Purgatory rather than lunch</w:t>
      </w:r>
    </w:p>
    <w:p w14:paraId="7D61DB24"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Course deployment after each common assessment (students redistributed to teachers of</w:t>
      </w:r>
    </w:p>
    <w:p w14:paraId="2E20FE06" w14:textId="77777777" w:rsidR="005F71D0" w:rsidRDefault="005F71D0" w:rsidP="005F71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same course for intervention or enrichment). Coach, resource specialists, and aides assist.</w:t>
      </w:r>
    </w:p>
    <w:p w14:paraId="42BDEF17" w14:textId="77777777" w:rsidR="005F71D0" w:rsidRDefault="005F71D0" w:rsidP="005F71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Students reassessed. Optional for proficient students</w:t>
      </w:r>
    </w:p>
    <w:p w14:paraId="0B8A2711"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Required intersession for students who fail trimester</w:t>
      </w:r>
    </w:p>
    <w:p w14:paraId="4E096542"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Elective period replaced with academic seminar</w:t>
      </w:r>
    </w:p>
    <w:p w14:paraId="597E63A6"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Opportunity class (small, focused class for most-resistant students)</w:t>
      </w:r>
    </w:p>
    <w:p w14:paraId="60C1CCDE" w14:textId="77777777" w:rsidR="005F71D0" w:rsidRDefault="005F71D0" w:rsidP="005F71D0">
      <w:pPr>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Whittier High School</w:t>
      </w:r>
    </w:p>
    <w:p w14:paraId="05DD3A44"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Mondays—Six-period day, 48 minutes each period</w:t>
      </w:r>
    </w:p>
    <w:p w14:paraId="1310FF79" w14:textId="77777777" w:rsidR="005F71D0" w:rsidRDefault="005F71D0" w:rsidP="005F71D0">
      <w:pPr>
        <w:autoSpaceDE w:val="0"/>
        <w:autoSpaceDN w:val="0"/>
        <w:adjustRightInd w:val="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Tuesday–Friday—Modified block of three classes for 100 minutes for first five weeks</w:t>
      </w:r>
    </w:p>
    <w:p w14:paraId="0E25845A" w14:textId="77777777" w:rsidR="005F71D0" w:rsidRDefault="005F71D0" w:rsidP="005F71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Beginning sixth week, students passing all classes with C are released after 80 minutes for</w:t>
      </w:r>
    </w:p>
    <w:p w14:paraId="5053176F" w14:textId="77777777" w:rsidR="005F71D0" w:rsidRDefault="005F71D0" w:rsidP="005F71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break, longer lunch, or early dismissal. Students not passing classes remain for intensive</w:t>
      </w:r>
    </w:p>
    <w:p w14:paraId="1EB6D3A5" w14:textId="77777777" w:rsidR="005F71D0" w:rsidRDefault="005F71D0" w:rsidP="005F71D0">
      <w:pPr>
        <w:rPr>
          <w:rFonts w:ascii="Times New Roman" w:hAnsi="Times New Roman" w:cs="Times New Roman"/>
          <w:sz w:val="24"/>
          <w:szCs w:val="24"/>
        </w:rPr>
      </w:pPr>
      <w:r>
        <w:rPr>
          <w:rFonts w:ascii="Times New Roman" w:hAnsi="Times New Roman" w:cs="Times New Roman"/>
          <w:sz w:val="24"/>
          <w:szCs w:val="24"/>
        </w:rPr>
        <w:t>tutoring and small-group work.</w:t>
      </w:r>
    </w:p>
    <w:p w14:paraId="66E21E02" w14:textId="77777777" w:rsidR="005F71D0" w:rsidRDefault="005F71D0" w:rsidP="005F71D0">
      <w:pPr>
        <w:rPr>
          <w:rFonts w:ascii="Times New Roman" w:hAnsi="Times New Roman" w:cs="Times New Roman"/>
          <w:sz w:val="24"/>
          <w:szCs w:val="24"/>
        </w:rPr>
      </w:pPr>
    </w:p>
    <w:p w14:paraId="0BA60DFE" w14:textId="77777777" w:rsidR="005F71D0" w:rsidRDefault="005F71D0" w:rsidP="005F71D0">
      <w:pPr>
        <w:rPr>
          <w:rFonts w:ascii="Times New Roman" w:hAnsi="Times New Roman" w:cs="Times New Roman"/>
          <w:sz w:val="24"/>
          <w:szCs w:val="24"/>
        </w:rPr>
      </w:pPr>
    </w:p>
    <w:p w14:paraId="7C7385E3" w14:textId="77777777" w:rsidR="005F71D0" w:rsidRDefault="005F71D0" w:rsidP="005F71D0">
      <w:pPr>
        <w:rPr>
          <w:rFonts w:ascii="Times New Roman" w:hAnsi="Times New Roman" w:cs="Times New Roman"/>
          <w:sz w:val="24"/>
          <w:szCs w:val="24"/>
        </w:rPr>
      </w:pPr>
      <w:r>
        <w:rPr>
          <w:rFonts w:ascii="Times New Roman" w:hAnsi="Times New Roman" w:cs="Times New Roman"/>
          <w:sz w:val="24"/>
          <w:szCs w:val="24"/>
        </w:rPr>
        <w:br w:type="page"/>
      </w:r>
    </w:p>
    <w:p w14:paraId="01CA54E0" w14:textId="77777777" w:rsidR="005F71D0" w:rsidRDefault="005F71D0" w:rsidP="006025B9">
      <w:pPr>
        <w:rPr>
          <w:rFonts w:ascii="Times New Roman" w:hAnsi="Times New Roman" w:cs="Times New Roman"/>
          <w:sz w:val="24"/>
          <w:szCs w:val="24"/>
        </w:rPr>
      </w:pPr>
    </w:p>
    <w:p w14:paraId="4A26D0A5" w14:textId="77777777" w:rsidR="005F71D0" w:rsidRDefault="005F71D0" w:rsidP="006025B9">
      <w:pPr>
        <w:rPr>
          <w:rFonts w:ascii="Times New Roman" w:hAnsi="Times New Roman" w:cs="Times New Roman"/>
          <w:sz w:val="24"/>
          <w:szCs w:val="24"/>
        </w:rPr>
      </w:pPr>
    </w:p>
    <w:p w14:paraId="011192C1" w14:textId="77777777" w:rsidR="006025B9" w:rsidRPr="00084EB6" w:rsidRDefault="006025B9" w:rsidP="006025B9">
      <w:pPr>
        <w:rPr>
          <w:rFonts w:ascii="Times New Roman" w:hAnsi="Times New Roman" w:cs="Times New Roman"/>
          <w:sz w:val="24"/>
          <w:szCs w:val="24"/>
        </w:rPr>
      </w:pPr>
      <w:r w:rsidRPr="00084EB6">
        <w:rPr>
          <w:rFonts w:ascii="Times New Roman" w:hAnsi="Times New Roman" w:cs="Times New Roman"/>
          <w:sz w:val="24"/>
          <w:szCs w:val="24"/>
        </w:rPr>
        <w:t xml:space="preserve">How can we enhance the components of an effective school environment? </w:t>
      </w:r>
    </w:p>
    <w:p w14:paraId="1A379DAE" w14:textId="77777777" w:rsidR="006025B9" w:rsidRPr="00084EB6" w:rsidRDefault="006025B9" w:rsidP="006025B9">
      <w:pPr>
        <w:rPr>
          <w:rFonts w:ascii="Times New Roman" w:hAnsi="Times New Roman" w:cs="Times New Roman"/>
          <w:sz w:val="24"/>
          <w:szCs w:val="24"/>
        </w:rPr>
      </w:pPr>
      <w:r w:rsidRPr="00084EB6">
        <w:rPr>
          <w:rFonts w:ascii="Times New Roman" w:hAnsi="Times New Roman" w:cs="Times New Roman"/>
          <w:sz w:val="24"/>
          <w:szCs w:val="24"/>
        </w:rPr>
        <w:t>How do we connect components with effective classroom management?</w:t>
      </w:r>
    </w:p>
    <w:p w14:paraId="62A8CC17" w14:textId="77777777" w:rsidR="006025B9" w:rsidRPr="00084EB6" w:rsidRDefault="006025B9" w:rsidP="006025B9">
      <w:pPr>
        <w:rPr>
          <w:rFonts w:ascii="Times New Roman" w:hAnsi="Times New Roman" w:cs="Times New Roman"/>
          <w:b/>
          <w:i/>
          <w:sz w:val="24"/>
          <w:szCs w:val="24"/>
          <w:u w:val="single"/>
        </w:rPr>
      </w:pPr>
      <w:r w:rsidRPr="00084EB6">
        <w:rPr>
          <w:rFonts w:ascii="Times New Roman" w:hAnsi="Times New Roman" w:cs="Times New Roman"/>
          <w:b/>
          <w:i/>
          <w:sz w:val="24"/>
          <w:szCs w:val="24"/>
          <w:u w:val="single"/>
        </w:rPr>
        <w:t xml:space="preserve">List at least 2 Action Steps </w:t>
      </w:r>
    </w:p>
    <w:p w14:paraId="00AA7653" w14:textId="77777777" w:rsidR="006025B9" w:rsidRPr="006025B9" w:rsidRDefault="006025B9" w:rsidP="006025B9">
      <w:pPr>
        <w:rPr>
          <w:b/>
          <w:i/>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2"/>
        <w:gridCol w:w="1756"/>
        <w:gridCol w:w="1998"/>
      </w:tblGrid>
      <w:tr w:rsidR="006025B9" w:rsidRPr="006025B9" w14:paraId="2C21269F" w14:textId="77777777" w:rsidTr="006025B9">
        <w:tc>
          <w:tcPr>
            <w:tcW w:w="6768" w:type="dxa"/>
            <w:shd w:val="clear" w:color="auto" w:fill="D9D9D9"/>
          </w:tcPr>
          <w:p w14:paraId="2689EF6C" w14:textId="77777777" w:rsidR="006025B9" w:rsidRPr="006025B9" w:rsidRDefault="006025B9" w:rsidP="006025B9">
            <w:pPr>
              <w:spacing w:line="276" w:lineRule="auto"/>
              <w:jc w:val="center"/>
              <w:rPr>
                <w:b/>
                <w:sz w:val="24"/>
                <w:szCs w:val="24"/>
              </w:rPr>
            </w:pPr>
            <w:r w:rsidRPr="006025B9">
              <w:rPr>
                <w:b/>
                <w:sz w:val="24"/>
                <w:szCs w:val="24"/>
              </w:rPr>
              <w:t>WHAT NEEDS TO BE COMPLETED?</w:t>
            </w:r>
          </w:p>
        </w:tc>
        <w:tc>
          <w:tcPr>
            <w:tcW w:w="1980" w:type="dxa"/>
            <w:shd w:val="clear" w:color="auto" w:fill="D9D9D9"/>
          </w:tcPr>
          <w:p w14:paraId="14B2CE97" w14:textId="77777777" w:rsidR="006025B9" w:rsidRPr="006025B9" w:rsidRDefault="006025B9" w:rsidP="006025B9">
            <w:pPr>
              <w:spacing w:line="276" w:lineRule="auto"/>
              <w:jc w:val="center"/>
              <w:rPr>
                <w:b/>
                <w:sz w:val="24"/>
                <w:szCs w:val="24"/>
              </w:rPr>
            </w:pPr>
            <w:r w:rsidRPr="006025B9">
              <w:rPr>
                <w:b/>
                <w:sz w:val="24"/>
                <w:szCs w:val="24"/>
              </w:rPr>
              <w:t>WHO</w:t>
            </w:r>
          </w:p>
        </w:tc>
        <w:tc>
          <w:tcPr>
            <w:tcW w:w="2250" w:type="dxa"/>
            <w:shd w:val="clear" w:color="auto" w:fill="D9D9D9"/>
          </w:tcPr>
          <w:p w14:paraId="2AAC395B" w14:textId="77777777" w:rsidR="006025B9" w:rsidRPr="006025B9" w:rsidRDefault="006025B9" w:rsidP="006025B9">
            <w:pPr>
              <w:spacing w:line="276" w:lineRule="auto"/>
              <w:jc w:val="center"/>
              <w:rPr>
                <w:b/>
                <w:sz w:val="24"/>
                <w:szCs w:val="24"/>
              </w:rPr>
            </w:pPr>
            <w:r w:rsidRPr="006025B9">
              <w:rPr>
                <w:b/>
                <w:sz w:val="24"/>
                <w:szCs w:val="24"/>
              </w:rPr>
              <w:t>WHEN</w:t>
            </w:r>
          </w:p>
        </w:tc>
      </w:tr>
      <w:tr w:rsidR="006025B9" w:rsidRPr="006025B9" w14:paraId="3E6B6AFA" w14:textId="77777777" w:rsidTr="006025B9">
        <w:tc>
          <w:tcPr>
            <w:tcW w:w="6768" w:type="dxa"/>
            <w:tcBorders>
              <w:left w:val="single" w:sz="4" w:space="0" w:color="auto"/>
            </w:tcBorders>
            <w:shd w:val="clear" w:color="auto" w:fill="auto"/>
          </w:tcPr>
          <w:p w14:paraId="0ED379B2" w14:textId="77777777" w:rsidR="006025B9" w:rsidRPr="006025B9" w:rsidRDefault="006025B9" w:rsidP="006025B9">
            <w:pPr>
              <w:spacing w:line="276" w:lineRule="auto"/>
              <w:rPr>
                <w:sz w:val="24"/>
                <w:szCs w:val="24"/>
              </w:rPr>
            </w:pPr>
            <w:r w:rsidRPr="006025B9">
              <w:rPr>
                <w:sz w:val="24"/>
                <w:szCs w:val="24"/>
              </w:rPr>
              <w:t>A.</w:t>
            </w:r>
          </w:p>
          <w:p w14:paraId="61F047EA" w14:textId="77777777" w:rsidR="006025B9" w:rsidRPr="006025B9" w:rsidRDefault="006025B9" w:rsidP="006025B9">
            <w:pPr>
              <w:spacing w:line="276" w:lineRule="auto"/>
              <w:rPr>
                <w:sz w:val="24"/>
                <w:szCs w:val="24"/>
              </w:rPr>
            </w:pPr>
          </w:p>
          <w:p w14:paraId="5A03BE93" w14:textId="77777777" w:rsidR="006025B9" w:rsidRPr="006025B9" w:rsidRDefault="006025B9" w:rsidP="006025B9">
            <w:pPr>
              <w:spacing w:line="276" w:lineRule="auto"/>
              <w:rPr>
                <w:sz w:val="24"/>
                <w:szCs w:val="24"/>
              </w:rPr>
            </w:pPr>
          </w:p>
          <w:p w14:paraId="5CB2F866" w14:textId="77777777" w:rsidR="006025B9" w:rsidRPr="006025B9" w:rsidRDefault="006025B9" w:rsidP="006025B9">
            <w:pPr>
              <w:spacing w:line="276" w:lineRule="auto"/>
              <w:rPr>
                <w:sz w:val="24"/>
                <w:szCs w:val="24"/>
              </w:rPr>
            </w:pPr>
          </w:p>
          <w:p w14:paraId="58F04994" w14:textId="77777777" w:rsidR="006025B9" w:rsidRPr="006025B9" w:rsidRDefault="006025B9" w:rsidP="006025B9">
            <w:pPr>
              <w:spacing w:line="276" w:lineRule="auto"/>
              <w:rPr>
                <w:sz w:val="24"/>
                <w:szCs w:val="24"/>
              </w:rPr>
            </w:pPr>
          </w:p>
          <w:p w14:paraId="15439B85" w14:textId="77777777" w:rsidR="006025B9" w:rsidRPr="006025B9" w:rsidRDefault="006025B9" w:rsidP="006025B9">
            <w:pPr>
              <w:spacing w:line="276" w:lineRule="auto"/>
              <w:rPr>
                <w:sz w:val="24"/>
                <w:szCs w:val="24"/>
              </w:rPr>
            </w:pPr>
          </w:p>
        </w:tc>
        <w:tc>
          <w:tcPr>
            <w:tcW w:w="1980" w:type="dxa"/>
            <w:shd w:val="clear" w:color="auto" w:fill="auto"/>
          </w:tcPr>
          <w:p w14:paraId="5DB1EE3E" w14:textId="77777777" w:rsidR="006025B9" w:rsidRPr="006025B9" w:rsidRDefault="006025B9" w:rsidP="006025B9">
            <w:pPr>
              <w:spacing w:line="276" w:lineRule="auto"/>
              <w:rPr>
                <w:sz w:val="24"/>
                <w:szCs w:val="24"/>
              </w:rPr>
            </w:pPr>
          </w:p>
        </w:tc>
        <w:tc>
          <w:tcPr>
            <w:tcW w:w="2250" w:type="dxa"/>
            <w:shd w:val="clear" w:color="auto" w:fill="auto"/>
          </w:tcPr>
          <w:p w14:paraId="0E0DB1D2" w14:textId="77777777" w:rsidR="006025B9" w:rsidRPr="006025B9" w:rsidRDefault="006025B9" w:rsidP="006025B9">
            <w:pPr>
              <w:spacing w:line="276" w:lineRule="auto"/>
              <w:rPr>
                <w:sz w:val="24"/>
                <w:szCs w:val="24"/>
              </w:rPr>
            </w:pPr>
          </w:p>
        </w:tc>
      </w:tr>
      <w:tr w:rsidR="006025B9" w:rsidRPr="006025B9" w14:paraId="19BDB4FB" w14:textId="77777777" w:rsidTr="006025B9">
        <w:tc>
          <w:tcPr>
            <w:tcW w:w="6768" w:type="dxa"/>
            <w:tcBorders>
              <w:left w:val="single" w:sz="4" w:space="0" w:color="auto"/>
            </w:tcBorders>
            <w:shd w:val="clear" w:color="auto" w:fill="auto"/>
          </w:tcPr>
          <w:p w14:paraId="39F3E0AC" w14:textId="77777777" w:rsidR="006025B9" w:rsidRPr="006025B9" w:rsidRDefault="006025B9" w:rsidP="006025B9">
            <w:pPr>
              <w:spacing w:line="276" w:lineRule="auto"/>
              <w:rPr>
                <w:sz w:val="24"/>
                <w:szCs w:val="24"/>
              </w:rPr>
            </w:pPr>
            <w:r w:rsidRPr="006025B9">
              <w:rPr>
                <w:sz w:val="24"/>
                <w:szCs w:val="24"/>
              </w:rPr>
              <w:t>B.</w:t>
            </w:r>
          </w:p>
          <w:p w14:paraId="5BFEF6E2" w14:textId="77777777" w:rsidR="006025B9" w:rsidRPr="006025B9" w:rsidRDefault="006025B9" w:rsidP="006025B9">
            <w:pPr>
              <w:spacing w:line="276" w:lineRule="auto"/>
              <w:rPr>
                <w:sz w:val="24"/>
                <w:szCs w:val="24"/>
              </w:rPr>
            </w:pPr>
          </w:p>
          <w:p w14:paraId="5F52121E" w14:textId="77777777" w:rsidR="006025B9" w:rsidRPr="006025B9" w:rsidRDefault="006025B9" w:rsidP="006025B9">
            <w:pPr>
              <w:spacing w:line="276" w:lineRule="auto"/>
              <w:rPr>
                <w:sz w:val="24"/>
                <w:szCs w:val="24"/>
              </w:rPr>
            </w:pPr>
          </w:p>
          <w:p w14:paraId="6A8DF6D1" w14:textId="77777777" w:rsidR="006025B9" w:rsidRPr="006025B9" w:rsidRDefault="006025B9" w:rsidP="006025B9">
            <w:pPr>
              <w:spacing w:line="276" w:lineRule="auto"/>
              <w:rPr>
                <w:sz w:val="24"/>
                <w:szCs w:val="24"/>
              </w:rPr>
            </w:pPr>
          </w:p>
          <w:p w14:paraId="63429BAC" w14:textId="77777777" w:rsidR="006025B9" w:rsidRPr="006025B9" w:rsidRDefault="006025B9" w:rsidP="006025B9">
            <w:pPr>
              <w:spacing w:line="276" w:lineRule="auto"/>
              <w:rPr>
                <w:sz w:val="24"/>
                <w:szCs w:val="24"/>
              </w:rPr>
            </w:pPr>
          </w:p>
          <w:p w14:paraId="0D5AF6F8" w14:textId="77777777" w:rsidR="006025B9" w:rsidRPr="006025B9" w:rsidRDefault="006025B9" w:rsidP="006025B9">
            <w:pPr>
              <w:spacing w:line="276" w:lineRule="auto"/>
              <w:rPr>
                <w:sz w:val="24"/>
                <w:szCs w:val="24"/>
              </w:rPr>
            </w:pPr>
          </w:p>
        </w:tc>
        <w:tc>
          <w:tcPr>
            <w:tcW w:w="1980" w:type="dxa"/>
            <w:shd w:val="clear" w:color="auto" w:fill="auto"/>
          </w:tcPr>
          <w:p w14:paraId="75C147A1" w14:textId="77777777" w:rsidR="006025B9" w:rsidRPr="006025B9" w:rsidRDefault="006025B9" w:rsidP="006025B9">
            <w:pPr>
              <w:spacing w:line="276" w:lineRule="auto"/>
              <w:rPr>
                <w:sz w:val="24"/>
                <w:szCs w:val="24"/>
              </w:rPr>
            </w:pPr>
          </w:p>
        </w:tc>
        <w:tc>
          <w:tcPr>
            <w:tcW w:w="2250" w:type="dxa"/>
            <w:shd w:val="clear" w:color="auto" w:fill="auto"/>
          </w:tcPr>
          <w:p w14:paraId="12E5ECE4" w14:textId="77777777" w:rsidR="006025B9" w:rsidRPr="006025B9" w:rsidRDefault="006025B9" w:rsidP="006025B9">
            <w:pPr>
              <w:spacing w:line="276" w:lineRule="auto"/>
              <w:rPr>
                <w:sz w:val="24"/>
                <w:szCs w:val="24"/>
              </w:rPr>
            </w:pPr>
          </w:p>
        </w:tc>
      </w:tr>
      <w:tr w:rsidR="006025B9" w:rsidRPr="006025B9" w14:paraId="6AD35615" w14:textId="77777777" w:rsidTr="006025B9">
        <w:tc>
          <w:tcPr>
            <w:tcW w:w="6768" w:type="dxa"/>
            <w:tcBorders>
              <w:left w:val="single" w:sz="4" w:space="0" w:color="auto"/>
            </w:tcBorders>
            <w:shd w:val="clear" w:color="auto" w:fill="auto"/>
          </w:tcPr>
          <w:p w14:paraId="1DD4C5F8" w14:textId="77777777" w:rsidR="006025B9" w:rsidRPr="006025B9" w:rsidRDefault="006025B9" w:rsidP="006025B9">
            <w:pPr>
              <w:spacing w:line="276" w:lineRule="auto"/>
              <w:rPr>
                <w:sz w:val="24"/>
                <w:szCs w:val="24"/>
              </w:rPr>
            </w:pPr>
            <w:r w:rsidRPr="006025B9">
              <w:rPr>
                <w:sz w:val="24"/>
                <w:szCs w:val="24"/>
              </w:rPr>
              <w:t>C.</w:t>
            </w:r>
          </w:p>
          <w:p w14:paraId="06BB8B32" w14:textId="77777777" w:rsidR="006025B9" w:rsidRPr="006025B9" w:rsidRDefault="006025B9" w:rsidP="006025B9">
            <w:pPr>
              <w:spacing w:line="276" w:lineRule="auto"/>
              <w:rPr>
                <w:sz w:val="24"/>
                <w:szCs w:val="24"/>
              </w:rPr>
            </w:pPr>
          </w:p>
          <w:p w14:paraId="63D7B74E" w14:textId="77777777" w:rsidR="006025B9" w:rsidRPr="006025B9" w:rsidRDefault="006025B9" w:rsidP="006025B9">
            <w:pPr>
              <w:spacing w:line="276" w:lineRule="auto"/>
              <w:rPr>
                <w:sz w:val="24"/>
                <w:szCs w:val="24"/>
              </w:rPr>
            </w:pPr>
          </w:p>
          <w:p w14:paraId="65A029BD" w14:textId="77777777" w:rsidR="006025B9" w:rsidRPr="006025B9" w:rsidRDefault="006025B9" w:rsidP="006025B9">
            <w:pPr>
              <w:spacing w:line="276" w:lineRule="auto"/>
              <w:rPr>
                <w:sz w:val="24"/>
                <w:szCs w:val="24"/>
              </w:rPr>
            </w:pPr>
          </w:p>
          <w:p w14:paraId="4C6E21E8" w14:textId="77777777" w:rsidR="006025B9" w:rsidRPr="006025B9" w:rsidRDefault="006025B9" w:rsidP="006025B9">
            <w:pPr>
              <w:spacing w:line="276" w:lineRule="auto"/>
              <w:rPr>
                <w:sz w:val="24"/>
                <w:szCs w:val="24"/>
              </w:rPr>
            </w:pPr>
          </w:p>
          <w:p w14:paraId="3817B0DA" w14:textId="77777777" w:rsidR="006025B9" w:rsidRPr="006025B9" w:rsidRDefault="006025B9" w:rsidP="006025B9">
            <w:pPr>
              <w:spacing w:line="276" w:lineRule="auto"/>
              <w:rPr>
                <w:sz w:val="24"/>
                <w:szCs w:val="24"/>
              </w:rPr>
            </w:pPr>
          </w:p>
        </w:tc>
        <w:tc>
          <w:tcPr>
            <w:tcW w:w="1980" w:type="dxa"/>
            <w:shd w:val="clear" w:color="auto" w:fill="auto"/>
          </w:tcPr>
          <w:p w14:paraId="7FE8606D" w14:textId="77777777" w:rsidR="006025B9" w:rsidRPr="006025B9" w:rsidRDefault="006025B9" w:rsidP="006025B9">
            <w:pPr>
              <w:spacing w:line="276" w:lineRule="auto"/>
              <w:rPr>
                <w:sz w:val="24"/>
                <w:szCs w:val="24"/>
              </w:rPr>
            </w:pPr>
          </w:p>
        </w:tc>
        <w:tc>
          <w:tcPr>
            <w:tcW w:w="2250" w:type="dxa"/>
            <w:shd w:val="clear" w:color="auto" w:fill="auto"/>
          </w:tcPr>
          <w:p w14:paraId="10C82F82" w14:textId="77777777" w:rsidR="006025B9" w:rsidRPr="006025B9" w:rsidRDefault="006025B9" w:rsidP="006025B9">
            <w:pPr>
              <w:spacing w:line="276" w:lineRule="auto"/>
              <w:rPr>
                <w:sz w:val="24"/>
                <w:szCs w:val="24"/>
              </w:rPr>
            </w:pPr>
          </w:p>
        </w:tc>
      </w:tr>
      <w:tr w:rsidR="006025B9" w:rsidRPr="006025B9" w14:paraId="58C89FF2" w14:textId="77777777" w:rsidTr="006025B9">
        <w:tc>
          <w:tcPr>
            <w:tcW w:w="6768" w:type="dxa"/>
            <w:tcBorders>
              <w:left w:val="single" w:sz="4" w:space="0" w:color="auto"/>
            </w:tcBorders>
            <w:shd w:val="clear" w:color="auto" w:fill="auto"/>
          </w:tcPr>
          <w:p w14:paraId="489A44E3" w14:textId="77777777" w:rsidR="006025B9" w:rsidRPr="006025B9" w:rsidRDefault="006025B9" w:rsidP="006025B9">
            <w:pPr>
              <w:spacing w:line="276" w:lineRule="auto"/>
              <w:rPr>
                <w:sz w:val="24"/>
                <w:szCs w:val="24"/>
              </w:rPr>
            </w:pPr>
            <w:r w:rsidRPr="006025B9">
              <w:rPr>
                <w:sz w:val="24"/>
                <w:szCs w:val="24"/>
              </w:rPr>
              <w:t>D.</w:t>
            </w:r>
          </w:p>
          <w:p w14:paraId="6151899C" w14:textId="77777777" w:rsidR="006025B9" w:rsidRPr="006025B9" w:rsidRDefault="006025B9" w:rsidP="006025B9">
            <w:pPr>
              <w:spacing w:line="276" w:lineRule="auto"/>
              <w:rPr>
                <w:sz w:val="24"/>
                <w:szCs w:val="24"/>
              </w:rPr>
            </w:pPr>
          </w:p>
          <w:p w14:paraId="10191B03" w14:textId="77777777" w:rsidR="006025B9" w:rsidRPr="006025B9" w:rsidRDefault="006025B9" w:rsidP="006025B9">
            <w:pPr>
              <w:spacing w:line="276" w:lineRule="auto"/>
              <w:rPr>
                <w:sz w:val="24"/>
                <w:szCs w:val="24"/>
              </w:rPr>
            </w:pPr>
          </w:p>
          <w:p w14:paraId="2E2E06CD" w14:textId="77777777" w:rsidR="006025B9" w:rsidRPr="006025B9" w:rsidRDefault="006025B9" w:rsidP="006025B9">
            <w:pPr>
              <w:spacing w:line="276" w:lineRule="auto"/>
              <w:rPr>
                <w:sz w:val="24"/>
                <w:szCs w:val="24"/>
              </w:rPr>
            </w:pPr>
          </w:p>
          <w:p w14:paraId="36C7AF9B" w14:textId="77777777" w:rsidR="006025B9" w:rsidRPr="006025B9" w:rsidRDefault="006025B9" w:rsidP="006025B9">
            <w:pPr>
              <w:spacing w:line="276" w:lineRule="auto"/>
              <w:rPr>
                <w:sz w:val="24"/>
                <w:szCs w:val="24"/>
              </w:rPr>
            </w:pPr>
          </w:p>
        </w:tc>
        <w:tc>
          <w:tcPr>
            <w:tcW w:w="1980" w:type="dxa"/>
            <w:shd w:val="clear" w:color="auto" w:fill="auto"/>
          </w:tcPr>
          <w:p w14:paraId="25A88B93" w14:textId="77777777" w:rsidR="006025B9" w:rsidRPr="006025B9" w:rsidRDefault="006025B9" w:rsidP="006025B9">
            <w:pPr>
              <w:spacing w:line="276" w:lineRule="auto"/>
              <w:rPr>
                <w:sz w:val="24"/>
                <w:szCs w:val="24"/>
              </w:rPr>
            </w:pPr>
          </w:p>
        </w:tc>
        <w:tc>
          <w:tcPr>
            <w:tcW w:w="2250" w:type="dxa"/>
            <w:shd w:val="clear" w:color="auto" w:fill="auto"/>
          </w:tcPr>
          <w:p w14:paraId="4DFF5E11" w14:textId="77777777" w:rsidR="006025B9" w:rsidRPr="006025B9" w:rsidRDefault="006025B9" w:rsidP="006025B9">
            <w:pPr>
              <w:spacing w:line="276" w:lineRule="auto"/>
              <w:rPr>
                <w:sz w:val="24"/>
                <w:szCs w:val="24"/>
              </w:rPr>
            </w:pPr>
          </w:p>
        </w:tc>
      </w:tr>
    </w:tbl>
    <w:p w14:paraId="23ACE4BA" w14:textId="77777777" w:rsidR="006025B9" w:rsidRPr="006025B9" w:rsidRDefault="006025B9" w:rsidP="006025B9">
      <w:pPr>
        <w:rPr>
          <w:b/>
          <w:i/>
          <w:sz w:val="24"/>
          <w:szCs w:val="24"/>
          <w:u w:val="single"/>
        </w:rPr>
      </w:pPr>
    </w:p>
    <w:p w14:paraId="3ACF76EE" w14:textId="77777777" w:rsidR="006025B9" w:rsidRPr="006025B9" w:rsidRDefault="006025B9" w:rsidP="006025B9">
      <w:pPr>
        <w:rPr>
          <w:b/>
          <w:i/>
          <w:sz w:val="24"/>
          <w:szCs w:val="24"/>
          <w:u w:val="single"/>
        </w:rPr>
      </w:pPr>
    </w:p>
    <w:p w14:paraId="44126D9D" w14:textId="77777777" w:rsidR="006025B9" w:rsidRPr="006025B9" w:rsidRDefault="006025B9" w:rsidP="006025B9">
      <w:pPr>
        <w:rPr>
          <w:b/>
          <w:i/>
          <w:sz w:val="24"/>
          <w:szCs w:val="24"/>
          <w:u w:val="single"/>
        </w:rPr>
      </w:pPr>
    </w:p>
    <w:p w14:paraId="1204021F" w14:textId="77777777" w:rsidR="006025B9" w:rsidRPr="006025B9" w:rsidRDefault="006025B9" w:rsidP="006025B9">
      <w:pPr>
        <w:rPr>
          <w:b/>
          <w:i/>
          <w:sz w:val="24"/>
          <w:szCs w:val="24"/>
          <w:u w:val="single"/>
        </w:rPr>
      </w:pPr>
    </w:p>
    <w:p w14:paraId="3ED209D2" w14:textId="77777777" w:rsidR="006025B9" w:rsidRPr="006025B9" w:rsidRDefault="006025B9" w:rsidP="006025B9">
      <w:pPr>
        <w:rPr>
          <w:b/>
          <w:i/>
          <w:sz w:val="24"/>
          <w:szCs w:val="24"/>
          <w:u w:val="single"/>
        </w:rPr>
      </w:pPr>
    </w:p>
    <w:p w14:paraId="437E3359" w14:textId="6E16419A" w:rsidR="00FB4E4E" w:rsidRPr="005942A7" w:rsidRDefault="00FB4E4E" w:rsidP="005942A7">
      <w:pPr>
        <w:rPr>
          <w:b/>
          <w:sz w:val="24"/>
          <w:szCs w:val="24"/>
          <w:u w:val="single"/>
        </w:rPr>
      </w:pPr>
    </w:p>
    <w:sectPr w:rsidR="00FB4E4E" w:rsidRPr="005942A7" w:rsidSect="00602E5D">
      <w:head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7DA80" w14:textId="77777777" w:rsidR="00DD023E" w:rsidRDefault="00DD023E" w:rsidP="00F74334">
      <w:r>
        <w:separator/>
      </w:r>
    </w:p>
  </w:endnote>
  <w:endnote w:type="continuationSeparator" w:id="0">
    <w:p w14:paraId="7778CE11" w14:textId="77777777" w:rsidR="00DD023E" w:rsidRDefault="00DD023E" w:rsidP="00F7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Batang">
    <w:altName w:val="바탕"/>
    <w:charset w:val="81"/>
    <w:family w:val="roman"/>
    <w:pitch w:val="variable"/>
    <w:sig w:usb0="B00002AF" w:usb1="69D77CFB" w:usb2="00000030" w:usb3="00000000" w:csb0="0008009F" w:csb1="00000000"/>
  </w:font>
  <w:font w:name="Arial Unicode MS">
    <w:panose1 w:val="020B0604020202020204"/>
    <w:charset w:val="00"/>
    <w:family w:val="auto"/>
    <w:pitch w:val="variable"/>
    <w:sig w:usb0="00000003" w:usb1="00000000" w:usb2="00000000" w:usb3="00000000" w:csb0="00000001" w:csb1="00000000"/>
  </w:font>
  <w:font w:name="XCZYFR+TimesNewRomanPS-BoldMT">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Trebuchet MS">
    <w:panose1 w:val="020B060302020202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SymbolMT">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09320" w14:textId="77777777" w:rsidR="00DD023E" w:rsidRDefault="00DD023E" w:rsidP="00F74334">
      <w:r>
        <w:separator/>
      </w:r>
    </w:p>
  </w:footnote>
  <w:footnote w:type="continuationSeparator" w:id="0">
    <w:p w14:paraId="0A91FED3" w14:textId="77777777" w:rsidR="00DD023E" w:rsidRDefault="00DD023E" w:rsidP="00F743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C61B6" w14:textId="77777777" w:rsidR="00DD023E" w:rsidRDefault="00DD023E" w:rsidP="00F74334">
    <w:pPr>
      <w:pStyle w:val="Header"/>
    </w:pPr>
    <w:r>
      <w:t xml:space="preserve">Contact Hank Bohanon @ </w:t>
    </w:r>
    <w:hyperlink r:id="rId1" w:history="1">
      <w:r w:rsidRPr="00483BE0">
        <w:rPr>
          <w:rStyle w:val="Hyperlink"/>
        </w:rPr>
        <w:t>http://www.hankbohanon.net</w:t>
      </w:r>
    </w:hyperlink>
    <w:r>
      <w:t xml:space="preserve"> </w:t>
    </w:r>
    <w:r>
      <w:tab/>
    </w:r>
    <w:sdt>
      <w:sdtPr>
        <w:id w:val="-2143875809"/>
        <w:docPartObj>
          <w:docPartGallery w:val="Page Numbers (Top of Page)"/>
          <w:docPartUnique/>
        </w:docPartObj>
      </w:sdtPr>
      <w:sdtContent>
        <w:r>
          <w:fldChar w:fldCharType="begin"/>
        </w:r>
        <w:r>
          <w:instrText xml:space="preserve"> PAGE   \* MERGEFORMAT </w:instrText>
        </w:r>
        <w:r>
          <w:fldChar w:fldCharType="separate"/>
        </w:r>
        <w:r w:rsidR="00FF10F5">
          <w:rPr>
            <w:noProof/>
          </w:rPr>
          <w:t>16</w:t>
        </w:r>
        <w:r>
          <w:rPr>
            <w:noProof/>
          </w:rPr>
          <w:fldChar w:fldCharType="end"/>
        </w:r>
      </w:sdtContent>
    </w:sdt>
  </w:p>
  <w:p w14:paraId="0C1D74F0" w14:textId="77777777" w:rsidR="00DD023E" w:rsidRDefault="00DD02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E826B06C">
      <w:start w:val="1"/>
      <w:numFmt w:val="upperRoman"/>
      <w:lvlText w:val="%1."/>
      <w:lvlJc w:val="left"/>
      <w:pPr>
        <w:tabs>
          <w:tab w:val="num" w:pos="1080"/>
        </w:tabs>
        <w:ind w:left="1080" w:hanging="720"/>
      </w:pPr>
      <w:rPr>
        <w:rFonts w:ascii="Times New Roman" w:eastAsia="Times New Roman" w:hAnsi="Times New Roman" w:cs="Times New Roman"/>
        <w:b w:val="0"/>
        <w:bCs w:val="0"/>
        <w:i w:val="0"/>
        <w:iCs w:val="0"/>
        <w:strike w:val="0"/>
        <w:color w:val="000000"/>
        <w:sz w:val="20"/>
        <w:szCs w:val="20"/>
        <w:u w:val="none"/>
      </w:rPr>
    </w:lvl>
    <w:lvl w:ilvl="1" w:tplc="C0B6BEA0">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B0F0768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66EA7C72">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2225C12">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8BE8A6E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D9F8AF0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4F07CC8">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96BC227A">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2466BC5"/>
    <w:multiLevelType w:val="hybridMultilevel"/>
    <w:tmpl w:val="416E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B3F6E"/>
    <w:multiLevelType w:val="hybridMultilevel"/>
    <w:tmpl w:val="F2DC9C28"/>
    <w:lvl w:ilvl="0" w:tplc="507C1B72">
      <w:start w:val="1"/>
      <w:numFmt w:val="bullet"/>
      <w:lvlText w:val="•"/>
      <w:lvlJc w:val="left"/>
      <w:pPr>
        <w:tabs>
          <w:tab w:val="num" w:pos="720"/>
        </w:tabs>
        <w:ind w:left="720" w:hanging="360"/>
      </w:pPr>
      <w:rPr>
        <w:rFonts w:ascii="Arial" w:hAnsi="Arial" w:hint="default"/>
      </w:rPr>
    </w:lvl>
    <w:lvl w:ilvl="1" w:tplc="6E3EE302">
      <w:numFmt w:val="none"/>
      <w:lvlText w:val=""/>
      <w:lvlJc w:val="left"/>
      <w:pPr>
        <w:tabs>
          <w:tab w:val="num" w:pos="360"/>
        </w:tabs>
      </w:pPr>
    </w:lvl>
    <w:lvl w:ilvl="2" w:tplc="67C0A2D8" w:tentative="1">
      <w:start w:val="1"/>
      <w:numFmt w:val="bullet"/>
      <w:lvlText w:val="•"/>
      <w:lvlJc w:val="left"/>
      <w:pPr>
        <w:tabs>
          <w:tab w:val="num" w:pos="2160"/>
        </w:tabs>
        <w:ind w:left="2160" w:hanging="360"/>
      </w:pPr>
      <w:rPr>
        <w:rFonts w:ascii="Arial" w:hAnsi="Arial" w:hint="default"/>
      </w:rPr>
    </w:lvl>
    <w:lvl w:ilvl="3" w:tplc="BC0217EC" w:tentative="1">
      <w:start w:val="1"/>
      <w:numFmt w:val="bullet"/>
      <w:lvlText w:val="•"/>
      <w:lvlJc w:val="left"/>
      <w:pPr>
        <w:tabs>
          <w:tab w:val="num" w:pos="2880"/>
        </w:tabs>
        <w:ind w:left="2880" w:hanging="360"/>
      </w:pPr>
      <w:rPr>
        <w:rFonts w:ascii="Arial" w:hAnsi="Arial" w:hint="default"/>
      </w:rPr>
    </w:lvl>
    <w:lvl w:ilvl="4" w:tplc="1756C416" w:tentative="1">
      <w:start w:val="1"/>
      <w:numFmt w:val="bullet"/>
      <w:lvlText w:val="•"/>
      <w:lvlJc w:val="left"/>
      <w:pPr>
        <w:tabs>
          <w:tab w:val="num" w:pos="3600"/>
        </w:tabs>
        <w:ind w:left="3600" w:hanging="360"/>
      </w:pPr>
      <w:rPr>
        <w:rFonts w:ascii="Arial" w:hAnsi="Arial" w:hint="default"/>
      </w:rPr>
    </w:lvl>
    <w:lvl w:ilvl="5" w:tplc="3376BD2A" w:tentative="1">
      <w:start w:val="1"/>
      <w:numFmt w:val="bullet"/>
      <w:lvlText w:val="•"/>
      <w:lvlJc w:val="left"/>
      <w:pPr>
        <w:tabs>
          <w:tab w:val="num" w:pos="4320"/>
        </w:tabs>
        <w:ind w:left="4320" w:hanging="360"/>
      </w:pPr>
      <w:rPr>
        <w:rFonts w:ascii="Arial" w:hAnsi="Arial" w:hint="default"/>
      </w:rPr>
    </w:lvl>
    <w:lvl w:ilvl="6" w:tplc="6CAC8D1A" w:tentative="1">
      <w:start w:val="1"/>
      <w:numFmt w:val="bullet"/>
      <w:lvlText w:val="•"/>
      <w:lvlJc w:val="left"/>
      <w:pPr>
        <w:tabs>
          <w:tab w:val="num" w:pos="5040"/>
        </w:tabs>
        <w:ind w:left="5040" w:hanging="360"/>
      </w:pPr>
      <w:rPr>
        <w:rFonts w:ascii="Arial" w:hAnsi="Arial" w:hint="default"/>
      </w:rPr>
    </w:lvl>
    <w:lvl w:ilvl="7" w:tplc="BB36AEB6" w:tentative="1">
      <w:start w:val="1"/>
      <w:numFmt w:val="bullet"/>
      <w:lvlText w:val="•"/>
      <w:lvlJc w:val="left"/>
      <w:pPr>
        <w:tabs>
          <w:tab w:val="num" w:pos="5760"/>
        </w:tabs>
        <w:ind w:left="5760" w:hanging="360"/>
      </w:pPr>
      <w:rPr>
        <w:rFonts w:ascii="Arial" w:hAnsi="Arial" w:hint="default"/>
      </w:rPr>
    </w:lvl>
    <w:lvl w:ilvl="8" w:tplc="1B3E9C8A" w:tentative="1">
      <w:start w:val="1"/>
      <w:numFmt w:val="bullet"/>
      <w:lvlText w:val="•"/>
      <w:lvlJc w:val="left"/>
      <w:pPr>
        <w:tabs>
          <w:tab w:val="num" w:pos="6480"/>
        </w:tabs>
        <w:ind w:left="6480" w:hanging="360"/>
      </w:pPr>
      <w:rPr>
        <w:rFonts w:ascii="Arial" w:hAnsi="Arial" w:hint="default"/>
      </w:rPr>
    </w:lvl>
  </w:abstractNum>
  <w:abstractNum w:abstractNumId="3">
    <w:nsid w:val="0754618F"/>
    <w:multiLevelType w:val="hybridMultilevel"/>
    <w:tmpl w:val="E33E6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017D8"/>
    <w:multiLevelType w:val="hybridMultilevel"/>
    <w:tmpl w:val="6DF6C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434492"/>
    <w:multiLevelType w:val="hybridMultilevel"/>
    <w:tmpl w:val="C36EC5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E74316D"/>
    <w:multiLevelType w:val="hybridMultilevel"/>
    <w:tmpl w:val="9972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83BA2"/>
    <w:multiLevelType w:val="hybridMultilevel"/>
    <w:tmpl w:val="C70A6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D507C6"/>
    <w:multiLevelType w:val="hybridMultilevel"/>
    <w:tmpl w:val="7438E5B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nsid w:val="152A2C05"/>
    <w:multiLevelType w:val="hybridMultilevel"/>
    <w:tmpl w:val="EF6EE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6FB5BBA"/>
    <w:multiLevelType w:val="hybridMultilevel"/>
    <w:tmpl w:val="678CF6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5768BA"/>
    <w:multiLevelType w:val="hybridMultilevel"/>
    <w:tmpl w:val="FA44B7BE"/>
    <w:lvl w:ilvl="0" w:tplc="AC6A04A2">
      <w:start w:val="1"/>
      <w:numFmt w:val="bullet"/>
      <w:lvlText w:val="•"/>
      <w:lvlJc w:val="left"/>
      <w:pPr>
        <w:tabs>
          <w:tab w:val="num" w:pos="720"/>
        </w:tabs>
        <w:ind w:left="720" w:hanging="360"/>
      </w:pPr>
      <w:rPr>
        <w:rFonts w:ascii="Arial" w:hAnsi="Arial" w:hint="default"/>
      </w:rPr>
    </w:lvl>
    <w:lvl w:ilvl="1" w:tplc="3772881E" w:tentative="1">
      <w:start w:val="1"/>
      <w:numFmt w:val="bullet"/>
      <w:lvlText w:val="•"/>
      <w:lvlJc w:val="left"/>
      <w:pPr>
        <w:tabs>
          <w:tab w:val="num" w:pos="1440"/>
        </w:tabs>
        <w:ind w:left="1440" w:hanging="360"/>
      </w:pPr>
      <w:rPr>
        <w:rFonts w:ascii="Arial" w:hAnsi="Arial" w:hint="default"/>
      </w:rPr>
    </w:lvl>
    <w:lvl w:ilvl="2" w:tplc="8EA48CD6" w:tentative="1">
      <w:start w:val="1"/>
      <w:numFmt w:val="bullet"/>
      <w:lvlText w:val="•"/>
      <w:lvlJc w:val="left"/>
      <w:pPr>
        <w:tabs>
          <w:tab w:val="num" w:pos="2160"/>
        </w:tabs>
        <w:ind w:left="2160" w:hanging="360"/>
      </w:pPr>
      <w:rPr>
        <w:rFonts w:ascii="Arial" w:hAnsi="Arial" w:hint="default"/>
      </w:rPr>
    </w:lvl>
    <w:lvl w:ilvl="3" w:tplc="5542347C" w:tentative="1">
      <w:start w:val="1"/>
      <w:numFmt w:val="bullet"/>
      <w:lvlText w:val="•"/>
      <w:lvlJc w:val="left"/>
      <w:pPr>
        <w:tabs>
          <w:tab w:val="num" w:pos="2880"/>
        </w:tabs>
        <w:ind w:left="2880" w:hanging="360"/>
      </w:pPr>
      <w:rPr>
        <w:rFonts w:ascii="Arial" w:hAnsi="Arial" w:hint="default"/>
      </w:rPr>
    </w:lvl>
    <w:lvl w:ilvl="4" w:tplc="D780E682" w:tentative="1">
      <w:start w:val="1"/>
      <w:numFmt w:val="bullet"/>
      <w:lvlText w:val="•"/>
      <w:lvlJc w:val="left"/>
      <w:pPr>
        <w:tabs>
          <w:tab w:val="num" w:pos="3600"/>
        </w:tabs>
        <w:ind w:left="3600" w:hanging="360"/>
      </w:pPr>
      <w:rPr>
        <w:rFonts w:ascii="Arial" w:hAnsi="Arial" w:hint="default"/>
      </w:rPr>
    </w:lvl>
    <w:lvl w:ilvl="5" w:tplc="AB44EF42" w:tentative="1">
      <w:start w:val="1"/>
      <w:numFmt w:val="bullet"/>
      <w:lvlText w:val="•"/>
      <w:lvlJc w:val="left"/>
      <w:pPr>
        <w:tabs>
          <w:tab w:val="num" w:pos="4320"/>
        </w:tabs>
        <w:ind w:left="4320" w:hanging="360"/>
      </w:pPr>
      <w:rPr>
        <w:rFonts w:ascii="Arial" w:hAnsi="Arial" w:hint="default"/>
      </w:rPr>
    </w:lvl>
    <w:lvl w:ilvl="6" w:tplc="57AE1C50" w:tentative="1">
      <w:start w:val="1"/>
      <w:numFmt w:val="bullet"/>
      <w:lvlText w:val="•"/>
      <w:lvlJc w:val="left"/>
      <w:pPr>
        <w:tabs>
          <w:tab w:val="num" w:pos="5040"/>
        </w:tabs>
        <w:ind w:left="5040" w:hanging="360"/>
      </w:pPr>
      <w:rPr>
        <w:rFonts w:ascii="Arial" w:hAnsi="Arial" w:hint="default"/>
      </w:rPr>
    </w:lvl>
    <w:lvl w:ilvl="7" w:tplc="9A6EE4E4" w:tentative="1">
      <w:start w:val="1"/>
      <w:numFmt w:val="bullet"/>
      <w:lvlText w:val="•"/>
      <w:lvlJc w:val="left"/>
      <w:pPr>
        <w:tabs>
          <w:tab w:val="num" w:pos="5760"/>
        </w:tabs>
        <w:ind w:left="5760" w:hanging="360"/>
      </w:pPr>
      <w:rPr>
        <w:rFonts w:ascii="Arial" w:hAnsi="Arial" w:hint="default"/>
      </w:rPr>
    </w:lvl>
    <w:lvl w:ilvl="8" w:tplc="C512DE38" w:tentative="1">
      <w:start w:val="1"/>
      <w:numFmt w:val="bullet"/>
      <w:lvlText w:val="•"/>
      <w:lvlJc w:val="left"/>
      <w:pPr>
        <w:tabs>
          <w:tab w:val="num" w:pos="6480"/>
        </w:tabs>
        <w:ind w:left="6480" w:hanging="360"/>
      </w:pPr>
      <w:rPr>
        <w:rFonts w:ascii="Arial" w:hAnsi="Arial" w:hint="default"/>
      </w:rPr>
    </w:lvl>
  </w:abstractNum>
  <w:abstractNum w:abstractNumId="12">
    <w:nsid w:val="19977AC2"/>
    <w:multiLevelType w:val="hybridMultilevel"/>
    <w:tmpl w:val="4F0E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87505F"/>
    <w:multiLevelType w:val="hybridMultilevel"/>
    <w:tmpl w:val="39F0F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446721"/>
    <w:multiLevelType w:val="hybridMultilevel"/>
    <w:tmpl w:val="2D16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887EA4"/>
    <w:multiLevelType w:val="multilevel"/>
    <w:tmpl w:val="F2F4275C"/>
    <w:lvl w:ilvl="0">
      <w:start w:val="1"/>
      <w:numFmt w:val="decimal"/>
      <w:pStyle w:val="NumberedListwSubBullets"/>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nsid w:val="228C00BC"/>
    <w:multiLevelType w:val="multilevel"/>
    <w:tmpl w:val="D38A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84691C"/>
    <w:multiLevelType w:val="hybridMultilevel"/>
    <w:tmpl w:val="03169EBC"/>
    <w:lvl w:ilvl="0" w:tplc="D144ABB4">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2E4741"/>
    <w:multiLevelType w:val="hybridMultilevel"/>
    <w:tmpl w:val="A720E1E6"/>
    <w:lvl w:ilvl="0" w:tplc="AC6A04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834B3"/>
    <w:multiLevelType w:val="hybridMultilevel"/>
    <w:tmpl w:val="099C2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6216A5"/>
    <w:multiLevelType w:val="singleLevel"/>
    <w:tmpl w:val="F66A0B06"/>
    <w:lvl w:ilvl="0">
      <w:start w:val="1"/>
      <w:numFmt w:val="decimal"/>
      <w:lvlText w:val="%1."/>
      <w:legacy w:legacy="1" w:legacySpace="0" w:legacyIndent="360"/>
      <w:lvlJc w:val="left"/>
      <w:rPr>
        <w:rFonts w:ascii="Times New Roman" w:hAnsi="Times New Roman" w:cs="Times New Roman" w:hint="default"/>
      </w:rPr>
    </w:lvl>
  </w:abstractNum>
  <w:abstractNum w:abstractNumId="21">
    <w:nsid w:val="38945136"/>
    <w:multiLevelType w:val="hybridMultilevel"/>
    <w:tmpl w:val="708E691C"/>
    <w:lvl w:ilvl="0" w:tplc="ED965B6A">
      <w:start w:val="1"/>
      <w:numFmt w:val="bullet"/>
      <w:lvlText w:val="•"/>
      <w:lvlJc w:val="left"/>
      <w:pPr>
        <w:tabs>
          <w:tab w:val="num" w:pos="720"/>
        </w:tabs>
        <w:ind w:left="720" w:hanging="360"/>
      </w:pPr>
      <w:rPr>
        <w:rFonts w:ascii="Arial" w:hAnsi="Arial" w:hint="default"/>
      </w:rPr>
    </w:lvl>
    <w:lvl w:ilvl="1" w:tplc="6216535A" w:tentative="1">
      <w:start w:val="1"/>
      <w:numFmt w:val="bullet"/>
      <w:lvlText w:val="•"/>
      <w:lvlJc w:val="left"/>
      <w:pPr>
        <w:tabs>
          <w:tab w:val="num" w:pos="1440"/>
        </w:tabs>
        <w:ind w:left="1440" w:hanging="360"/>
      </w:pPr>
      <w:rPr>
        <w:rFonts w:ascii="Arial" w:hAnsi="Arial" w:hint="default"/>
      </w:rPr>
    </w:lvl>
    <w:lvl w:ilvl="2" w:tplc="3D207A64" w:tentative="1">
      <w:start w:val="1"/>
      <w:numFmt w:val="bullet"/>
      <w:lvlText w:val="•"/>
      <w:lvlJc w:val="left"/>
      <w:pPr>
        <w:tabs>
          <w:tab w:val="num" w:pos="2160"/>
        </w:tabs>
        <w:ind w:left="2160" w:hanging="360"/>
      </w:pPr>
      <w:rPr>
        <w:rFonts w:ascii="Arial" w:hAnsi="Arial" w:hint="default"/>
      </w:rPr>
    </w:lvl>
    <w:lvl w:ilvl="3" w:tplc="E59087B0" w:tentative="1">
      <w:start w:val="1"/>
      <w:numFmt w:val="bullet"/>
      <w:lvlText w:val="•"/>
      <w:lvlJc w:val="left"/>
      <w:pPr>
        <w:tabs>
          <w:tab w:val="num" w:pos="2880"/>
        </w:tabs>
        <w:ind w:left="2880" w:hanging="360"/>
      </w:pPr>
      <w:rPr>
        <w:rFonts w:ascii="Arial" w:hAnsi="Arial" w:hint="default"/>
      </w:rPr>
    </w:lvl>
    <w:lvl w:ilvl="4" w:tplc="D37A8D96" w:tentative="1">
      <w:start w:val="1"/>
      <w:numFmt w:val="bullet"/>
      <w:lvlText w:val="•"/>
      <w:lvlJc w:val="left"/>
      <w:pPr>
        <w:tabs>
          <w:tab w:val="num" w:pos="3600"/>
        </w:tabs>
        <w:ind w:left="3600" w:hanging="360"/>
      </w:pPr>
      <w:rPr>
        <w:rFonts w:ascii="Arial" w:hAnsi="Arial" w:hint="default"/>
      </w:rPr>
    </w:lvl>
    <w:lvl w:ilvl="5" w:tplc="490472E8" w:tentative="1">
      <w:start w:val="1"/>
      <w:numFmt w:val="bullet"/>
      <w:lvlText w:val="•"/>
      <w:lvlJc w:val="left"/>
      <w:pPr>
        <w:tabs>
          <w:tab w:val="num" w:pos="4320"/>
        </w:tabs>
        <w:ind w:left="4320" w:hanging="360"/>
      </w:pPr>
      <w:rPr>
        <w:rFonts w:ascii="Arial" w:hAnsi="Arial" w:hint="default"/>
      </w:rPr>
    </w:lvl>
    <w:lvl w:ilvl="6" w:tplc="CDBAE510" w:tentative="1">
      <w:start w:val="1"/>
      <w:numFmt w:val="bullet"/>
      <w:lvlText w:val="•"/>
      <w:lvlJc w:val="left"/>
      <w:pPr>
        <w:tabs>
          <w:tab w:val="num" w:pos="5040"/>
        </w:tabs>
        <w:ind w:left="5040" w:hanging="360"/>
      </w:pPr>
      <w:rPr>
        <w:rFonts w:ascii="Arial" w:hAnsi="Arial" w:hint="default"/>
      </w:rPr>
    </w:lvl>
    <w:lvl w:ilvl="7" w:tplc="5ABAED5E" w:tentative="1">
      <w:start w:val="1"/>
      <w:numFmt w:val="bullet"/>
      <w:lvlText w:val="•"/>
      <w:lvlJc w:val="left"/>
      <w:pPr>
        <w:tabs>
          <w:tab w:val="num" w:pos="5760"/>
        </w:tabs>
        <w:ind w:left="5760" w:hanging="360"/>
      </w:pPr>
      <w:rPr>
        <w:rFonts w:ascii="Arial" w:hAnsi="Arial" w:hint="default"/>
      </w:rPr>
    </w:lvl>
    <w:lvl w:ilvl="8" w:tplc="EB5A7EA2" w:tentative="1">
      <w:start w:val="1"/>
      <w:numFmt w:val="bullet"/>
      <w:lvlText w:val="•"/>
      <w:lvlJc w:val="left"/>
      <w:pPr>
        <w:tabs>
          <w:tab w:val="num" w:pos="6480"/>
        </w:tabs>
        <w:ind w:left="6480" w:hanging="360"/>
      </w:pPr>
      <w:rPr>
        <w:rFonts w:ascii="Arial" w:hAnsi="Arial" w:hint="default"/>
      </w:rPr>
    </w:lvl>
  </w:abstractNum>
  <w:abstractNum w:abstractNumId="22">
    <w:nsid w:val="397444FC"/>
    <w:multiLevelType w:val="multilevel"/>
    <w:tmpl w:val="51881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B37A28"/>
    <w:multiLevelType w:val="hybridMultilevel"/>
    <w:tmpl w:val="69DA3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1E2CAF"/>
    <w:multiLevelType w:val="hybridMultilevel"/>
    <w:tmpl w:val="D77A2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CC7F7B"/>
    <w:multiLevelType w:val="hybridMultilevel"/>
    <w:tmpl w:val="BE820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D11B98"/>
    <w:multiLevelType w:val="hybridMultilevel"/>
    <w:tmpl w:val="B87CEDD0"/>
    <w:lvl w:ilvl="0" w:tplc="D144A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CB10FB"/>
    <w:multiLevelType w:val="hybridMultilevel"/>
    <w:tmpl w:val="004C9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51803E4"/>
    <w:multiLevelType w:val="multilevel"/>
    <w:tmpl w:val="FF16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551F66"/>
    <w:multiLevelType w:val="hybridMultilevel"/>
    <w:tmpl w:val="EF6EE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6E233FB"/>
    <w:multiLevelType w:val="hybridMultilevel"/>
    <w:tmpl w:val="B354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5335D7"/>
    <w:multiLevelType w:val="multilevel"/>
    <w:tmpl w:val="9384A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81777C"/>
    <w:multiLevelType w:val="hybridMultilevel"/>
    <w:tmpl w:val="256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8453F0"/>
    <w:multiLevelType w:val="hybridMultilevel"/>
    <w:tmpl w:val="DC1A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0210EF"/>
    <w:multiLevelType w:val="hybridMultilevel"/>
    <w:tmpl w:val="8738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5">
    <w:nsid w:val="7B3F6080"/>
    <w:multiLevelType w:val="hybridMultilevel"/>
    <w:tmpl w:val="8F288300"/>
    <w:lvl w:ilvl="0" w:tplc="1CE84B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C006C41"/>
    <w:multiLevelType w:val="hybridMultilevel"/>
    <w:tmpl w:val="C762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227BB4"/>
    <w:multiLevelType w:val="hybridMultilevel"/>
    <w:tmpl w:val="7562C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BB00B8"/>
    <w:multiLevelType w:val="hybridMultilevel"/>
    <w:tmpl w:val="73F4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11"/>
  </w:num>
  <w:num w:numId="4">
    <w:abstractNumId w:val="21"/>
  </w:num>
  <w:num w:numId="5">
    <w:abstractNumId w:val="2"/>
  </w:num>
  <w:num w:numId="6">
    <w:abstractNumId w:val="4"/>
  </w:num>
  <w:num w:numId="7">
    <w:abstractNumId w:val="9"/>
  </w:num>
  <w:num w:numId="8">
    <w:abstractNumId w:val="29"/>
  </w:num>
  <w:num w:numId="9">
    <w:abstractNumId w:val="35"/>
  </w:num>
  <w:num w:numId="10">
    <w:abstractNumId w:val="25"/>
  </w:num>
  <w:num w:numId="11">
    <w:abstractNumId w:val="36"/>
  </w:num>
  <w:num w:numId="12">
    <w:abstractNumId w:val="14"/>
  </w:num>
  <w:num w:numId="13">
    <w:abstractNumId w:val="20"/>
  </w:num>
  <w:num w:numId="14">
    <w:abstractNumId w:val="7"/>
  </w:num>
  <w:num w:numId="15">
    <w:abstractNumId w:val="5"/>
  </w:num>
  <w:num w:numId="16">
    <w:abstractNumId w:val="19"/>
  </w:num>
  <w:num w:numId="17">
    <w:abstractNumId w:val="32"/>
  </w:num>
  <w:num w:numId="18">
    <w:abstractNumId w:val="3"/>
  </w:num>
  <w:num w:numId="19">
    <w:abstractNumId w:val="37"/>
  </w:num>
  <w:num w:numId="20">
    <w:abstractNumId w:val="15"/>
  </w:num>
  <w:num w:numId="21">
    <w:abstractNumId w:val="28"/>
  </w:num>
  <w:num w:numId="22">
    <w:abstractNumId w:val="31"/>
    <w:lvlOverride w:ilvl="0">
      <w:lvl w:ilvl="0">
        <w:numFmt w:val="decimal"/>
        <w:lvlText w:val="%1."/>
        <w:lvlJc w:val="left"/>
      </w:lvl>
    </w:lvlOverride>
  </w:num>
  <w:num w:numId="23">
    <w:abstractNumId w:val="16"/>
  </w:num>
  <w:num w:numId="24">
    <w:abstractNumId w:val="22"/>
    <w:lvlOverride w:ilvl="0">
      <w:lvl w:ilvl="0">
        <w:numFmt w:val="decimal"/>
        <w:lvlText w:val="%1."/>
        <w:lvlJc w:val="left"/>
      </w:lvl>
    </w:lvlOverride>
  </w:num>
  <w:num w:numId="25">
    <w:abstractNumId w:val="10"/>
  </w:num>
  <w:num w:numId="26">
    <w:abstractNumId w:val="27"/>
  </w:num>
  <w:num w:numId="27">
    <w:abstractNumId w:val="26"/>
  </w:num>
  <w:num w:numId="28">
    <w:abstractNumId w:val="13"/>
  </w:num>
  <w:num w:numId="29">
    <w:abstractNumId w:val="23"/>
  </w:num>
  <w:num w:numId="30">
    <w:abstractNumId w:val="17"/>
  </w:num>
  <w:num w:numId="31">
    <w:abstractNumId w:val="0"/>
  </w:num>
  <w:num w:numId="32">
    <w:abstractNumId w:val="8"/>
  </w:num>
  <w:num w:numId="33">
    <w:abstractNumId w:val="1"/>
  </w:num>
  <w:num w:numId="34">
    <w:abstractNumId w:val="18"/>
  </w:num>
  <w:num w:numId="35">
    <w:abstractNumId w:val="30"/>
  </w:num>
  <w:num w:numId="36">
    <w:abstractNumId w:val="38"/>
  </w:num>
  <w:num w:numId="37">
    <w:abstractNumId w:val="6"/>
  </w:num>
  <w:num w:numId="38">
    <w:abstractNumId w:val="12"/>
  </w:num>
  <w:num w:numId="39">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B7"/>
    <w:rsid w:val="00011F42"/>
    <w:rsid w:val="000602AD"/>
    <w:rsid w:val="00084BC0"/>
    <w:rsid w:val="00084EB6"/>
    <w:rsid w:val="0009124E"/>
    <w:rsid w:val="00094FA2"/>
    <w:rsid w:val="000B554A"/>
    <w:rsid w:val="000B6AF3"/>
    <w:rsid w:val="000D33CF"/>
    <w:rsid w:val="000D5B5E"/>
    <w:rsid w:val="00100DA2"/>
    <w:rsid w:val="00111604"/>
    <w:rsid w:val="00133E34"/>
    <w:rsid w:val="00166832"/>
    <w:rsid w:val="001A544E"/>
    <w:rsid w:val="001C5001"/>
    <w:rsid w:val="001D6205"/>
    <w:rsid w:val="001D7E4E"/>
    <w:rsid w:val="00202A11"/>
    <w:rsid w:val="00207799"/>
    <w:rsid w:val="00214F5F"/>
    <w:rsid w:val="002576C1"/>
    <w:rsid w:val="00261AEA"/>
    <w:rsid w:val="00275807"/>
    <w:rsid w:val="00282589"/>
    <w:rsid w:val="0028453D"/>
    <w:rsid w:val="00290BBE"/>
    <w:rsid w:val="002B67CF"/>
    <w:rsid w:val="002D11D8"/>
    <w:rsid w:val="002F22B0"/>
    <w:rsid w:val="00390CB3"/>
    <w:rsid w:val="003B5C8B"/>
    <w:rsid w:val="003D0B5F"/>
    <w:rsid w:val="003D1282"/>
    <w:rsid w:val="003E171C"/>
    <w:rsid w:val="003E389F"/>
    <w:rsid w:val="003F1E4F"/>
    <w:rsid w:val="00435DE9"/>
    <w:rsid w:val="00492EB9"/>
    <w:rsid w:val="004A0666"/>
    <w:rsid w:val="004A1421"/>
    <w:rsid w:val="004B4FD8"/>
    <w:rsid w:val="004B7F57"/>
    <w:rsid w:val="004C3140"/>
    <w:rsid w:val="004C4862"/>
    <w:rsid w:val="005079CF"/>
    <w:rsid w:val="00526A7B"/>
    <w:rsid w:val="0053495E"/>
    <w:rsid w:val="00544244"/>
    <w:rsid w:val="005469CC"/>
    <w:rsid w:val="00592C0C"/>
    <w:rsid w:val="005942A7"/>
    <w:rsid w:val="00597250"/>
    <w:rsid w:val="005A480A"/>
    <w:rsid w:val="005D339E"/>
    <w:rsid w:val="005D4BB0"/>
    <w:rsid w:val="005E3894"/>
    <w:rsid w:val="005F71D0"/>
    <w:rsid w:val="006025B9"/>
    <w:rsid w:val="00602E5D"/>
    <w:rsid w:val="00610541"/>
    <w:rsid w:val="006112BD"/>
    <w:rsid w:val="006113E9"/>
    <w:rsid w:val="00632E73"/>
    <w:rsid w:val="00646509"/>
    <w:rsid w:val="00652365"/>
    <w:rsid w:val="00667380"/>
    <w:rsid w:val="006678E5"/>
    <w:rsid w:val="0068593D"/>
    <w:rsid w:val="006D417F"/>
    <w:rsid w:val="006E55E5"/>
    <w:rsid w:val="006F5AD9"/>
    <w:rsid w:val="00714820"/>
    <w:rsid w:val="00716B6E"/>
    <w:rsid w:val="007323D1"/>
    <w:rsid w:val="007511FF"/>
    <w:rsid w:val="007641E9"/>
    <w:rsid w:val="0077447A"/>
    <w:rsid w:val="00776656"/>
    <w:rsid w:val="007A1163"/>
    <w:rsid w:val="007A6CD9"/>
    <w:rsid w:val="007D649B"/>
    <w:rsid w:val="007E4240"/>
    <w:rsid w:val="007E7B1A"/>
    <w:rsid w:val="00805548"/>
    <w:rsid w:val="00827F5A"/>
    <w:rsid w:val="008334E0"/>
    <w:rsid w:val="00837AA8"/>
    <w:rsid w:val="00840947"/>
    <w:rsid w:val="008B194B"/>
    <w:rsid w:val="00924C18"/>
    <w:rsid w:val="009347A1"/>
    <w:rsid w:val="009515F0"/>
    <w:rsid w:val="00952D6D"/>
    <w:rsid w:val="009620B7"/>
    <w:rsid w:val="00963EF4"/>
    <w:rsid w:val="009758EA"/>
    <w:rsid w:val="00990D11"/>
    <w:rsid w:val="009B6665"/>
    <w:rsid w:val="009D3C30"/>
    <w:rsid w:val="009D507C"/>
    <w:rsid w:val="00A111FA"/>
    <w:rsid w:val="00A14856"/>
    <w:rsid w:val="00A4243F"/>
    <w:rsid w:val="00A44B09"/>
    <w:rsid w:val="00A51E7D"/>
    <w:rsid w:val="00A817AA"/>
    <w:rsid w:val="00A93D4C"/>
    <w:rsid w:val="00A97141"/>
    <w:rsid w:val="00AB79EC"/>
    <w:rsid w:val="00AE730A"/>
    <w:rsid w:val="00B03794"/>
    <w:rsid w:val="00B12091"/>
    <w:rsid w:val="00B12E48"/>
    <w:rsid w:val="00B34280"/>
    <w:rsid w:val="00B7253A"/>
    <w:rsid w:val="00B82132"/>
    <w:rsid w:val="00B92EA1"/>
    <w:rsid w:val="00BA48B9"/>
    <w:rsid w:val="00BC6161"/>
    <w:rsid w:val="00BE3D38"/>
    <w:rsid w:val="00BF5E16"/>
    <w:rsid w:val="00C127BB"/>
    <w:rsid w:val="00C13AC6"/>
    <w:rsid w:val="00C203C3"/>
    <w:rsid w:val="00C348EB"/>
    <w:rsid w:val="00C408E8"/>
    <w:rsid w:val="00C52CF2"/>
    <w:rsid w:val="00C6651B"/>
    <w:rsid w:val="00C75FC5"/>
    <w:rsid w:val="00C76F77"/>
    <w:rsid w:val="00C84C7E"/>
    <w:rsid w:val="00CD3549"/>
    <w:rsid w:val="00CD6BCC"/>
    <w:rsid w:val="00D5572E"/>
    <w:rsid w:val="00D55D16"/>
    <w:rsid w:val="00D61477"/>
    <w:rsid w:val="00D72774"/>
    <w:rsid w:val="00D930BE"/>
    <w:rsid w:val="00DD023E"/>
    <w:rsid w:val="00DD4906"/>
    <w:rsid w:val="00DE6A26"/>
    <w:rsid w:val="00E21192"/>
    <w:rsid w:val="00E56EBB"/>
    <w:rsid w:val="00E577E5"/>
    <w:rsid w:val="00EB7F0F"/>
    <w:rsid w:val="00F22AC0"/>
    <w:rsid w:val="00F32282"/>
    <w:rsid w:val="00F42A42"/>
    <w:rsid w:val="00F43BBB"/>
    <w:rsid w:val="00F47F6D"/>
    <w:rsid w:val="00F54A15"/>
    <w:rsid w:val="00F55DED"/>
    <w:rsid w:val="00F7015F"/>
    <w:rsid w:val="00F74334"/>
    <w:rsid w:val="00F80C36"/>
    <w:rsid w:val="00F85F55"/>
    <w:rsid w:val="00F938E1"/>
    <w:rsid w:val="00FB4E4E"/>
    <w:rsid w:val="00FF10F5"/>
    <w:rsid w:val="00FF4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322D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BCC"/>
  </w:style>
  <w:style w:type="paragraph" w:styleId="Heading1">
    <w:name w:val="heading 1"/>
    <w:basedOn w:val="Normal"/>
    <w:next w:val="Normal"/>
    <w:link w:val="Heading1Char"/>
    <w:uiPriority w:val="9"/>
    <w:qFormat/>
    <w:rsid w:val="006025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A1421"/>
    <w:pPr>
      <w:keepNext/>
      <w:jc w:val="center"/>
      <w:outlineLvl w:val="1"/>
    </w:pPr>
    <w:rPr>
      <w:rFonts w:ascii="Times New Roman" w:eastAsia="Batang" w:hAnsi="Times New Roman" w:cs="Times New Roman"/>
      <w:b/>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0B7"/>
    <w:pPr>
      <w:pBdr>
        <w:top w:val="nil"/>
        <w:left w:val="nil"/>
        <w:bottom w:val="nil"/>
        <w:right w:val="nil"/>
        <w:between w:val="nil"/>
        <w:bar w:val="nil"/>
      </w:pBdr>
      <w:ind w:left="720"/>
      <w:contextualSpacing/>
    </w:pPr>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59"/>
    <w:rsid w:val="009620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171C"/>
    <w:pPr>
      <w:widowControl w:val="0"/>
      <w:autoSpaceDE w:val="0"/>
      <w:autoSpaceDN w:val="0"/>
      <w:adjustRightInd w:val="0"/>
    </w:pPr>
    <w:rPr>
      <w:rFonts w:ascii="XCZYFR+TimesNewRomanPS-BoldMT" w:eastAsiaTheme="minorEastAsia" w:hAnsi="XCZYFR+TimesNewRomanPS-BoldMT" w:cs="XCZYFR+TimesNewRomanPS-BoldMT"/>
      <w:color w:val="000000"/>
      <w:sz w:val="24"/>
      <w:szCs w:val="24"/>
    </w:rPr>
  </w:style>
  <w:style w:type="paragraph" w:customStyle="1" w:styleId="CM1">
    <w:name w:val="CM1"/>
    <w:basedOn w:val="Default"/>
    <w:next w:val="Default"/>
    <w:uiPriority w:val="99"/>
    <w:rsid w:val="003E171C"/>
    <w:rPr>
      <w:rFonts w:cstheme="minorBidi"/>
      <w:color w:val="auto"/>
    </w:rPr>
  </w:style>
  <w:style w:type="paragraph" w:customStyle="1" w:styleId="CM5">
    <w:name w:val="CM5"/>
    <w:basedOn w:val="Default"/>
    <w:next w:val="Default"/>
    <w:uiPriority w:val="99"/>
    <w:rsid w:val="003E171C"/>
    <w:rPr>
      <w:rFonts w:cstheme="minorBidi"/>
      <w:color w:val="auto"/>
    </w:rPr>
  </w:style>
  <w:style w:type="paragraph" w:customStyle="1" w:styleId="CM2">
    <w:name w:val="CM2"/>
    <w:basedOn w:val="Default"/>
    <w:next w:val="Default"/>
    <w:uiPriority w:val="99"/>
    <w:rsid w:val="003E171C"/>
    <w:pPr>
      <w:spacing w:line="231" w:lineRule="atLeast"/>
    </w:pPr>
    <w:rPr>
      <w:rFonts w:cstheme="minorBidi"/>
      <w:color w:val="auto"/>
    </w:rPr>
  </w:style>
  <w:style w:type="paragraph" w:customStyle="1" w:styleId="CM3">
    <w:name w:val="CM3"/>
    <w:basedOn w:val="Default"/>
    <w:next w:val="Default"/>
    <w:uiPriority w:val="99"/>
    <w:rsid w:val="003E171C"/>
    <w:rPr>
      <w:rFonts w:cstheme="minorBidi"/>
      <w:color w:val="auto"/>
    </w:rPr>
  </w:style>
  <w:style w:type="paragraph" w:customStyle="1" w:styleId="CM4">
    <w:name w:val="CM4"/>
    <w:basedOn w:val="Default"/>
    <w:next w:val="Default"/>
    <w:uiPriority w:val="99"/>
    <w:rsid w:val="003E171C"/>
    <w:rPr>
      <w:rFonts w:cstheme="minorBidi"/>
      <w:color w:val="auto"/>
    </w:rPr>
  </w:style>
  <w:style w:type="paragraph" w:customStyle="1" w:styleId="CM6">
    <w:name w:val="CM6"/>
    <w:basedOn w:val="Default"/>
    <w:next w:val="Default"/>
    <w:uiPriority w:val="99"/>
    <w:rsid w:val="003E171C"/>
    <w:rPr>
      <w:rFonts w:cstheme="minorBidi"/>
      <w:color w:val="auto"/>
    </w:rPr>
  </w:style>
  <w:style w:type="character" w:styleId="Hyperlink">
    <w:name w:val="Hyperlink"/>
    <w:basedOn w:val="DefaultParagraphFont"/>
    <w:uiPriority w:val="99"/>
    <w:unhideWhenUsed/>
    <w:rsid w:val="00805548"/>
    <w:rPr>
      <w:color w:val="0000FF" w:themeColor="hyperlink"/>
      <w:u w:val="single"/>
    </w:rPr>
  </w:style>
  <w:style w:type="paragraph" w:styleId="BalloonText">
    <w:name w:val="Balloon Text"/>
    <w:basedOn w:val="Normal"/>
    <w:link w:val="BalloonTextChar"/>
    <w:uiPriority w:val="99"/>
    <w:semiHidden/>
    <w:unhideWhenUsed/>
    <w:rsid w:val="00805548"/>
    <w:rPr>
      <w:rFonts w:ascii="Tahoma" w:hAnsi="Tahoma" w:cs="Tahoma"/>
      <w:sz w:val="16"/>
      <w:szCs w:val="16"/>
    </w:rPr>
  </w:style>
  <w:style w:type="character" w:customStyle="1" w:styleId="BalloonTextChar">
    <w:name w:val="Balloon Text Char"/>
    <w:basedOn w:val="DefaultParagraphFont"/>
    <w:link w:val="BalloonText"/>
    <w:uiPriority w:val="99"/>
    <w:semiHidden/>
    <w:rsid w:val="00805548"/>
    <w:rPr>
      <w:rFonts w:ascii="Tahoma" w:hAnsi="Tahoma" w:cs="Tahoma"/>
      <w:sz w:val="16"/>
      <w:szCs w:val="16"/>
    </w:rPr>
  </w:style>
  <w:style w:type="paragraph" w:styleId="Header">
    <w:name w:val="header"/>
    <w:basedOn w:val="Normal"/>
    <w:link w:val="HeaderChar"/>
    <w:uiPriority w:val="99"/>
    <w:rsid w:val="004C3140"/>
    <w:pPr>
      <w:tabs>
        <w:tab w:val="center" w:pos="4320"/>
        <w:tab w:val="right" w:pos="8640"/>
      </w:tabs>
    </w:pPr>
    <w:rPr>
      <w:rFonts w:ascii="Times" w:eastAsia="Times" w:hAnsi="Times" w:cs="Times New Roman"/>
      <w:sz w:val="24"/>
      <w:szCs w:val="20"/>
    </w:rPr>
  </w:style>
  <w:style w:type="character" w:customStyle="1" w:styleId="HeaderChar">
    <w:name w:val="Header Char"/>
    <w:basedOn w:val="DefaultParagraphFont"/>
    <w:link w:val="Header"/>
    <w:uiPriority w:val="99"/>
    <w:rsid w:val="004C3140"/>
    <w:rPr>
      <w:rFonts w:ascii="Times" w:eastAsia="Times" w:hAnsi="Times" w:cs="Times New Roman"/>
      <w:sz w:val="24"/>
      <w:szCs w:val="20"/>
    </w:rPr>
  </w:style>
  <w:style w:type="character" w:customStyle="1" w:styleId="Heading2Char">
    <w:name w:val="Heading 2 Char"/>
    <w:basedOn w:val="DefaultParagraphFont"/>
    <w:link w:val="Heading2"/>
    <w:rsid w:val="004A1421"/>
    <w:rPr>
      <w:rFonts w:ascii="Times New Roman" w:eastAsia="Batang" w:hAnsi="Times New Roman" w:cs="Times New Roman"/>
      <w:b/>
      <w:sz w:val="20"/>
      <w:szCs w:val="20"/>
      <w:lang w:eastAsia="ko-KR"/>
    </w:rPr>
  </w:style>
  <w:style w:type="paragraph" w:styleId="Title">
    <w:name w:val="Title"/>
    <w:basedOn w:val="Normal"/>
    <w:link w:val="TitleChar"/>
    <w:qFormat/>
    <w:rsid w:val="004A1421"/>
    <w:pPr>
      <w:jc w:val="center"/>
    </w:pPr>
    <w:rPr>
      <w:rFonts w:ascii="Times New Roman" w:eastAsia="Batang" w:hAnsi="Times New Roman" w:cs="Times New Roman"/>
      <w:b/>
      <w:sz w:val="24"/>
      <w:szCs w:val="20"/>
      <w:lang w:eastAsia="ko-KR"/>
    </w:rPr>
  </w:style>
  <w:style w:type="character" w:customStyle="1" w:styleId="TitleChar">
    <w:name w:val="Title Char"/>
    <w:basedOn w:val="DefaultParagraphFont"/>
    <w:link w:val="Title"/>
    <w:rsid w:val="004A1421"/>
    <w:rPr>
      <w:rFonts w:ascii="Times New Roman" w:eastAsia="Batang" w:hAnsi="Times New Roman" w:cs="Times New Roman"/>
      <w:b/>
      <w:sz w:val="24"/>
      <w:szCs w:val="20"/>
      <w:lang w:eastAsia="ko-KR"/>
    </w:rPr>
  </w:style>
  <w:style w:type="character" w:styleId="PlaceholderText">
    <w:name w:val="Placeholder Text"/>
    <w:basedOn w:val="DefaultParagraphFont"/>
    <w:uiPriority w:val="99"/>
    <w:semiHidden/>
    <w:rsid w:val="00B12091"/>
    <w:rPr>
      <w:color w:val="808080"/>
    </w:rPr>
  </w:style>
  <w:style w:type="character" w:customStyle="1" w:styleId="ESDform">
    <w:name w:val="ESD_form"/>
    <w:basedOn w:val="DefaultParagraphFont"/>
    <w:uiPriority w:val="1"/>
    <w:qFormat/>
    <w:rsid w:val="00B12091"/>
    <w:rPr>
      <w:rFonts w:asciiTheme="minorHAnsi" w:hAnsiTheme="minorHAnsi"/>
      <w:sz w:val="20"/>
    </w:rPr>
  </w:style>
  <w:style w:type="paragraph" w:styleId="Footer">
    <w:name w:val="footer"/>
    <w:basedOn w:val="Normal"/>
    <w:link w:val="FooterChar"/>
    <w:uiPriority w:val="99"/>
    <w:unhideWhenUsed/>
    <w:rsid w:val="00F74334"/>
    <w:pPr>
      <w:tabs>
        <w:tab w:val="center" w:pos="4680"/>
        <w:tab w:val="right" w:pos="9360"/>
      </w:tabs>
    </w:pPr>
  </w:style>
  <w:style w:type="character" w:customStyle="1" w:styleId="FooterChar">
    <w:name w:val="Footer Char"/>
    <w:basedOn w:val="DefaultParagraphFont"/>
    <w:link w:val="Footer"/>
    <w:uiPriority w:val="99"/>
    <w:rsid w:val="00F74334"/>
  </w:style>
  <w:style w:type="character" w:customStyle="1" w:styleId="apple-converted-space">
    <w:name w:val="apple-converted-space"/>
    <w:basedOn w:val="DefaultParagraphFont"/>
    <w:rsid w:val="00F55DED"/>
  </w:style>
  <w:style w:type="paragraph" w:styleId="NormalWeb">
    <w:name w:val="Normal (Web)"/>
    <w:basedOn w:val="Normal"/>
    <w:uiPriority w:val="99"/>
    <w:unhideWhenUsed/>
    <w:rsid w:val="00BE3D38"/>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025B9"/>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qFormat/>
    <w:rsid w:val="006025B9"/>
    <w:pPr>
      <w:jc w:val="center"/>
    </w:pPr>
    <w:rPr>
      <w:rFonts w:ascii="Comic Sans MS" w:eastAsia="Times New Roman" w:hAnsi="Comic Sans MS" w:cs="Times New Roman"/>
      <w:b/>
      <w:bCs/>
      <w:sz w:val="32"/>
      <w:szCs w:val="24"/>
    </w:rPr>
  </w:style>
  <w:style w:type="paragraph" w:styleId="BodyText">
    <w:name w:val="Body Text"/>
    <w:basedOn w:val="Normal"/>
    <w:link w:val="BodyTextChar"/>
    <w:rsid w:val="006025B9"/>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025B9"/>
    <w:rPr>
      <w:rFonts w:ascii="Times New Roman" w:eastAsia="Times New Roman" w:hAnsi="Times New Roman" w:cs="Times New Roman"/>
      <w:sz w:val="24"/>
      <w:szCs w:val="24"/>
    </w:rPr>
  </w:style>
  <w:style w:type="paragraph" w:customStyle="1" w:styleId="NumberedListwSubBullets">
    <w:name w:val="Numbered List w/ Sub. Bullets"/>
    <w:basedOn w:val="Normal"/>
    <w:rsid w:val="006025B9"/>
    <w:pPr>
      <w:numPr>
        <w:numId w:val="20"/>
      </w:numPr>
      <w:spacing w:after="240"/>
    </w:pPr>
    <w:rPr>
      <w:rFonts w:ascii="Arial" w:eastAsia="Times New Roman" w:hAnsi="Arial" w:cs="Times New Roman"/>
      <w:szCs w:val="20"/>
    </w:rPr>
  </w:style>
  <w:style w:type="paragraph" w:customStyle="1" w:styleId="Introduction">
    <w:name w:val="Introduction"/>
    <w:rsid w:val="006025B9"/>
    <w:pPr>
      <w:pBdr>
        <w:top w:val="single" w:sz="4" w:space="12" w:color="auto"/>
        <w:left w:val="single" w:sz="4" w:space="4" w:color="auto"/>
        <w:bottom w:val="single" w:sz="4" w:space="12" w:color="auto"/>
        <w:right w:val="single" w:sz="4" w:space="4" w:color="auto"/>
      </w:pBdr>
      <w:spacing w:before="240"/>
      <w:ind w:left="2880" w:right="720" w:hanging="2160"/>
    </w:pPr>
    <w:rPr>
      <w:rFonts w:ascii="Arial" w:eastAsia="Times New Roman" w:hAnsi="Arial" w:cs="Arial"/>
      <w:sz w:val="20"/>
      <w:szCs w:val="20"/>
    </w:rPr>
  </w:style>
  <w:style w:type="character" w:customStyle="1" w:styleId="IntroductionHeading">
    <w:name w:val="Introduction Heading"/>
    <w:rsid w:val="006025B9"/>
    <w:rPr>
      <w:rFonts w:ascii="Arial" w:hAnsi="Arial"/>
      <w:b/>
    </w:rPr>
  </w:style>
  <w:style w:type="paragraph" w:customStyle="1" w:styleId="entry-meta">
    <w:name w:val="entry-meta"/>
    <w:basedOn w:val="Normal"/>
    <w:rsid w:val="006025B9"/>
    <w:pPr>
      <w:spacing w:before="100" w:beforeAutospacing="1" w:after="100" w:afterAutospacing="1"/>
    </w:pPr>
    <w:rPr>
      <w:rFonts w:ascii="Times New Roman" w:eastAsia="Times New Roman" w:hAnsi="Times New Roman" w:cs="Times New Roman"/>
      <w:sz w:val="24"/>
      <w:szCs w:val="24"/>
    </w:rPr>
  </w:style>
  <w:style w:type="character" w:customStyle="1" w:styleId="entry-author">
    <w:name w:val="entry-author"/>
    <w:basedOn w:val="DefaultParagraphFont"/>
    <w:rsid w:val="006025B9"/>
  </w:style>
  <w:style w:type="character" w:customStyle="1" w:styleId="entry-author-name">
    <w:name w:val="entry-author-name"/>
    <w:basedOn w:val="DefaultParagraphFont"/>
    <w:rsid w:val="006025B9"/>
  </w:style>
  <w:style w:type="character" w:customStyle="1" w:styleId="entry-comments-link">
    <w:name w:val="entry-comments-link"/>
    <w:basedOn w:val="DefaultParagraphFont"/>
    <w:rsid w:val="006025B9"/>
  </w:style>
  <w:style w:type="paragraph" w:customStyle="1" w:styleId="wp-caption-text">
    <w:name w:val="wp-caption-text"/>
    <w:basedOn w:val="Normal"/>
    <w:rsid w:val="006025B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025B9"/>
    <w:rPr>
      <w:i/>
      <w:iCs/>
    </w:rPr>
  </w:style>
  <w:style w:type="table" w:styleId="TableProfessional">
    <w:name w:val="Table Professional"/>
    <w:basedOn w:val="TableNormal"/>
    <w:uiPriority w:val="99"/>
    <w:semiHidden/>
    <w:unhideWhenUsed/>
    <w:rsid w:val="004B4FD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BCC"/>
  </w:style>
  <w:style w:type="paragraph" w:styleId="Heading1">
    <w:name w:val="heading 1"/>
    <w:basedOn w:val="Normal"/>
    <w:next w:val="Normal"/>
    <w:link w:val="Heading1Char"/>
    <w:uiPriority w:val="9"/>
    <w:qFormat/>
    <w:rsid w:val="006025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A1421"/>
    <w:pPr>
      <w:keepNext/>
      <w:jc w:val="center"/>
      <w:outlineLvl w:val="1"/>
    </w:pPr>
    <w:rPr>
      <w:rFonts w:ascii="Times New Roman" w:eastAsia="Batang" w:hAnsi="Times New Roman" w:cs="Times New Roman"/>
      <w:b/>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0B7"/>
    <w:pPr>
      <w:pBdr>
        <w:top w:val="nil"/>
        <w:left w:val="nil"/>
        <w:bottom w:val="nil"/>
        <w:right w:val="nil"/>
        <w:between w:val="nil"/>
        <w:bar w:val="nil"/>
      </w:pBdr>
      <w:ind w:left="720"/>
      <w:contextualSpacing/>
    </w:pPr>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59"/>
    <w:rsid w:val="009620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171C"/>
    <w:pPr>
      <w:widowControl w:val="0"/>
      <w:autoSpaceDE w:val="0"/>
      <w:autoSpaceDN w:val="0"/>
      <w:adjustRightInd w:val="0"/>
    </w:pPr>
    <w:rPr>
      <w:rFonts w:ascii="XCZYFR+TimesNewRomanPS-BoldMT" w:eastAsiaTheme="minorEastAsia" w:hAnsi="XCZYFR+TimesNewRomanPS-BoldMT" w:cs="XCZYFR+TimesNewRomanPS-BoldMT"/>
      <w:color w:val="000000"/>
      <w:sz w:val="24"/>
      <w:szCs w:val="24"/>
    </w:rPr>
  </w:style>
  <w:style w:type="paragraph" w:customStyle="1" w:styleId="CM1">
    <w:name w:val="CM1"/>
    <w:basedOn w:val="Default"/>
    <w:next w:val="Default"/>
    <w:uiPriority w:val="99"/>
    <w:rsid w:val="003E171C"/>
    <w:rPr>
      <w:rFonts w:cstheme="minorBidi"/>
      <w:color w:val="auto"/>
    </w:rPr>
  </w:style>
  <w:style w:type="paragraph" w:customStyle="1" w:styleId="CM5">
    <w:name w:val="CM5"/>
    <w:basedOn w:val="Default"/>
    <w:next w:val="Default"/>
    <w:uiPriority w:val="99"/>
    <w:rsid w:val="003E171C"/>
    <w:rPr>
      <w:rFonts w:cstheme="minorBidi"/>
      <w:color w:val="auto"/>
    </w:rPr>
  </w:style>
  <w:style w:type="paragraph" w:customStyle="1" w:styleId="CM2">
    <w:name w:val="CM2"/>
    <w:basedOn w:val="Default"/>
    <w:next w:val="Default"/>
    <w:uiPriority w:val="99"/>
    <w:rsid w:val="003E171C"/>
    <w:pPr>
      <w:spacing w:line="231" w:lineRule="atLeast"/>
    </w:pPr>
    <w:rPr>
      <w:rFonts w:cstheme="minorBidi"/>
      <w:color w:val="auto"/>
    </w:rPr>
  </w:style>
  <w:style w:type="paragraph" w:customStyle="1" w:styleId="CM3">
    <w:name w:val="CM3"/>
    <w:basedOn w:val="Default"/>
    <w:next w:val="Default"/>
    <w:uiPriority w:val="99"/>
    <w:rsid w:val="003E171C"/>
    <w:rPr>
      <w:rFonts w:cstheme="minorBidi"/>
      <w:color w:val="auto"/>
    </w:rPr>
  </w:style>
  <w:style w:type="paragraph" w:customStyle="1" w:styleId="CM4">
    <w:name w:val="CM4"/>
    <w:basedOn w:val="Default"/>
    <w:next w:val="Default"/>
    <w:uiPriority w:val="99"/>
    <w:rsid w:val="003E171C"/>
    <w:rPr>
      <w:rFonts w:cstheme="minorBidi"/>
      <w:color w:val="auto"/>
    </w:rPr>
  </w:style>
  <w:style w:type="paragraph" w:customStyle="1" w:styleId="CM6">
    <w:name w:val="CM6"/>
    <w:basedOn w:val="Default"/>
    <w:next w:val="Default"/>
    <w:uiPriority w:val="99"/>
    <w:rsid w:val="003E171C"/>
    <w:rPr>
      <w:rFonts w:cstheme="minorBidi"/>
      <w:color w:val="auto"/>
    </w:rPr>
  </w:style>
  <w:style w:type="character" w:styleId="Hyperlink">
    <w:name w:val="Hyperlink"/>
    <w:basedOn w:val="DefaultParagraphFont"/>
    <w:uiPriority w:val="99"/>
    <w:unhideWhenUsed/>
    <w:rsid w:val="00805548"/>
    <w:rPr>
      <w:color w:val="0000FF" w:themeColor="hyperlink"/>
      <w:u w:val="single"/>
    </w:rPr>
  </w:style>
  <w:style w:type="paragraph" w:styleId="BalloonText">
    <w:name w:val="Balloon Text"/>
    <w:basedOn w:val="Normal"/>
    <w:link w:val="BalloonTextChar"/>
    <w:uiPriority w:val="99"/>
    <w:semiHidden/>
    <w:unhideWhenUsed/>
    <w:rsid w:val="00805548"/>
    <w:rPr>
      <w:rFonts w:ascii="Tahoma" w:hAnsi="Tahoma" w:cs="Tahoma"/>
      <w:sz w:val="16"/>
      <w:szCs w:val="16"/>
    </w:rPr>
  </w:style>
  <w:style w:type="character" w:customStyle="1" w:styleId="BalloonTextChar">
    <w:name w:val="Balloon Text Char"/>
    <w:basedOn w:val="DefaultParagraphFont"/>
    <w:link w:val="BalloonText"/>
    <w:uiPriority w:val="99"/>
    <w:semiHidden/>
    <w:rsid w:val="00805548"/>
    <w:rPr>
      <w:rFonts w:ascii="Tahoma" w:hAnsi="Tahoma" w:cs="Tahoma"/>
      <w:sz w:val="16"/>
      <w:szCs w:val="16"/>
    </w:rPr>
  </w:style>
  <w:style w:type="paragraph" w:styleId="Header">
    <w:name w:val="header"/>
    <w:basedOn w:val="Normal"/>
    <w:link w:val="HeaderChar"/>
    <w:uiPriority w:val="99"/>
    <w:rsid w:val="004C3140"/>
    <w:pPr>
      <w:tabs>
        <w:tab w:val="center" w:pos="4320"/>
        <w:tab w:val="right" w:pos="8640"/>
      </w:tabs>
    </w:pPr>
    <w:rPr>
      <w:rFonts w:ascii="Times" w:eastAsia="Times" w:hAnsi="Times" w:cs="Times New Roman"/>
      <w:sz w:val="24"/>
      <w:szCs w:val="20"/>
    </w:rPr>
  </w:style>
  <w:style w:type="character" w:customStyle="1" w:styleId="HeaderChar">
    <w:name w:val="Header Char"/>
    <w:basedOn w:val="DefaultParagraphFont"/>
    <w:link w:val="Header"/>
    <w:uiPriority w:val="99"/>
    <w:rsid w:val="004C3140"/>
    <w:rPr>
      <w:rFonts w:ascii="Times" w:eastAsia="Times" w:hAnsi="Times" w:cs="Times New Roman"/>
      <w:sz w:val="24"/>
      <w:szCs w:val="20"/>
    </w:rPr>
  </w:style>
  <w:style w:type="character" w:customStyle="1" w:styleId="Heading2Char">
    <w:name w:val="Heading 2 Char"/>
    <w:basedOn w:val="DefaultParagraphFont"/>
    <w:link w:val="Heading2"/>
    <w:rsid w:val="004A1421"/>
    <w:rPr>
      <w:rFonts w:ascii="Times New Roman" w:eastAsia="Batang" w:hAnsi="Times New Roman" w:cs="Times New Roman"/>
      <w:b/>
      <w:sz w:val="20"/>
      <w:szCs w:val="20"/>
      <w:lang w:eastAsia="ko-KR"/>
    </w:rPr>
  </w:style>
  <w:style w:type="paragraph" w:styleId="Title">
    <w:name w:val="Title"/>
    <w:basedOn w:val="Normal"/>
    <w:link w:val="TitleChar"/>
    <w:qFormat/>
    <w:rsid w:val="004A1421"/>
    <w:pPr>
      <w:jc w:val="center"/>
    </w:pPr>
    <w:rPr>
      <w:rFonts w:ascii="Times New Roman" w:eastAsia="Batang" w:hAnsi="Times New Roman" w:cs="Times New Roman"/>
      <w:b/>
      <w:sz w:val="24"/>
      <w:szCs w:val="20"/>
      <w:lang w:eastAsia="ko-KR"/>
    </w:rPr>
  </w:style>
  <w:style w:type="character" w:customStyle="1" w:styleId="TitleChar">
    <w:name w:val="Title Char"/>
    <w:basedOn w:val="DefaultParagraphFont"/>
    <w:link w:val="Title"/>
    <w:rsid w:val="004A1421"/>
    <w:rPr>
      <w:rFonts w:ascii="Times New Roman" w:eastAsia="Batang" w:hAnsi="Times New Roman" w:cs="Times New Roman"/>
      <w:b/>
      <w:sz w:val="24"/>
      <w:szCs w:val="20"/>
      <w:lang w:eastAsia="ko-KR"/>
    </w:rPr>
  </w:style>
  <w:style w:type="character" w:styleId="PlaceholderText">
    <w:name w:val="Placeholder Text"/>
    <w:basedOn w:val="DefaultParagraphFont"/>
    <w:uiPriority w:val="99"/>
    <w:semiHidden/>
    <w:rsid w:val="00B12091"/>
    <w:rPr>
      <w:color w:val="808080"/>
    </w:rPr>
  </w:style>
  <w:style w:type="character" w:customStyle="1" w:styleId="ESDform">
    <w:name w:val="ESD_form"/>
    <w:basedOn w:val="DefaultParagraphFont"/>
    <w:uiPriority w:val="1"/>
    <w:qFormat/>
    <w:rsid w:val="00B12091"/>
    <w:rPr>
      <w:rFonts w:asciiTheme="minorHAnsi" w:hAnsiTheme="minorHAnsi"/>
      <w:sz w:val="20"/>
    </w:rPr>
  </w:style>
  <w:style w:type="paragraph" w:styleId="Footer">
    <w:name w:val="footer"/>
    <w:basedOn w:val="Normal"/>
    <w:link w:val="FooterChar"/>
    <w:uiPriority w:val="99"/>
    <w:unhideWhenUsed/>
    <w:rsid w:val="00F74334"/>
    <w:pPr>
      <w:tabs>
        <w:tab w:val="center" w:pos="4680"/>
        <w:tab w:val="right" w:pos="9360"/>
      </w:tabs>
    </w:pPr>
  </w:style>
  <w:style w:type="character" w:customStyle="1" w:styleId="FooterChar">
    <w:name w:val="Footer Char"/>
    <w:basedOn w:val="DefaultParagraphFont"/>
    <w:link w:val="Footer"/>
    <w:uiPriority w:val="99"/>
    <w:rsid w:val="00F74334"/>
  </w:style>
  <w:style w:type="character" w:customStyle="1" w:styleId="apple-converted-space">
    <w:name w:val="apple-converted-space"/>
    <w:basedOn w:val="DefaultParagraphFont"/>
    <w:rsid w:val="00F55DED"/>
  </w:style>
  <w:style w:type="paragraph" w:styleId="NormalWeb">
    <w:name w:val="Normal (Web)"/>
    <w:basedOn w:val="Normal"/>
    <w:uiPriority w:val="99"/>
    <w:unhideWhenUsed/>
    <w:rsid w:val="00BE3D38"/>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025B9"/>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qFormat/>
    <w:rsid w:val="006025B9"/>
    <w:pPr>
      <w:jc w:val="center"/>
    </w:pPr>
    <w:rPr>
      <w:rFonts w:ascii="Comic Sans MS" w:eastAsia="Times New Roman" w:hAnsi="Comic Sans MS" w:cs="Times New Roman"/>
      <w:b/>
      <w:bCs/>
      <w:sz w:val="32"/>
      <w:szCs w:val="24"/>
    </w:rPr>
  </w:style>
  <w:style w:type="paragraph" w:styleId="BodyText">
    <w:name w:val="Body Text"/>
    <w:basedOn w:val="Normal"/>
    <w:link w:val="BodyTextChar"/>
    <w:rsid w:val="006025B9"/>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025B9"/>
    <w:rPr>
      <w:rFonts w:ascii="Times New Roman" w:eastAsia="Times New Roman" w:hAnsi="Times New Roman" w:cs="Times New Roman"/>
      <w:sz w:val="24"/>
      <w:szCs w:val="24"/>
    </w:rPr>
  </w:style>
  <w:style w:type="paragraph" w:customStyle="1" w:styleId="NumberedListwSubBullets">
    <w:name w:val="Numbered List w/ Sub. Bullets"/>
    <w:basedOn w:val="Normal"/>
    <w:rsid w:val="006025B9"/>
    <w:pPr>
      <w:numPr>
        <w:numId w:val="20"/>
      </w:numPr>
      <w:spacing w:after="240"/>
    </w:pPr>
    <w:rPr>
      <w:rFonts w:ascii="Arial" w:eastAsia="Times New Roman" w:hAnsi="Arial" w:cs="Times New Roman"/>
      <w:szCs w:val="20"/>
    </w:rPr>
  </w:style>
  <w:style w:type="paragraph" w:customStyle="1" w:styleId="Introduction">
    <w:name w:val="Introduction"/>
    <w:rsid w:val="006025B9"/>
    <w:pPr>
      <w:pBdr>
        <w:top w:val="single" w:sz="4" w:space="12" w:color="auto"/>
        <w:left w:val="single" w:sz="4" w:space="4" w:color="auto"/>
        <w:bottom w:val="single" w:sz="4" w:space="12" w:color="auto"/>
        <w:right w:val="single" w:sz="4" w:space="4" w:color="auto"/>
      </w:pBdr>
      <w:spacing w:before="240"/>
      <w:ind w:left="2880" w:right="720" w:hanging="2160"/>
    </w:pPr>
    <w:rPr>
      <w:rFonts w:ascii="Arial" w:eastAsia="Times New Roman" w:hAnsi="Arial" w:cs="Arial"/>
      <w:sz w:val="20"/>
      <w:szCs w:val="20"/>
    </w:rPr>
  </w:style>
  <w:style w:type="character" w:customStyle="1" w:styleId="IntroductionHeading">
    <w:name w:val="Introduction Heading"/>
    <w:rsid w:val="006025B9"/>
    <w:rPr>
      <w:rFonts w:ascii="Arial" w:hAnsi="Arial"/>
      <w:b/>
    </w:rPr>
  </w:style>
  <w:style w:type="paragraph" w:customStyle="1" w:styleId="entry-meta">
    <w:name w:val="entry-meta"/>
    <w:basedOn w:val="Normal"/>
    <w:rsid w:val="006025B9"/>
    <w:pPr>
      <w:spacing w:before="100" w:beforeAutospacing="1" w:after="100" w:afterAutospacing="1"/>
    </w:pPr>
    <w:rPr>
      <w:rFonts w:ascii="Times New Roman" w:eastAsia="Times New Roman" w:hAnsi="Times New Roman" w:cs="Times New Roman"/>
      <w:sz w:val="24"/>
      <w:szCs w:val="24"/>
    </w:rPr>
  </w:style>
  <w:style w:type="character" w:customStyle="1" w:styleId="entry-author">
    <w:name w:val="entry-author"/>
    <w:basedOn w:val="DefaultParagraphFont"/>
    <w:rsid w:val="006025B9"/>
  </w:style>
  <w:style w:type="character" w:customStyle="1" w:styleId="entry-author-name">
    <w:name w:val="entry-author-name"/>
    <w:basedOn w:val="DefaultParagraphFont"/>
    <w:rsid w:val="006025B9"/>
  </w:style>
  <w:style w:type="character" w:customStyle="1" w:styleId="entry-comments-link">
    <w:name w:val="entry-comments-link"/>
    <w:basedOn w:val="DefaultParagraphFont"/>
    <w:rsid w:val="006025B9"/>
  </w:style>
  <w:style w:type="paragraph" w:customStyle="1" w:styleId="wp-caption-text">
    <w:name w:val="wp-caption-text"/>
    <w:basedOn w:val="Normal"/>
    <w:rsid w:val="006025B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025B9"/>
    <w:rPr>
      <w:i/>
      <w:iCs/>
    </w:rPr>
  </w:style>
  <w:style w:type="table" w:styleId="TableProfessional">
    <w:name w:val="Table Professional"/>
    <w:basedOn w:val="TableNormal"/>
    <w:uiPriority w:val="99"/>
    <w:semiHidden/>
    <w:unhideWhenUsed/>
    <w:rsid w:val="004B4FD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9563">
      <w:bodyDiv w:val="1"/>
      <w:marLeft w:val="0"/>
      <w:marRight w:val="0"/>
      <w:marTop w:val="0"/>
      <w:marBottom w:val="0"/>
      <w:divBdr>
        <w:top w:val="none" w:sz="0" w:space="0" w:color="auto"/>
        <w:left w:val="none" w:sz="0" w:space="0" w:color="auto"/>
        <w:bottom w:val="none" w:sz="0" w:space="0" w:color="auto"/>
        <w:right w:val="none" w:sz="0" w:space="0" w:color="auto"/>
      </w:divBdr>
      <w:divsChild>
        <w:div w:id="986671121">
          <w:marLeft w:val="547"/>
          <w:marRight w:val="0"/>
          <w:marTop w:val="154"/>
          <w:marBottom w:val="0"/>
          <w:divBdr>
            <w:top w:val="none" w:sz="0" w:space="0" w:color="auto"/>
            <w:left w:val="none" w:sz="0" w:space="0" w:color="auto"/>
            <w:bottom w:val="none" w:sz="0" w:space="0" w:color="auto"/>
            <w:right w:val="none" w:sz="0" w:space="0" w:color="auto"/>
          </w:divBdr>
        </w:div>
      </w:divsChild>
    </w:div>
    <w:div w:id="488137184">
      <w:bodyDiv w:val="1"/>
      <w:marLeft w:val="0"/>
      <w:marRight w:val="0"/>
      <w:marTop w:val="0"/>
      <w:marBottom w:val="0"/>
      <w:divBdr>
        <w:top w:val="none" w:sz="0" w:space="0" w:color="auto"/>
        <w:left w:val="none" w:sz="0" w:space="0" w:color="auto"/>
        <w:bottom w:val="none" w:sz="0" w:space="0" w:color="auto"/>
        <w:right w:val="none" w:sz="0" w:space="0" w:color="auto"/>
      </w:divBdr>
      <w:divsChild>
        <w:div w:id="1135564994">
          <w:marLeft w:val="0"/>
          <w:marRight w:val="0"/>
          <w:marTop w:val="0"/>
          <w:marBottom w:val="0"/>
          <w:divBdr>
            <w:top w:val="none" w:sz="0" w:space="0" w:color="auto"/>
            <w:left w:val="none" w:sz="0" w:space="0" w:color="auto"/>
            <w:bottom w:val="none" w:sz="0" w:space="0" w:color="auto"/>
            <w:right w:val="none" w:sz="0" w:space="0" w:color="auto"/>
          </w:divBdr>
        </w:div>
      </w:divsChild>
    </w:div>
    <w:div w:id="897590968">
      <w:bodyDiv w:val="1"/>
      <w:marLeft w:val="0"/>
      <w:marRight w:val="0"/>
      <w:marTop w:val="0"/>
      <w:marBottom w:val="0"/>
      <w:divBdr>
        <w:top w:val="none" w:sz="0" w:space="0" w:color="auto"/>
        <w:left w:val="none" w:sz="0" w:space="0" w:color="auto"/>
        <w:bottom w:val="none" w:sz="0" w:space="0" w:color="auto"/>
        <w:right w:val="none" w:sz="0" w:space="0" w:color="auto"/>
      </w:divBdr>
    </w:div>
    <w:div w:id="18719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uhiCFdWeQfA" TargetMode="External"/><Relationship Id="rId14" Type="http://schemas.openxmlformats.org/officeDocument/2006/relationships/hyperlink" Target="http://www.sciencedirect.com/science/article/pii/S0742051X13001352" TargetMode="External"/><Relationship Id="rId15" Type="http://schemas.openxmlformats.org/officeDocument/2006/relationships/image" Target="media/image2.emf"/><Relationship Id="rId16" Type="http://schemas.openxmlformats.org/officeDocument/2006/relationships/oleObject" Target="embeddings/oleObject1.bin"/><Relationship Id="rId17" Type="http://schemas.openxmlformats.org/officeDocument/2006/relationships/image" Target="media/image3.jpeg"/><Relationship Id="rId18" Type="http://schemas.openxmlformats.org/officeDocument/2006/relationships/hyperlink" Target="http://wested.mediacore.tv/media/talking-about-text-discussion-based-approaches-to" TargetMode="External"/><Relationship Id="rId19" Type="http://schemas.openxmlformats.org/officeDocument/2006/relationships/hyperlink" Target="http://wested.mediacore.tv/media/engaging-adolescents-in-discussions-about-text" TargetMode="External"/><Relationship Id="rId50" Type="http://schemas.openxmlformats.org/officeDocument/2006/relationships/header" Target="header1.xml"/><Relationship Id="rId51" Type="http://schemas.openxmlformats.org/officeDocument/2006/relationships/fontTable" Target="fontTable.xml"/><Relationship Id="rId52" Type="http://schemas.openxmlformats.org/officeDocument/2006/relationships/glossaryDocument" Target="glossary/document.xml"/><Relationship Id="rId53" Type="http://schemas.openxmlformats.org/officeDocument/2006/relationships/theme" Target="theme/theme1.xml"/><Relationship Id="rId40" Type="http://schemas.openxmlformats.org/officeDocument/2006/relationships/hyperlink" Target="http://vimeo.com/groups/pbisvideos/videos/14818677" TargetMode="External"/><Relationship Id="rId41" Type="http://schemas.openxmlformats.org/officeDocument/2006/relationships/hyperlink" Target="http://vimeo.com/groups/pbisvideos/videos/14818677" TargetMode="External"/><Relationship Id="rId42" Type="http://schemas.openxmlformats.org/officeDocument/2006/relationships/hyperlink" Target="http://vimeo.com/groups/pbisvideos/videos/14818677" TargetMode="External"/><Relationship Id="rId43" Type="http://schemas.openxmlformats.org/officeDocument/2006/relationships/hyperlink" Target="http://vimeo.com/groups/pbisvideos/videos/14818677" TargetMode="External"/><Relationship Id="rId44" Type="http://schemas.openxmlformats.org/officeDocument/2006/relationships/hyperlink" Target="http://vimeo.com/groups/pbisvideos/videos/14818677" TargetMode="External"/><Relationship Id="rId45" Type="http://schemas.openxmlformats.org/officeDocument/2006/relationships/hyperlink" Target="http://vimeo.com/groups/pbisvideos/videos/14818677" TargetMode="External"/><Relationship Id="rId46" Type="http://schemas.openxmlformats.org/officeDocument/2006/relationships/hyperlink" Target="http://vimeo.com/groups/pbisvideos/videos/14818677" TargetMode="External"/><Relationship Id="rId47" Type="http://schemas.openxmlformats.org/officeDocument/2006/relationships/hyperlink" Target="http://vimeo.com/groups/pbisvideos/videos/14818677" TargetMode="External"/><Relationship Id="rId48" Type="http://schemas.openxmlformats.org/officeDocument/2006/relationships/hyperlink" Target="http://vimeo.com/groups/pbisvideos/videos/14818677" TargetMode="External"/><Relationship Id="rId49" Type="http://schemas.openxmlformats.org/officeDocument/2006/relationships/hyperlink" Target="http://69.195.124.205/~hankboha/wp-content/uploads/2014/04/Acknowledging-One-Pager.doc"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ankbohanon.net" TargetMode="External"/><Relationship Id="rId9" Type="http://schemas.openxmlformats.org/officeDocument/2006/relationships/hyperlink" Target="https://twitter.com/hbohano" TargetMode="External"/><Relationship Id="rId30" Type="http://schemas.openxmlformats.org/officeDocument/2006/relationships/hyperlink" Target="http://vimeo.com/groups/pbisvideos/videos/14818677" TargetMode="External"/><Relationship Id="rId31" Type="http://schemas.openxmlformats.org/officeDocument/2006/relationships/hyperlink" Target="http://vimeo.com/groups/pbisvideos/videos/14818677" TargetMode="External"/><Relationship Id="rId32" Type="http://schemas.openxmlformats.org/officeDocument/2006/relationships/hyperlink" Target="http://vimeo.com/groups/pbisvideos/videos/14818677" TargetMode="External"/><Relationship Id="rId33" Type="http://schemas.openxmlformats.org/officeDocument/2006/relationships/hyperlink" Target="http://vimeo.com/groups/pbisvideos/videos/14818677" TargetMode="External"/><Relationship Id="rId34" Type="http://schemas.openxmlformats.org/officeDocument/2006/relationships/hyperlink" Target="http://vimeo.com/groups/pbisvideos/videos/14818677" TargetMode="External"/><Relationship Id="rId35" Type="http://schemas.openxmlformats.org/officeDocument/2006/relationships/hyperlink" Target="http://vimeo.com/groups/pbisvideos/videos/14818677" TargetMode="External"/><Relationship Id="rId36" Type="http://schemas.openxmlformats.org/officeDocument/2006/relationships/hyperlink" Target="http://vimeo.com/groups/pbisvideos/videos/14818677" TargetMode="External"/><Relationship Id="rId37" Type="http://schemas.openxmlformats.org/officeDocument/2006/relationships/hyperlink" Target="http://vimeo.com/groups/pbisvideos/videos/14818677" TargetMode="External"/><Relationship Id="rId38" Type="http://schemas.openxmlformats.org/officeDocument/2006/relationships/hyperlink" Target="http://vimeo.com/groups/pbisvideos/videos/14818677" TargetMode="External"/><Relationship Id="rId39" Type="http://schemas.openxmlformats.org/officeDocument/2006/relationships/hyperlink" Target="http://vimeo.com/groups/pbisvideos/videos/14818677" TargetMode="External"/><Relationship Id="rId20" Type="http://schemas.openxmlformats.org/officeDocument/2006/relationships/image" Target="media/image4.gif"/><Relationship Id="rId21" Type="http://schemas.openxmlformats.org/officeDocument/2006/relationships/image" Target="media/image5.png"/><Relationship Id="rId22" Type="http://schemas.openxmlformats.org/officeDocument/2006/relationships/hyperlink" Target="http://hankbohanon.net/userfiles/High_School_PBS/Presentations/Acknowledgement/Sample%20school-wide%20reinforcement%20plan%20PD%20OBJ4%20.doc" TargetMode="External"/><Relationship Id="rId23" Type="http://schemas.openxmlformats.org/officeDocument/2006/relationships/hyperlink" Target="http://hankbohanon.net" TargetMode="External"/><Relationship Id="rId24" Type="http://schemas.openxmlformats.org/officeDocument/2006/relationships/hyperlink" Target="http://69.195.124.205/~hankboha/wp-content/uploads/2014/04/Handout-on-Redirection7-13-07-Shorter.doc" TargetMode="External"/><Relationship Id="rId25" Type="http://schemas.openxmlformats.org/officeDocument/2006/relationships/hyperlink" Target="http://vimeo.com/groups/pbisvideos/videos/14818677" TargetMode="External"/><Relationship Id="rId26" Type="http://schemas.openxmlformats.org/officeDocument/2006/relationships/hyperlink" Target="http://vimeo.com/groups/pbisvideos/videos/14818677" TargetMode="External"/><Relationship Id="rId27" Type="http://schemas.openxmlformats.org/officeDocument/2006/relationships/hyperlink" Target="http://vimeo.com/groups/pbisvideos/videos/14818677" TargetMode="External"/><Relationship Id="rId28" Type="http://schemas.openxmlformats.org/officeDocument/2006/relationships/hyperlink" Target="http://vimeo.com/groups/pbisvideos/videos/14818677" TargetMode="External"/><Relationship Id="rId29" Type="http://schemas.openxmlformats.org/officeDocument/2006/relationships/hyperlink" Target="http://vimeo.com/groups/pbisvideos/videos/14818677" TargetMode="External"/><Relationship Id="rId10" Type="http://schemas.openxmlformats.org/officeDocument/2006/relationships/hyperlink" Target="https://www.facebook.com/hank.bohanon" TargetMode="External"/><Relationship Id="rId11" Type="http://schemas.openxmlformats.org/officeDocument/2006/relationships/image" Target="media/image1.jpeg"/><Relationship Id="rId12" Type="http://schemas.openxmlformats.org/officeDocument/2006/relationships/hyperlink" Target="http://eric.ed.gov/?id=EJ100721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hankbohanon.ne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Batang">
    <w:altName w:val="바탕"/>
    <w:charset w:val="81"/>
    <w:family w:val="roman"/>
    <w:pitch w:val="variable"/>
    <w:sig w:usb0="B00002AF" w:usb1="69D77CFB" w:usb2="00000030" w:usb3="00000000" w:csb0="0008009F" w:csb1="00000000"/>
  </w:font>
  <w:font w:name="Arial Unicode MS">
    <w:panose1 w:val="020B0604020202020204"/>
    <w:charset w:val="00"/>
    <w:family w:val="auto"/>
    <w:pitch w:val="variable"/>
    <w:sig w:usb0="00000003" w:usb1="00000000" w:usb2="00000000" w:usb3="00000000" w:csb0="00000001" w:csb1="00000000"/>
  </w:font>
  <w:font w:name="XCZYFR+TimesNewRomanPS-BoldMT">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Trebuchet MS">
    <w:panose1 w:val="020B060302020202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SymbolMT">
    <w:altName w:val="Cambria"/>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F11CD"/>
    <w:rsid w:val="001B2DC1"/>
    <w:rsid w:val="00311344"/>
    <w:rsid w:val="005C5C6F"/>
    <w:rsid w:val="005F11CD"/>
    <w:rsid w:val="007A3A21"/>
    <w:rsid w:val="007E4616"/>
    <w:rsid w:val="009C7BB7"/>
    <w:rsid w:val="00A74A90"/>
    <w:rsid w:val="00F44545"/>
    <w:rsid w:val="00F74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1CD"/>
    <w:rPr>
      <w:color w:val="808080"/>
    </w:rPr>
  </w:style>
  <w:style w:type="paragraph" w:customStyle="1" w:styleId="2CBB4A224D464B14B34AD4FE52ABF914">
    <w:name w:val="2CBB4A224D464B14B34AD4FE52ABF914"/>
    <w:rsid w:val="005F11CD"/>
  </w:style>
  <w:style w:type="paragraph" w:customStyle="1" w:styleId="3EAF297FE89E4DA9B243D03A88234BEB">
    <w:name w:val="3EAF297FE89E4DA9B243D03A88234BEB"/>
    <w:rsid w:val="005F11CD"/>
  </w:style>
  <w:style w:type="paragraph" w:customStyle="1" w:styleId="E9BFC68FB4E34A30A326AF37426AB8EB">
    <w:name w:val="E9BFC68FB4E34A30A326AF37426AB8EB"/>
    <w:rsid w:val="005F11CD"/>
  </w:style>
  <w:style w:type="paragraph" w:customStyle="1" w:styleId="B37BB6EBC46940C2809BA5A66A44970A">
    <w:name w:val="B37BB6EBC46940C2809BA5A66A44970A"/>
    <w:rsid w:val="005F11CD"/>
  </w:style>
  <w:style w:type="paragraph" w:customStyle="1" w:styleId="FC864B0A04364A1BBAAFC106D62DFB12">
    <w:name w:val="FC864B0A04364A1BBAAFC106D62DFB12"/>
    <w:rsid w:val="005F11CD"/>
  </w:style>
  <w:style w:type="paragraph" w:customStyle="1" w:styleId="F42208909F30473C91E2F2B30B5A0329">
    <w:name w:val="F42208909F30473C91E2F2B30B5A0329"/>
    <w:rsid w:val="005F11CD"/>
  </w:style>
  <w:style w:type="paragraph" w:customStyle="1" w:styleId="58FA1C6CD64D4F3591DB6C761F706A1A">
    <w:name w:val="58FA1C6CD64D4F3591DB6C761F706A1A"/>
    <w:rsid w:val="005F11CD"/>
  </w:style>
  <w:style w:type="paragraph" w:customStyle="1" w:styleId="BBBC65A8370645E585D7EFE1BD43A3DD">
    <w:name w:val="BBBC65A8370645E585D7EFE1BD43A3DD"/>
    <w:rsid w:val="005F11CD"/>
  </w:style>
  <w:style w:type="paragraph" w:customStyle="1" w:styleId="A360AC16AC1A4EBC9D8041A3308D52D5">
    <w:name w:val="A360AC16AC1A4EBC9D8041A3308D52D5"/>
    <w:rsid w:val="005F11CD"/>
  </w:style>
  <w:style w:type="paragraph" w:customStyle="1" w:styleId="6A2F1B9876D540E2AC7FE00A77E4F14F">
    <w:name w:val="6A2F1B9876D540E2AC7FE00A77E4F14F"/>
    <w:rsid w:val="005F11CD"/>
  </w:style>
  <w:style w:type="paragraph" w:customStyle="1" w:styleId="94DE1A050F134184B41BB4522BAEB8CB">
    <w:name w:val="94DE1A050F134184B41BB4522BAEB8CB"/>
    <w:rsid w:val="005F11CD"/>
  </w:style>
  <w:style w:type="paragraph" w:customStyle="1" w:styleId="A4BAECDE852740BA95D104020A66483D">
    <w:name w:val="A4BAECDE852740BA95D104020A66483D"/>
    <w:rsid w:val="005F11CD"/>
  </w:style>
  <w:style w:type="paragraph" w:customStyle="1" w:styleId="49A4072685CF45BE985098A336C2431F">
    <w:name w:val="49A4072685CF45BE985098A336C2431F"/>
    <w:rsid w:val="005F11CD"/>
  </w:style>
  <w:style w:type="paragraph" w:customStyle="1" w:styleId="7E69B6F8D1A940CC9395E87462594C67">
    <w:name w:val="7E69B6F8D1A940CC9395E87462594C67"/>
    <w:rsid w:val="005F11CD"/>
  </w:style>
  <w:style w:type="paragraph" w:customStyle="1" w:styleId="60ABB12C159143BE95863BD0F90D7060">
    <w:name w:val="60ABB12C159143BE95863BD0F90D7060"/>
    <w:rsid w:val="001B2DC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6887</Words>
  <Characters>39256</Characters>
  <Application>Microsoft Macintosh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dc:creator>
  <cp:lastModifiedBy>Hank Bohanon</cp:lastModifiedBy>
  <cp:revision>7</cp:revision>
  <dcterms:created xsi:type="dcterms:W3CDTF">2017-05-25T17:07:00Z</dcterms:created>
  <dcterms:modified xsi:type="dcterms:W3CDTF">2017-07-28T16:26:00Z</dcterms:modified>
</cp:coreProperties>
</file>