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9FFC9" w14:textId="02CC5D9F" w:rsidR="00523DCD" w:rsidRPr="0061246A" w:rsidRDefault="00523DCD" w:rsidP="00AB3D70">
      <w:pPr>
        <w:spacing w:line="480" w:lineRule="auto"/>
        <w:rPr>
          <w:rFonts w:asciiTheme="majorHAnsi" w:eastAsia="Cambria" w:hAnsiTheme="majorHAnsi" w:cstheme="majorHAnsi"/>
          <w:b/>
          <w:bCs/>
        </w:rPr>
      </w:pPr>
    </w:p>
    <w:p w14:paraId="1EC0C7C2" w14:textId="77777777" w:rsidR="004012B9" w:rsidRPr="0061246A" w:rsidRDefault="004012B9" w:rsidP="00523DCD">
      <w:pPr>
        <w:spacing w:line="480" w:lineRule="auto"/>
        <w:jc w:val="center"/>
        <w:rPr>
          <w:rFonts w:asciiTheme="majorHAnsi" w:eastAsia="Cambria" w:hAnsiTheme="majorHAnsi" w:cstheme="majorHAnsi"/>
          <w:b/>
          <w:bCs/>
        </w:rPr>
      </w:pPr>
    </w:p>
    <w:p w14:paraId="06038F0B" w14:textId="77777777" w:rsidR="00EC443F" w:rsidRPr="0061246A" w:rsidRDefault="00EC443F" w:rsidP="004012B9">
      <w:pPr>
        <w:jc w:val="center"/>
        <w:rPr>
          <w:rFonts w:asciiTheme="majorHAnsi" w:hAnsiTheme="majorHAnsi" w:cstheme="majorHAnsi"/>
          <w:b/>
        </w:rPr>
      </w:pPr>
    </w:p>
    <w:p w14:paraId="1CE9389D" w14:textId="77777777" w:rsidR="00EC443F" w:rsidRPr="0061246A" w:rsidRDefault="00EC443F" w:rsidP="004012B9">
      <w:pPr>
        <w:jc w:val="center"/>
        <w:rPr>
          <w:rFonts w:asciiTheme="majorHAnsi" w:hAnsiTheme="majorHAnsi" w:cstheme="majorHAnsi"/>
          <w:b/>
        </w:rPr>
      </w:pPr>
    </w:p>
    <w:p w14:paraId="0097060F" w14:textId="77777777" w:rsidR="00EC443F" w:rsidRPr="0061246A" w:rsidRDefault="00EC443F" w:rsidP="004012B9">
      <w:pPr>
        <w:jc w:val="center"/>
        <w:rPr>
          <w:rFonts w:asciiTheme="majorHAnsi" w:hAnsiTheme="majorHAnsi" w:cstheme="majorHAnsi"/>
          <w:b/>
        </w:rPr>
      </w:pPr>
    </w:p>
    <w:p w14:paraId="6167DA11" w14:textId="085F6F00" w:rsidR="000A3D4B" w:rsidRPr="0061246A" w:rsidRDefault="00103009" w:rsidP="004012B9">
      <w:pPr>
        <w:jc w:val="center"/>
        <w:rPr>
          <w:rFonts w:asciiTheme="majorHAnsi" w:hAnsiTheme="majorHAnsi" w:cstheme="majorHAnsi"/>
          <w:b/>
          <w:sz w:val="36"/>
          <w:szCs w:val="36"/>
        </w:rPr>
      </w:pPr>
      <w:r w:rsidRPr="0061246A">
        <w:rPr>
          <w:rFonts w:asciiTheme="majorHAnsi" w:hAnsiTheme="majorHAnsi" w:cstheme="majorHAnsi"/>
          <w:b/>
          <w:sz w:val="36"/>
          <w:szCs w:val="36"/>
        </w:rPr>
        <w:t>Connecting MTSS to Effective Schools</w:t>
      </w:r>
    </w:p>
    <w:p w14:paraId="6F48E66D" w14:textId="77777777" w:rsidR="006A06C8" w:rsidRPr="0061246A" w:rsidRDefault="006A06C8" w:rsidP="006A06C8">
      <w:pPr>
        <w:jc w:val="center"/>
        <w:rPr>
          <w:rFonts w:asciiTheme="majorHAnsi" w:hAnsiTheme="majorHAnsi" w:cstheme="majorHAnsi"/>
          <w:b/>
          <w:sz w:val="36"/>
          <w:szCs w:val="36"/>
        </w:rPr>
      </w:pPr>
    </w:p>
    <w:p w14:paraId="3D1C7907" w14:textId="23421021" w:rsidR="006A06C8" w:rsidRPr="0061246A" w:rsidRDefault="00BF2236" w:rsidP="006A06C8">
      <w:pPr>
        <w:jc w:val="center"/>
        <w:rPr>
          <w:rFonts w:asciiTheme="majorHAnsi" w:hAnsiTheme="majorHAnsi" w:cstheme="majorHAnsi"/>
          <w:b/>
          <w:sz w:val="36"/>
          <w:szCs w:val="36"/>
        </w:rPr>
      </w:pPr>
      <w:r w:rsidRPr="0061246A">
        <w:rPr>
          <w:rFonts w:asciiTheme="majorHAnsi" w:hAnsiTheme="majorHAnsi" w:cstheme="majorHAnsi"/>
          <w:b/>
          <w:sz w:val="36"/>
          <w:szCs w:val="36"/>
        </w:rPr>
        <w:t>Valier Schools</w:t>
      </w:r>
      <w:r w:rsidR="006A06C8" w:rsidRPr="0061246A">
        <w:rPr>
          <w:rFonts w:asciiTheme="majorHAnsi" w:hAnsiTheme="majorHAnsi" w:cstheme="majorHAnsi"/>
          <w:b/>
          <w:sz w:val="36"/>
          <w:szCs w:val="36"/>
        </w:rPr>
        <w:br/>
      </w:r>
      <w:r w:rsidR="006A06C8" w:rsidRPr="0061246A">
        <w:rPr>
          <w:rFonts w:asciiTheme="majorHAnsi" w:hAnsiTheme="majorHAnsi" w:cstheme="majorHAnsi"/>
          <w:b/>
          <w:sz w:val="36"/>
          <w:szCs w:val="36"/>
        </w:rPr>
        <w:br/>
      </w:r>
    </w:p>
    <w:p w14:paraId="085BCF06" w14:textId="77777777" w:rsidR="006A06C8" w:rsidRPr="0061246A" w:rsidRDefault="006A06C8" w:rsidP="006A06C8">
      <w:pPr>
        <w:jc w:val="center"/>
        <w:rPr>
          <w:rFonts w:asciiTheme="majorHAnsi" w:hAnsiTheme="majorHAnsi" w:cstheme="majorHAnsi"/>
          <w:b/>
          <w:sz w:val="36"/>
          <w:szCs w:val="36"/>
        </w:rPr>
      </w:pPr>
      <w:r w:rsidRPr="0061246A">
        <w:rPr>
          <w:rFonts w:asciiTheme="majorHAnsi" w:hAnsiTheme="majorHAnsi" w:cstheme="majorHAnsi"/>
          <w:b/>
          <w:sz w:val="36"/>
          <w:szCs w:val="36"/>
        </w:rPr>
        <w:t>Session Workbook</w:t>
      </w:r>
    </w:p>
    <w:p w14:paraId="4521C59D" w14:textId="77777777" w:rsidR="006A06C8" w:rsidRPr="0061246A" w:rsidRDefault="006A06C8" w:rsidP="006A06C8">
      <w:pPr>
        <w:jc w:val="center"/>
        <w:rPr>
          <w:rFonts w:asciiTheme="majorHAnsi" w:hAnsiTheme="majorHAnsi" w:cstheme="majorHAnsi"/>
          <w:b/>
          <w:sz w:val="36"/>
          <w:szCs w:val="36"/>
        </w:rPr>
      </w:pPr>
    </w:p>
    <w:p w14:paraId="3BA6E6DC" w14:textId="77777777" w:rsidR="006A06C8" w:rsidRPr="0061246A" w:rsidRDefault="006A06C8" w:rsidP="006A06C8">
      <w:pPr>
        <w:jc w:val="center"/>
        <w:rPr>
          <w:rFonts w:asciiTheme="majorHAnsi" w:hAnsiTheme="majorHAnsi" w:cstheme="majorHAnsi"/>
          <w:b/>
          <w:sz w:val="36"/>
          <w:szCs w:val="36"/>
        </w:rPr>
      </w:pPr>
    </w:p>
    <w:p w14:paraId="0CF36310" w14:textId="77777777" w:rsidR="006A06C8" w:rsidRPr="0061246A" w:rsidRDefault="006A06C8" w:rsidP="006A06C8">
      <w:pPr>
        <w:jc w:val="center"/>
        <w:rPr>
          <w:rFonts w:asciiTheme="majorHAnsi" w:hAnsiTheme="majorHAnsi" w:cstheme="majorHAnsi"/>
          <w:b/>
          <w:sz w:val="36"/>
          <w:szCs w:val="36"/>
        </w:rPr>
      </w:pPr>
    </w:p>
    <w:p w14:paraId="702C07D2" w14:textId="442064D9" w:rsidR="006A06C8" w:rsidRPr="0061246A" w:rsidRDefault="00BF2236" w:rsidP="006A06C8">
      <w:pPr>
        <w:jc w:val="center"/>
        <w:rPr>
          <w:rFonts w:asciiTheme="majorHAnsi" w:hAnsiTheme="majorHAnsi" w:cstheme="majorHAnsi"/>
          <w:b/>
          <w:sz w:val="36"/>
          <w:szCs w:val="36"/>
        </w:rPr>
      </w:pPr>
      <w:r w:rsidRPr="0061246A">
        <w:rPr>
          <w:rFonts w:asciiTheme="majorHAnsi" w:hAnsiTheme="majorHAnsi" w:cstheme="majorHAnsi"/>
          <w:b/>
          <w:sz w:val="36"/>
          <w:szCs w:val="36"/>
        </w:rPr>
        <w:t xml:space="preserve">August </w:t>
      </w:r>
      <w:r w:rsidR="00D04F21">
        <w:rPr>
          <w:rFonts w:asciiTheme="majorHAnsi" w:hAnsiTheme="majorHAnsi" w:cstheme="majorHAnsi"/>
          <w:b/>
          <w:sz w:val="36"/>
          <w:szCs w:val="36"/>
        </w:rPr>
        <w:t>26</w:t>
      </w:r>
      <w:r w:rsidRPr="0061246A">
        <w:rPr>
          <w:rFonts w:asciiTheme="majorHAnsi" w:hAnsiTheme="majorHAnsi" w:cstheme="majorHAnsi"/>
          <w:b/>
          <w:sz w:val="36"/>
          <w:szCs w:val="36"/>
        </w:rPr>
        <w:t>, 2024</w:t>
      </w:r>
    </w:p>
    <w:p w14:paraId="4C39D23A" w14:textId="5D6314A9" w:rsidR="004012B9" w:rsidRPr="0061246A" w:rsidRDefault="004012B9" w:rsidP="004012B9">
      <w:pPr>
        <w:jc w:val="center"/>
        <w:rPr>
          <w:rFonts w:asciiTheme="majorHAnsi" w:hAnsiTheme="majorHAnsi" w:cstheme="majorHAnsi"/>
          <w:b/>
          <w:sz w:val="36"/>
          <w:szCs w:val="36"/>
        </w:rPr>
      </w:pPr>
      <w:r w:rsidRPr="0061246A">
        <w:rPr>
          <w:rFonts w:asciiTheme="majorHAnsi" w:hAnsiTheme="majorHAnsi" w:cstheme="majorHAnsi"/>
          <w:b/>
          <w:sz w:val="36"/>
          <w:szCs w:val="36"/>
        </w:rPr>
        <w:br/>
      </w:r>
    </w:p>
    <w:p w14:paraId="6142D32F" w14:textId="77777777" w:rsidR="004012B9" w:rsidRPr="0061246A" w:rsidRDefault="004012B9" w:rsidP="004012B9">
      <w:pPr>
        <w:jc w:val="center"/>
        <w:rPr>
          <w:rFonts w:asciiTheme="majorHAnsi" w:hAnsiTheme="majorHAnsi" w:cstheme="majorHAnsi"/>
          <w:b/>
          <w:sz w:val="36"/>
          <w:szCs w:val="36"/>
        </w:rPr>
      </w:pPr>
    </w:p>
    <w:p w14:paraId="5BACA34A" w14:textId="77777777" w:rsidR="004012B9" w:rsidRPr="0061246A" w:rsidRDefault="004012B9" w:rsidP="004012B9">
      <w:pPr>
        <w:jc w:val="center"/>
        <w:rPr>
          <w:rFonts w:asciiTheme="majorHAnsi" w:hAnsiTheme="majorHAnsi" w:cstheme="majorHAnsi"/>
          <w:b/>
          <w:sz w:val="36"/>
          <w:szCs w:val="36"/>
        </w:rPr>
      </w:pPr>
    </w:p>
    <w:p w14:paraId="09013955" w14:textId="77777777" w:rsidR="004012B9" w:rsidRPr="0061246A" w:rsidRDefault="004012B9" w:rsidP="004012B9">
      <w:pPr>
        <w:jc w:val="center"/>
        <w:rPr>
          <w:rFonts w:asciiTheme="majorHAnsi" w:hAnsiTheme="majorHAnsi" w:cstheme="majorHAnsi"/>
          <w:sz w:val="36"/>
          <w:szCs w:val="36"/>
        </w:rPr>
      </w:pPr>
      <w:r w:rsidRPr="0061246A">
        <w:rPr>
          <w:rFonts w:asciiTheme="majorHAnsi" w:hAnsiTheme="majorHAnsi" w:cstheme="majorHAnsi"/>
          <w:sz w:val="36"/>
          <w:szCs w:val="36"/>
        </w:rPr>
        <w:t>Hank Bohanon</w:t>
      </w:r>
    </w:p>
    <w:p w14:paraId="0F01377E" w14:textId="77777777" w:rsidR="004012B9" w:rsidRPr="0061246A" w:rsidRDefault="004012B9" w:rsidP="004012B9">
      <w:pPr>
        <w:jc w:val="center"/>
        <w:rPr>
          <w:rFonts w:asciiTheme="majorHAnsi" w:hAnsiTheme="majorHAnsi" w:cstheme="majorHAnsi"/>
          <w:sz w:val="36"/>
          <w:szCs w:val="36"/>
        </w:rPr>
      </w:pPr>
      <w:r w:rsidRPr="0061246A">
        <w:rPr>
          <w:rFonts w:asciiTheme="majorHAnsi" w:hAnsiTheme="majorHAnsi" w:cstheme="majorHAnsi"/>
          <w:sz w:val="36"/>
          <w:szCs w:val="36"/>
        </w:rPr>
        <w:t>hbohano@luc.edu</w:t>
      </w:r>
    </w:p>
    <w:p w14:paraId="3CBA866F" w14:textId="77777777" w:rsidR="004012B9" w:rsidRPr="0061246A" w:rsidRDefault="00000000" w:rsidP="004012B9">
      <w:pPr>
        <w:jc w:val="center"/>
        <w:rPr>
          <w:rFonts w:asciiTheme="majorHAnsi" w:hAnsiTheme="majorHAnsi" w:cstheme="majorHAnsi"/>
          <w:sz w:val="36"/>
          <w:szCs w:val="36"/>
        </w:rPr>
      </w:pPr>
      <w:hyperlink r:id="rId8" w:history="1">
        <w:r w:rsidR="004012B9" w:rsidRPr="0061246A">
          <w:rPr>
            <w:rStyle w:val="Hyperlink"/>
            <w:rFonts w:asciiTheme="majorHAnsi" w:hAnsiTheme="majorHAnsi" w:cstheme="majorHAnsi"/>
            <w:sz w:val="36"/>
            <w:szCs w:val="36"/>
          </w:rPr>
          <w:t>http://www.hankbohanon.net</w:t>
        </w:r>
      </w:hyperlink>
      <w:r w:rsidR="004012B9" w:rsidRPr="0061246A">
        <w:rPr>
          <w:rFonts w:asciiTheme="majorHAnsi" w:hAnsiTheme="majorHAnsi" w:cstheme="majorHAnsi"/>
          <w:sz w:val="36"/>
          <w:szCs w:val="36"/>
        </w:rPr>
        <w:t xml:space="preserve"> (sign up for updates)</w:t>
      </w:r>
    </w:p>
    <w:p w14:paraId="5AC429DD" w14:textId="77777777" w:rsidR="004012B9" w:rsidRPr="0061246A" w:rsidRDefault="00000000" w:rsidP="004012B9">
      <w:pPr>
        <w:jc w:val="center"/>
        <w:rPr>
          <w:rFonts w:asciiTheme="majorHAnsi" w:hAnsiTheme="majorHAnsi" w:cstheme="majorHAnsi"/>
          <w:sz w:val="36"/>
          <w:szCs w:val="36"/>
        </w:rPr>
      </w:pPr>
      <w:hyperlink r:id="rId9" w:history="1">
        <w:r w:rsidR="004012B9" w:rsidRPr="0061246A">
          <w:rPr>
            <w:rStyle w:val="Hyperlink"/>
            <w:rFonts w:asciiTheme="majorHAnsi" w:hAnsiTheme="majorHAnsi" w:cstheme="majorHAnsi"/>
            <w:sz w:val="36"/>
            <w:szCs w:val="36"/>
          </w:rPr>
          <w:t>https://twitter.com/hbohano</w:t>
        </w:r>
      </w:hyperlink>
      <w:r w:rsidR="004012B9" w:rsidRPr="0061246A">
        <w:rPr>
          <w:rFonts w:asciiTheme="majorHAnsi" w:hAnsiTheme="majorHAnsi" w:cstheme="majorHAnsi"/>
          <w:sz w:val="36"/>
          <w:szCs w:val="36"/>
        </w:rPr>
        <w:t xml:space="preserve"> </w:t>
      </w:r>
    </w:p>
    <w:p w14:paraId="3286DF73" w14:textId="77777777" w:rsidR="004012B9" w:rsidRPr="0061246A" w:rsidRDefault="00000000" w:rsidP="004012B9">
      <w:pPr>
        <w:jc w:val="center"/>
        <w:rPr>
          <w:rFonts w:asciiTheme="majorHAnsi" w:hAnsiTheme="majorHAnsi" w:cstheme="majorHAnsi"/>
          <w:sz w:val="36"/>
          <w:szCs w:val="36"/>
        </w:rPr>
      </w:pPr>
      <w:hyperlink r:id="rId10" w:history="1">
        <w:r w:rsidR="004012B9" w:rsidRPr="0061246A">
          <w:rPr>
            <w:rStyle w:val="Hyperlink"/>
            <w:rFonts w:asciiTheme="majorHAnsi" w:hAnsiTheme="majorHAnsi" w:cstheme="majorHAnsi"/>
            <w:sz w:val="36"/>
            <w:szCs w:val="36"/>
          </w:rPr>
          <w:t>https://www.facebook.com/hank.bohanon</w:t>
        </w:r>
      </w:hyperlink>
      <w:r w:rsidR="004012B9" w:rsidRPr="0061246A">
        <w:rPr>
          <w:rFonts w:asciiTheme="majorHAnsi" w:hAnsiTheme="majorHAnsi" w:cstheme="majorHAnsi"/>
          <w:sz w:val="36"/>
          <w:szCs w:val="36"/>
        </w:rPr>
        <w:t xml:space="preserve">   </w:t>
      </w:r>
    </w:p>
    <w:p w14:paraId="7B370249" w14:textId="77777777" w:rsidR="004012B9" w:rsidRPr="0061246A" w:rsidRDefault="004012B9" w:rsidP="004012B9">
      <w:pPr>
        <w:jc w:val="center"/>
        <w:rPr>
          <w:rFonts w:asciiTheme="majorHAnsi" w:hAnsiTheme="majorHAnsi" w:cstheme="majorHAnsi"/>
          <w:sz w:val="36"/>
          <w:szCs w:val="36"/>
        </w:rPr>
      </w:pPr>
    </w:p>
    <w:p w14:paraId="085F9D9D" w14:textId="77777777" w:rsidR="004012B9" w:rsidRPr="0061246A" w:rsidRDefault="004012B9" w:rsidP="004012B9">
      <w:pPr>
        <w:jc w:val="center"/>
        <w:rPr>
          <w:rFonts w:asciiTheme="majorHAnsi" w:hAnsiTheme="majorHAnsi" w:cstheme="majorHAnsi"/>
          <w:sz w:val="36"/>
          <w:szCs w:val="36"/>
        </w:rPr>
      </w:pPr>
    </w:p>
    <w:p w14:paraId="24E0CA43" w14:textId="52A116D9" w:rsidR="004012B9" w:rsidRPr="0061246A" w:rsidRDefault="006A06C8" w:rsidP="004012B9">
      <w:pPr>
        <w:rPr>
          <w:rFonts w:asciiTheme="majorHAnsi" w:hAnsiTheme="majorHAnsi" w:cstheme="majorHAnsi"/>
          <w:b/>
          <w:bCs/>
          <w:u w:val="single"/>
        </w:rPr>
      </w:pPr>
      <w:r w:rsidRPr="0061246A">
        <w:rPr>
          <w:rFonts w:asciiTheme="majorHAnsi" w:hAnsiTheme="majorHAnsi" w:cstheme="majorHAnsi"/>
        </w:rPr>
        <w:t>P</w:t>
      </w:r>
      <w:r w:rsidR="004012B9" w:rsidRPr="0061246A">
        <w:rPr>
          <w:rFonts w:asciiTheme="majorHAnsi" w:hAnsiTheme="majorHAnsi" w:cstheme="majorHAnsi"/>
        </w:rPr>
        <w:t>lease feel free to use these materials. Please let me know if they are helpful to you and how you use them to support your efforts.</w:t>
      </w:r>
    </w:p>
    <w:p w14:paraId="5EBC45BA" w14:textId="77777777" w:rsidR="004012B9" w:rsidRPr="0061246A" w:rsidRDefault="004012B9" w:rsidP="004012B9">
      <w:pPr>
        <w:rPr>
          <w:rFonts w:asciiTheme="majorHAnsi" w:hAnsiTheme="majorHAnsi" w:cstheme="majorHAnsi"/>
        </w:rPr>
      </w:pPr>
    </w:p>
    <w:p w14:paraId="2036378B" w14:textId="0DEEBD99" w:rsidR="003B2479" w:rsidRPr="0061246A" w:rsidRDefault="003B2479">
      <w:pPr>
        <w:rPr>
          <w:rFonts w:asciiTheme="majorHAnsi" w:eastAsia="Cambria" w:hAnsiTheme="majorHAnsi" w:cstheme="majorHAnsi"/>
          <w:b/>
          <w:bCs/>
        </w:rPr>
      </w:pPr>
      <w:r w:rsidRPr="0061246A">
        <w:rPr>
          <w:rFonts w:asciiTheme="majorHAnsi" w:eastAsia="Cambria" w:hAnsiTheme="majorHAnsi" w:cstheme="majorHAnsi"/>
          <w:b/>
          <w:bCs/>
        </w:rPr>
        <w:br w:type="page"/>
      </w:r>
    </w:p>
    <w:p w14:paraId="12B1EE31" w14:textId="77777777" w:rsidR="00B31ADA" w:rsidRPr="0061246A" w:rsidRDefault="00B31ADA" w:rsidP="00B31ADA">
      <w:pPr>
        <w:jc w:val="center"/>
        <w:rPr>
          <w:rFonts w:asciiTheme="majorHAnsi" w:eastAsia="Cambria" w:hAnsiTheme="majorHAnsi" w:cstheme="majorHAnsi"/>
          <w:b/>
          <w:bCs/>
        </w:rPr>
      </w:pPr>
    </w:p>
    <w:p w14:paraId="4BD891D3" w14:textId="77777777" w:rsidR="00AE31AB" w:rsidRPr="0061246A" w:rsidRDefault="00AE31AB" w:rsidP="00AE31AB">
      <w:pPr>
        <w:ind w:left="720" w:hanging="360"/>
        <w:jc w:val="center"/>
        <w:rPr>
          <w:rFonts w:asciiTheme="majorHAnsi" w:hAnsiTheme="majorHAnsi" w:cstheme="majorHAnsi"/>
          <w:b/>
          <w:bCs/>
        </w:rPr>
      </w:pPr>
      <w:r w:rsidRPr="0061246A">
        <w:rPr>
          <w:rFonts w:asciiTheme="majorHAnsi" w:hAnsiTheme="majorHAnsi" w:cstheme="majorHAnsi"/>
          <w:b/>
          <w:bCs/>
        </w:rPr>
        <w:t>Needs Assessment</w:t>
      </w:r>
    </w:p>
    <w:p w14:paraId="4E5F1981" w14:textId="77777777" w:rsidR="00AE31AB" w:rsidRPr="0061246A" w:rsidRDefault="00AE31AB" w:rsidP="00AE31AB">
      <w:pPr>
        <w:ind w:left="720" w:hanging="360"/>
        <w:rPr>
          <w:rFonts w:asciiTheme="majorHAnsi" w:hAnsiTheme="majorHAnsi" w:cstheme="majorHAnsi"/>
        </w:rPr>
      </w:pPr>
    </w:p>
    <w:p w14:paraId="63679416" w14:textId="77777777" w:rsidR="00E707C9" w:rsidRPr="0061246A" w:rsidRDefault="00E707C9" w:rsidP="00E707C9">
      <w:pPr>
        <w:jc w:val="center"/>
        <w:rPr>
          <w:rFonts w:asciiTheme="majorHAnsi" w:hAnsiTheme="majorHAnsi" w:cstheme="majorHAnsi"/>
          <w:b/>
          <w:bCs/>
        </w:rPr>
      </w:pPr>
      <w:r w:rsidRPr="0061246A">
        <w:rPr>
          <w:rFonts w:asciiTheme="majorHAnsi" w:hAnsiTheme="majorHAnsi" w:cstheme="majorHAnsi"/>
          <w:b/>
          <w:bCs/>
        </w:rPr>
        <w:t>Montana Regional Conference MTSS Needs Assessment Summary</w:t>
      </w:r>
    </w:p>
    <w:p w14:paraId="17A90602" w14:textId="77777777" w:rsidR="00E707C9" w:rsidRPr="0061246A" w:rsidRDefault="00E707C9" w:rsidP="00E707C9">
      <w:pPr>
        <w:jc w:val="center"/>
        <w:rPr>
          <w:rFonts w:asciiTheme="majorHAnsi" w:hAnsiTheme="majorHAnsi" w:cstheme="majorHAnsi"/>
          <w:b/>
          <w:bCs/>
        </w:rPr>
      </w:pPr>
      <w:r w:rsidRPr="0061246A">
        <w:rPr>
          <w:rFonts w:asciiTheme="majorHAnsi" w:hAnsiTheme="majorHAnsi" w:cstheme="majorHAnsi"/>
          <w:b/>
          <w:bCs/>
        </w:rPr>
        <w:t>Based on six in-depth interviews and two survey responses</w:t>
      </w:r>
    </w:p>
    <w:p w14:paraId="4A58316D" w14:textId="77777777" w:rsidR="00E707C9" w:rsidRPr="0061246A" w:rsidRDefault="00E707C9" w:rsidP="00E707C9">
      <w:pPr>
        <w:jc w:val="center"/>
        <w:rPr>
          <w:rFonts w:asciiTheme="majorHAnsi" w:hAnsiTheme="majorHAnsi" w:cstheme="majorHAnsi"/>
          <w:b/>
          <w:bCs/>
        </w:rPr>
      </w:pPr>
    </w:p>
    <w:p w14:paraId="346CED01" w14:textId="77777777" w:rsidR="00E707C9" w:rsidRPr="0061246A" w:rsidRDefault="00E707C9" w:rsidP="00E707C9">
      <w:pPr>
        <w:jc w:val="center"/>
        <w:rPr>
          <w:rFonts w:asciiTheme="majorHAnsi" w:hAnsiTheme="majorHAnsi" w:cstheme="majorHAnsi"/>
          <w:b/>
          <w:bCs/>
        </w:rPr>
      </w:pPr>
      <w:r w:rsidRPr="0061246A">
        <w:rPr>
          <w:rFonts w:asciiTheme="majorHAnsi" w:hAnsiTheme="majorHAnsi" w:cstheme="majorHAnsi"/>
          <w:b/>
          <w:bCs/>
        </w:rPr>
        <w:t>Hank Bohanon</w:t>
      </w:r>
    </w:p>
    <w:p w14:paraId="51CD0100" w14:textId="77777777" w:rsidR="00E707C9" w:rsidRPr="0061246A" w:rsidRDefault="00E707C9" w:rsidP="00E707C9">
      <w:pPr>
        <w:jc w:val="center"/>
        <w:rPr>
          <w:rFonts w:asciiTheme="majorHAnsi" w:hAnsiTheme="majorHAnsi" w:cstheme="majorHAnsi"/>
          <w:b/>
          <w:bCs/>
        </w:rPr>
      </w:pPr>
      <w:r w:rsidRPr="0061246A">
        <w:rPr>
          <w:rFonts w:asciiTheme="majorHAnsi" w:hAnsiTheme="majorHAnsi" w:cstheme="majorHAnsi"/>
          <w:b/>
          <w:bCs/>
        </w:rPr>
        <w:t>Draft 5/16/23</w:t>
      </w:r>
    </w:p>
    <w:p w14:paraId="40AC3B56" w14:textId="77777777" w:rsidR="00E707C9" w:rsidRPr="0061246A" w:rsidRDefault="00E707C9" w:rsidP="00E707C9">
      <w:pPr>
        <w:rPr>
          <w:rFonts w:asciiTheme="majorHAnsi" w:hAnsiTheme="majorHAnsi" w:cstheme="majorHAnsi"/>
          <w:b/>
          <w:bCs/>
        </w:rPr>
      </w:pPr>
      <w:r w:rsidRPr="0061246A">
        <w:rPr>
          <w:rFonts w:asciiTheme="majorHAnsi" w:hAnsiTheme="majorHAnsi" w:cstheme="majorHAnsi"/>
          <w:b/>
          <w:bCs/>
        </w:rPr>
        <w:t>Key Ideas</w:t>
      </w:r>
    </w:p>
    <w:p w14:paraId="2A6D2005" w14:textId="77777777" w:rsidR="00E707C9" w:rsidRPr="0061246A" w:rsidRDefault="00E707C9" w:rsidP="00E707C9">
      <w:pPr>
        <w:rPr>
          <w:rFonts w:asciiTheme="majorHAnsi" w:hAnsiTheme="majorHAnsi" w:cstheme="majorHAnsi"/>
          <w:b/>
          <w:bCs/>
        </w:rPr>
      </w:pPr>
    </w:p>
    <w:p w14:paraId="37722820" w14:textId="77777777" w:rsidR="00E707C9" w:rsidRPr="0061246A" w:rsidRDefault="00E707C9" w:rsidP="00E707C9">
      <w:pPr>
        <w:pStyle w:val="ListParagraph"/>
        <w:numPr>
          <w:ilvl w:val="0"/>
          <w:numId w:val="31"/>
        </w:numPr>
        <w:spacing w:after="160" w:line="259" w:lineRule="auto"/>
        <w:rPr>
          <w:rFonts w:asciiTheme="majorHAnsi" w:hAnsiTheme="majorHAnsi" w:cstheme="majorHAnsi"/>
        </w:rPr>
      </w:pPr>
      <w:r w:rsidRPr="0061246A">
        <w:rPr>
          <w:rFonts w:asciiTheme="majorHAnsi" w:hAnsiTheme="majorHAnsi" w:cstheme="majorHAnsi"/>
        </w:rPr>
        <w:t>Relevance and actionable PD: PD should be relevant to staff work and provide them with actionable strategies to apply immediately.</w:t>
      </w:r>
    </w:p>
    <w:p w14:paraId="317A11F7" w14:textId="77777777" w:rsidR="00E707C9" w:rsidRPr="0061246A" w:rsidRDefault="00E707C9" w:rsidP="00E707C9">
      <w:pPr>
        <w:pStyle w:val="ListParagraph"/>
        <w:numPr>
          <w:ilvl w:val="0"/>
          <w:numId w:val="31"/>
        </w:numPr>
        <w:spacing w:after="160" w:line="259" w:lineRule="auto"/>
        <w:rPr>
          <w:rFonts w:asciiTheme="majorHAnsi" w:hAnsiTheme="majorHAnsi" w:cstheme="majorHAnsi"/>
        </w:rPr>
      </w:pPr>
      <w:r w:rsidRPr="0061246A">
        <w:rPr>
          <w:rFonts w:asciiTheme="majorHAnsi" w:hAnsiTheme="majorHAnsi" w:cstheme="majorHAnsi"/>
        </w:rPr>
        <w:t>Connection between MTSS and content: There is a need to connect MTSS practices with content instruction, braiding them together effectively.</w:t>
      </w:r>
    </w:p>
    <w:p w14:paraId="33100F5E" w14:textId="77777777" w:rsidR="00E707C9" w:rsidRPr="0061246A" w:rsidRDefault="00E707C9" w:rsidP="00E707C9">
      <w:pPr>
        <w:pStyle w:val="ListParagraph"/>
        <w:numPr>
          <w:ilvl w:val="0"/>
          <w:numId w:val="31"/>
        </w:numPr>
        <w:spacing w:after="160" w:line="259" w:lineRule="auto"/>
        <w:rPr>
          <w:rFonts w:asciiTheme="majorHAnsi" w:hAnsiTheme="majorHAnsi" w:cstheme="majorHAnsi"/>
        </w:rPr>
      </w:pPr>
      <w:r w:rsidRPr="0061246A">
        <w:rPr>
          <w:rFonts w:asciiTheme="majorHAnsi" w:hAnsiTheme="majorHAnsi" w:cstheme="majorHAnsi"/>
        </w:rPr>
        <w:t>Challenges and impacts of COVID-19: The impacts of COVID-19 on staff and students are significant, leading to feelings of overwhelm and the need for self-care.</w:t>
      </w:r>
    </w:p>
    <w:p w14:paraId="0A2A4C70" w14:textId="77777777" w:rsidR="00E707C9" w:rsidRPr="0061246A" w:rsidRDefault="00E707C9" w:rsidP="00E707C9">
      <w:pPr>
        <w:pStyle w:val="ListParagraph"/>
        <w:numPr>
          <w:ilvl w:val="0"/>
          <w:numId w:val="31"/>
        </w:numPr>
        <w:spacing w:after="160" w:line="259" w:lineRule="auto"/>
        <w:rPr>
          <w:rFonts w:asciiTheme="majorHAnsi" w:hAnsiTheme="majorHAnsi" w:cstheme="majorHAnsi"/>
        </w:rPr>
      </w:pPr>
      <w:r w:rsidRPr="0061246A">
        <w:rPr>
          <w:rFonts w:asciiTheme="majorHAnsi" w:hAnsiTheme="majorHAnsi" w:cstheme="majorHAnsi"/>
        </w:rPr>
        <w:t>Differentiated professional development: PD should be personalized and meet the specific needs of teachers, providing deeper experiences and practical implementation strategies.</w:t>
      </w:r>
    </w:p>
    <w:p w14:paraId="13C31C83" w14:textId="77777777" w:rsidR="00E707C9" w:rsidRPr="0061246A" w:rsidRDefault="00E707C9" w:rsidP="00E707C9">
      <w:pPr>
        <w:pStyle w:val="ListParagraph"/>
        <w:numPr>
          <w:ilvl w:val="0"/>
          <w:numId w:val="31"/>
        </w:numPr>
        <w:spacing w:after="160" w:line="259" w:lineRule="auto"/>
        <w:rPr>
          <w:rFonts w:asciiTheme="majorHAnsi" w:hAnsiTheme="majorHAnsi" w:cstheme="majorHAnsi"/>
        </w:rPr>
      </w:pPr>
      <w:r w:rsidRPr="0061246A">
        <w:rPr>
          <w:rFonts w:asciiTheme="majorHAnsi" w:hAnsiTheme="majorHAnsi" w:cstheme="majorHAnsi"/>
        </w:rPr>
        <w:t>Leadership and buy-in: Effective leadership is crucial in driving the implementation of MTSS, and maintaining buy-in from staff throughout the process.</w:t>
      </w:r>
    </w:p>
    <w:p w14:paraId="3F298D6E" w14:textId="77777777" w:rsidR="00E707C9" w:rsidRPr="0061246A" w:rsidRDefault="00E707C9" w:rsidP="00E707C9">
      <w:pPr>
        <w:pStyle w:val="ListParagraph"/>
        <w:numPr>
          <w:ilvl w:val="0"/>
          <w:numId w:val="31"/>
        </w:numPr>
        <w:spacing w:after="160" w:line="259" w:lineRule="auto"/>
        <w:rPr>
          <w:rFonts w:asciiTheme="majorHAnsi" w:hAnsiTheme="majorHAnsi" w:cstheme="majorHAnsi"/>
        </w:rPr>
      </w:pPr>
      <w:r w:rsidRPr="0061246A">
        <w:rPr>
          <w:rFonts w:asciiTheme="majorHAnsi" w:hAnsiTheme="majorHAnsi" w:cstheme="majorHAnsi"/>
        </w:rPr>
        <w:t>Data-driven decision-making: The use of data, such as through platforms like Panorama, is important for monitoring progress and making informed decisions.</w:t>
      </w:r>
    </w:p>
    <w:p w14:paraId="38238582" w14:textId="77777777" w:rsidR="00E707C9" w:rsidRPr="0061246A" w:rsidRDefault="00E707C9" w:rsidP="00E707C9">
      <w:pPr>
        <w:pStyle w:val="ListParagraph"/>
        <w:numPr>
          <w:ilvl w:val="0"/>
          <w:numId w:val="31"/>
        </w:numPr>
        <w:spacing w:after="160" w:line="259" w:lineRule="auto"/>
        <w:rPr>
          <w:rFonts w:asciiTheme="majorHAnsi" w:hAnsiTheme="majorHAnsi" w:cstheme="majorHAnsi"/>
        </w:rPr>
      </w:pPr>
      <w:r w:rsidRPr="0061246A">
        <w:rPr>
          <w:rFonts w:asciiTheme="majorHAnsi" w:hAnsiTheme="majorHAnsi" w:cstheme="majorHAnsi"/>
        </w:rPr>
        <w:t>Collaborative teams and communication: Establishing district-level and building-level MTSS teams, developing communication plans, and utilizing handbooks and procedures contribute to successful implementation.</w:t>
      </w:r>
    </w:p>
    <w:p w14:paraId="45C5B02E" w14:textId="77777777" w:rsidR="00E707C9" w:rsidRPr="0061246A" w:rsidRDefault="00E707C9" w:rsidP="00E707C9">
      <w:pPr>
        <w:rPr>
          <w:rFonts w:asciiTheme="majorHAnsi" w:hAnsiTheme="majorHAnsi" w:cstheme="majorHAnsi"/>
          <w:b/>
          <w:bCs/>
        </w:rPr>
      </w:pPr>
      <w:r w:rsidRPr="0061246A">
        <w:rPr>
          <w:rFonts w:asciiTheme="majorHAnsi" w:hAnsiTheme="majorHAnsi" w:cstheme="majorHAnsi"/>
          <w:b/>
          <w:bCs/>
        </w:rPr>
        <w:t>What is working well related to MTSS?</w:t>
      </w:r>
    </w:p>
    <w:p w14:paraId="4C04BA63" w14:textId="77777777" w:rsidR="00E707C9" w:rsidRPr="0061246A" w:rsidRDefault="00E707C9" w:rsidP="00E707C9">
      <w:pPr>
        <w:rPr>
          <w:rFonts w:asciiTheme="majorHAnsi" w:hAnsiTheme="majorHAnsi" w:cstheme="majorHAnsi"/>
          <w:b/>
          <w:bCs/>
        </w:rPr>
      </w:pPr>
    </w:p>
    <w:p w14:paraId="6C6F5475"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Building Intervention Team established, focusing on data analysis and student support</w:t>
      </w:r>
    </w:p>
    <w:p w14:paraId="06080D4F"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MTSS team presenting and sharing information with staff, engaging in OPI grant modules</w:t>
      </w:r>
    </w:p>
    <w:p w14:paraId="7DF34C76"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Implementation of school-wide PBIS program, tracking test results and showing growth</w:t>
      </w:r>
    </w:p>
    <w:p w14:paraId="79C956FB"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Awareness of whole child support, resources, and professional development</w:t>
      </w:r>
    </w:p>
    <w:p w14:paraId="3C1ACECC"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Progress in setting up MTSS systems, teams, and communication processes</w:t>
      </w:r>
    </w:p>
    <w:p w14:paraId="6B7C4C70"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Training on academic supports and traction for schoolwide positive behavior support at the elementary level</w:t>
      </w:r>
    </w:p>
    <w:p w14:paraId="1A8D46D9"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lastRenderedPageBreak/>
        <w:t>Good student-teacher relationships and knowledge of students in smaller schools</w:t>
      </w:r>
    </w:p>
    <w:p w14:paraId="38E3A483"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Sports playing a significant role in local communities</w:t>
      </w:r>
    </w:p>
    <w:p w14:paraId="102AF97A"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Some schools experiencing fewer behavioral issues</w:t>
      </w:r>
    </w:p>
    <w:p w14:paraId="5BB18686"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District-level focus on MTSS implementation</w:t>
      </w:r>
    </w:p>
    <w:p w14:paraId="4482AE47"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Grade-specific orientations for new students in some schools</w:t>
      </w:r>
    </w:p>
    <w:p w14:paraId="6464AD56"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Emphasis on student relationships and mental health, with part-time counselor and MTSS coordinator support</w:t>
      </w:r>
    </w:p>
    <w:p w14:paraId="055AAA64"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Cohesive staff and strong relationships across departments</w:t>
      </w:r>
    </w:p>
    <w:p w14:paraId="02477242"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Existing MTSS practices, with increased use of terminology</w:t>
      </w:r>
    </w:p>
    <w:p w14:paraId="09F6FCBC"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Community partnerships facilitated by the superintendent</w:t>
      </w:r>
    </w:p>
    <w:p w14:paraId="634A78F6"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Focus on inclusivity for students outside the school area</w:t>
      </w:r>
    </w:p>
    <w:p w14:paraId="3B0F5CD6"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Support for smaller rural schools</w:t>
      </w:r>
    </w:p>
    <w:p w14:paraId="57694260"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Buy-in through showcasing good work and veteran teacher observations</w:t>
      </w:r>
    </w:p>
    <w:p w14:paraId="7C244566"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Administrative support and piloting interventions for increased buy-in</w:t>
      </w:r>
    </w:p>
    <w:p w14:paraId="168742CF"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Efforts to promote kindness and improve communication skills</w:t>
      </w:r>
    </w:p>
    <w:p w14:paraId="5E1AB047"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Shifting away from punitive discipline towards proactive approaches</w:t>
      </w:r>
    </w:p>
    <w:p w14:paraId="40E96CA8"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Building trust with students by earning it rather than expecting it</w:t>
      </w:r>
    </w:p>
    <w:p w14:paraId="55FA5334"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Enhancing existing practices through MTSS implementation</w:t>
      </w:r>
    </w:p>
    <w:p w14:paraId="7F56DA7D"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Flexibility and differentiation already present in multi-grade classrooms</w:t>
      </w:r>
    </w:p>
    <w:p w14:paraId="4208DD21"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Rebuilding the master schedule to support all students</w:t>
      </w:r>
    </w:p>
    <w:p w14:paraId="69180E3B"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Collaboration for problem-solving</w:t>
      </w:r>
    </w:p>
    <w:p w14:paraId="5AE6E611"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Daycare in the school attracting capable teachers</w:t>
      </w:r>
    </w:p>
    <w:p w14:paraId="671504F2"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Focus on improving tier two behavior supports</w:t>
      </w:r>
    </w:p>
    <w:p w14:paraId="2C6BB1E6"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 xml:space="preserve">Adoption of School-wide Information System (SWIS, </w:t>
      </w:r>
      <w:hyperlink r:id="rId11" w:history="1">
        <w:r w:rsidRPr="0061246A">
          <w:rPr>
            <w:rStyle w:val="Hyperlink"/>
            <w:rFonts w:asciiTheme="majorHAnsi" w:hAnsiTheme="majorHAnsi" w:cstheme="majorHAnsi"/>
          </w:rPr>
          <w:t>link</w:t>
        </w:r>
      </w:hyperlink>
      <w:r w:rsidRPr="0061246A">
        <w:rPr>
          <w:rFonts w:asciiTheme="majorHAnsi" w:hAnsiTheme="majorHAnsi" w:cstheme="majorHAnsi"/>
        </w:rPr>
        <w:t>) and use of Google Docs for discipline referrals</w:t>
      </w:r>
    </w:p>
    <w:p w14:paraId="3A94934E"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District-wide development of behavioral expectations.</w:t>
      </w:r>
    </w:p>
    <w:p w14:paraId="70E3ED80" w14:textId="77777777" w:rsidR="00E707C9" w:rsidRPr="0061246A" w:rsidRDefault="00E707C9" w:rsidP="00E707C9">
      <w:pPr>
        <w:rPr>
          <w:rFonts w:asciiTheme="majorHAnsi" w:hAnsiTheme="majorHAnsi" w:cstheme="majorHAnsi"/>
          <w:b/>
          <w:bCs/>
        </w:rPr>
      </w:pPr>
      <w:r w:rsidRPr="0061246A">
        <w:rPr>
          <w:rFonts w:asciiTheme="majorHAnsi" w:hAnsiTheme="majorHAnsi" w:cstheme="majorHAnsi"/>
          <w:b/>
          <w:bCs/>
        </w:rPr>
        <w:t>What are some barriers to academics, behavior (e.g., discipline), whole child learning, and/or school mental health supports?</w:t>
      </w:r>
    </w:p>
    <w:p w14:paraId="731B435B" w14:textId="77777777" w:rsidR="00E707C9" w:rsidRPr="0061246A" w:rsidRDefault="00E707C9" w:rsidP="00E707C9">
      <w:pPr>
        <w:rPr>
          <w:rFonts w:asciiTheme="majorHAnsi" w:hAnsiTheme="majorHAnsi" w:cstheme="majorHAnsi"/>
          <w:b/>
          <w:bCs/>
        </w:rPr>
      </w:pPr>
    </w:p>
    <w:p w14:paraId="77F3DDA3"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Sustainability of MTSS implementation is challenging due to staff and administrator turnover</w:t>
      </w:r>
    </w:p>
    <w:p w14:paraId="618A9F7D"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Limited practical resources for mental health support</w:t>
      </w:r>
    </w:p>
    <w:p w14:paraId="1E156032"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Resistance to change and reluctance to address MTSS practices at the secondary level</w:t>
      </w:r>
    </w:p>
    <w:p w14:paraId="35181337"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COVID highlighted the need for whole child support but also revealed staff sabotage and lack of systematized approaches</w:t>
      </w:r>
    </w:p>
    <w:p w14:paraId="77A5EF88"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Some perceived student apathy or lack of motivation may stem from underlying learning needs</w:t>
      </w:r>
    </w:p>
    <w:p w14:paraId="33E32A58"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lastRenderedPageBreak/>
        <w:t>Challenges in supporting gifted students and the need for differentiated instruction</w:t>
      </w:r>
    </w:p>
    <w:p w14:paraId="2CDC4836"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Students may escape or avoid instruction when struggling</w:t>
      </w:r>
    </w:p>
    <w:p w14:paraId="19CB1C15"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COVID disrupted MTSS implementation and necessitates rebuilding efforts</w:t>
      </w:r>
    </w:p>
    <w:p w14:paraId="20010AA7"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Difficulty in finding mental health supports for rural areas, resistance from teachers and administrators, and lack of school board support</w:t>
      </w:r>
    </w:p>
    <w:p w14:paraId="630264E9"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Reluctance to use universal data, but greater acceptance after seeing its usefulness</w:t>
      </w:r>
    </w:p>
    <w:p w14:paraId="6DE619FB"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Limited use of School-wide Information System for behavior data collection</w:t>
      </w:r>
    </w:p>
    <w:p w14:paraId="2F7F9C22"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Complexities in combining multiple systems for universals</w:t>
      </w:r>
    </w:p>
    <w:p w14:paraId="4D959832"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High turnover of teachers and administrators, low academic and behavior standards prior to MTSS work</w:t>
      </w:r>
    </w:p>
    <w:p w14:paraId="7EFC99D1"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Expansion of whole child supports beyond one person's responsibility</w:t>
      </w:r>
    </w:p>
    <w:p w14:paraId="3BA5D718"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Challenges in obtaining parent and school board support, impact on turnover</w:t>
      </w:r>
    </w:p>
    <w:p w14:paraId="64398A69"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Newer and growth-focused teachers more open to MTSS, while older teachers struggled with COVID's impact on student connections</w:t>
      </w:r>
    </w:p>
    <w:p w14:paraId="0E7FBE0E"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Communication issues among all parties, respect and language considerations, need to honor diverse perspectives</w:t>
      </w:r>
    </w:p>
    <w:p w14:paraId="55AAE5BE"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Need for adaptation and engagement with the community, such as creating industry partnerships</w:t>
      </w:r>
    </w:p>
    <w:p w14:paraId="183C8EE1"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Importance of hiring people aligned with the mission and effectively articulating it</w:t>
      </w:r>
    </w:p>
    <w:p w14:paraId="664213F2"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Concerns and transition related to behavior tier one practices</w:t>
      </w:r>
    </w:p>
    <w:p w14:paraId="10040C53"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Varied interest in MTSS among newer and experienced teachers</w:t>
      </w:r>
    </w:p>
    <w:p w14:paraId="065984BA"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Limited use of screeners for whole child needs, parent concerns about data usage</w:t>
      </w:r>
    </w:p>
    <w:p w14:paraId="33458C5E" w14:textId="77777777" w:rsidR="00E707C9" w:rsidRPr="0061246A" w:rsidRDefault="00E707C9" w:rsidP="00E707C9">
      <w:pPr>
        <w:pStyle w:val="ListParagraph"/>
        <w:numPr>
          <w:ilvl w:val="0"/>
          <w:numId w:val="32"/>
        </w:numPr>
        <w:spacing w:after="160" w:line="259" w:lineRule="auto"/>
        <w:rPr>
          <w:rFonts w:asciiTheme="majorHAnsi" w:hAnsiTheme="majorHAnsi" w:cstheme="majorHAnsi"/>
        </w:rPr>
      </w:pPr>
      <w:r w:rsidRPr="0061246A">
        <w:rPr>
          <w:rFonts w:asciiTheme="majorHAnsi" w:hAnsiTheme="majorHAnsi" w:cstheme="majorHAnsi"/>
        </w:rPr>
        <w:t>Time and resource constraints, limited mental health supports, and attitudes of "cowboy up" or avoidance towards mental health</w:t>
      </w:r>
    </w:p>
    <w:p w14:paraId="5B1FF3E7" w14:textId="0E26BFDA" w:rsidR="00AE31AB" w:rsidRPr="0061246A" w:rsidRDefault="00E707C9" w:rsidP="00E707C9">
      <w:pPr>
        <w:textAlignment w:val="baseline"/>
        <w:rPr>
          <w:rFonts w:asciiTheme="majorHAnsi" w:hAnsiTheme="majorHAnsi" w:cstheme="majorHAnsi"/>
          <w:color w:val="000000"/>
          <w:lang w:eastAsia="ja-JP"/>
        </w:rPr>
      </w:pPr>
      <w:r w:rsidRPr="0061246A">
        <w:rPr>
          <w:rFonts w:asciiTheme="majorHAnsi" w:hAnsiTheme="majorHAnsi" w:cstheme="majorHAnsi"/>
        </w:rPr>
        <w:t>Struggles with small class sizes and low math scores in high school and grades 3-8</w:t>
      </w:r>
    </w:p>
    <w:p w14:paraId="73DCC905" w14:textId="77777777" w:rsidR="00AE31AB" w:rsidRPr="0061246A" w:rsidRDefault="00AE31AB" w:rsidP="00AE31AB">
      <w:pPr>
        <w:rPr>
          <w:rFonts w:asciiTheme="majorHAnsi" w:hAnsiTheme="majorHAnsi" w:cstheme="majorHAnsi"/>
        </w:rPr>
      </w:pPr>
    </w:p>
    <w:p w14:paraId="59B38E1E" w14:textId="77777777" w:rsidR="009D7C22" w:rsidRPr="0061246A" w:rsidRDefault="009D7C22" w:rsidP="009D7C22">
      <w:pPr>
        <w:rPr>
          <w:rFonts w:asciiTheme="majorHAnsi" w:eastAsia="Cambria" w:hAnsiTheme="majorHAnsi" w:cstheme="majorHAnsi"/>
        </w:rPr>
      </w:pPr>
    </w:p>
    <w:p w14:paraId="3B4A077B" w14:textId="5ACA3009" w:rsidR="00B03E5D" w:rsidRPr="0061246A" w:rsidRDefault="00B03E5D">
      <w:pPr>
        <w:rPr>
          <w:rFonts w:asciiTheme="majorHAnsi" w:eastAsia="Cambria" w:hAnsiTheme="majorHAnsi" w:cstheme="majorHAnsi"/>
          <w:b/>
          <w:bCs/>
        </w:rPr>
        <w:sectPr w:rsidR="00B03E5D" w:rsidRPr="0061246A" w:rsidSect="004E27BB">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pPr>
    </w:p>
    <w:p w14:paraId="3EC6EC66" w14:textId="77777777" w:rsidR="006D714B" w:rsidRPr="0061246A" w:rsidRDefault="006D714B" w:rsidP="005B7D4D">
      <w:pPr>
        <w:rPr>
          <w:rFonts w:asciiTheme="majorHAnsi" w:eastAsia="Cambria" w:hAnsiTheme="majorHAnsi" w:cstheme="majorHAnsi"/>
          <w:b/>
          <w:bCs/>
        </w:rPr>
      </w:pPr>
    </w:p>
    <w:p w14:paraId="385AC807" w14:textId="5B1FDEEB" w:rsidR="006D714B" w:rsidRPr="0061246A" w:rsidRDefault="006D714B" w:rsidP="006D714B">
      <w:pPr>
        <w:spacing w:line="480" w:lineRule="auto"/>
        <w:jc w:val="center"/>
        <w:rPr>
          <w:rFonts w:asciiTheme="majorHAnsi" w:eastAsia="Cambria" w:hAnsiTheme="majorHAnsi" w:cstheme="majorHAnsi"/>
          <w:b/>
          <w:bCs/>
        </w:rPr>
      </w:pPr>
      <w:r w:rsidRPr="0061246A">
        <w:rPr>
          <w:rFonts w:asciiTheme="majorHAnsi" w:eastAsia="Cambria" w:hAnsiTheme="majorHAnsi" w:cstheme="majorHAnsi"/>
          <w:b/>
          <w:bCs/>
        </w:rPr>
        <w:t>Domains of Safe and Successful School Climate</w:t>
      </w:r>
    </w:p>
    <w:tbl>
      <w:tblPr>
        <w:tblStyle w:val="TableGrid"/>
        <w:tblW w:w="0" w:type="auto"/>
        <w:tblLook w:val="04A0" w:firstRow="1" w:lastRow="0" w:firstColumn="1" w:lastColumn="0" w:noHBand="0" w:noVBand="1"/>
      </w:tblPr>
      <w:tblGrid>
        <w:gridCol w:w="2337"/>
        <w:gridCol w:w="2337"/>
        <w:gridCol w:w="2338"/>
        <w:gridCol w:w="2338"/>
      </w:tblGrid>
      <w:tr w:rsidR="006D714B" w:rsidRPr="0061246A" w14:paraId="38899D04" w14:textId="77777777" w:rsidTr="00AA664C">
        <w:tc>
          <w:tcPr>
            <w:tcW w:w="2337" w:type="dxa"/>
          </w:tcPr>
          <w:p w14:paraId="0DB882B2" w14:textId="77777777" w:rsidR="006D714B" w:rsidRPr="0061246A" w:rsidRDefault="006D714B" w:rsidP="00AA664C">
            <w:pPr>
              <w:jc w:val="center"/>
              <w:rPr>
                <w:rFonts w:asciiTheme="majorHAnsi" w:eastAsia="Cambria" w:hAnsiTheme="majorHAnsi" w:cstheme="majorHAnsi"/>
                <w:b/>
                <w:bCs/>
              </w:rPr>
            </w:pPr>
            <w:r w:rsidRPr="0061246A">
              <w:rPr>
                <w:rFonts w:asciiTheme="majorHAnsi" w:eastAsia="Cambria" w:hAnsiTheme="majorHAnsi" w:cstheme="majorHAnsi"/>
                <w:b/>
                <w:bCs/>
              </w:rPr>
              <w:t>Safety</w:t>
            </w:r>
          </w:p>
        </w:tc>
        <w:tc>
          <w:tcPr>
            <w:tcW w:w="2337" w:type="dxa"/>
          </w:tcPr>
          <w:p w14:paraId="7A7AAB72" w14:textId="77777777" w:rsidR="006D714B" w:rsidRPr="0061246A" w:rsidRDefault="006D714B" w:rsidP="00AA664C">
            <w:pPr>
              <w:jc w:val="center"/>
              <w:rPr>
                <w:rFonts w:asciiTheme="majorHAnsi" w:eastAsia="Cambria" w:hAnsiTheme="majorHAnsi" w:cstheme="majorHAnsi"/>
                <w:b/>
                <w:bCs/>
              </w:rPr>
            </w:pPr>
            <w:r w:rsidRPr="0061246A">
              <w:rPr>
                <w:rFonts w:asciiTheme="majorHAnsi" w:eastAsia="Cambria" w:hAnsiTheme="majorHAnsi" w:cstheme="majorHAnsi"/>
                <w:b/>
                <w:bCs/>
              </w:rPr>
              <w:t>Physical Environment</w:t>
            </w:r>
          </w:p>
        </w:tc>
        <w:tc>
          <w:tcPr>
            <w:tcW w:w="2338" w:type="dxa"/>
          </w:tcPr>
          <w:p w14:paraId="4F102AE0" w14:textId="77777777" w:rsidR="006D714B" w:rsidRPr="0061246A" w:rsidRDefault="006D714B" w:rsidP="00AA664C">
            <w:pPr>
              <w:jc w:val="center"/>
              <w:rPr>
                <w:rFonts w:asciiTheme="majorHAnsi" w:eastAsia="Cambria" w:hAnsiTheme="majorHAnsi" w:cstheme="majorHAnsi"/>
                <w:b/>
                <w:bCs/>
              </w:rPr>
            </w:pPr>
            <w:r w:rsidRPr="0061246A">
              <w:rPr>
                <w:rFonts w:asciiTheme="majorHAnsi" w:eastAsia="Cambria" w:hAnsiTheme="majorHAnsi" w:cstheme="majorHAnsi"/>
                <w:b/>
                <w:bCs/>
              </w:rPr>
              <w:t>Teaching and Learning</w:t>
            </w:r>
          </w:p>
        </w:tc>
        <w:tc>
          <w:tcPr>
            <w:tcW w:w="2338" w:type="dxa"/>
          </w:tcPr>
          <w:p w14:paraId="3A49B3F5" w14:textId="77777777" w:rsidR="006D714B" w:rsidRPr="0061246A" w:rsidRDefault="006D714B" w:rsidP="00AA664C">
            <w:pPr>
              <w:jc w:val="center"/>
              <w:rPr>
                <w:rFonts w:asciiTheme="majorHAnsi" w:eastAsia="Cambria" w:hAnsiTheme="majorHAnsi" w:cstheme="majorHAnsi"/>
                <w:b/>
                <w:bCs/>
              </w:rPr>
            </w:pPr>
            <w:r w:rsidRPr="0061246A">
              <w:rPr>
                <w:rFonts w:asciiTheme="majorHAnsi" w:eastAsia="Cambria" w:hAnsiTheme="majorHAnsi" w:cstheme="majorHAnsi"/>
                <w:b/>
                <w:bCs/>
              </w:rPr>
              <w:t>Interpersonal Relationships</w:t>
            </w:r>
          </w:p>
        </w:tc>
      </w:tr>
      <w:tr w:rsidR="006D714B" w:rsidRPr="0061246A" w14:paraId="7F183DD3" w14:textId="77777777" w:rsidTr="00AA664C">
        <w:tc>
          <w:tcPr>
            <w:tcW w:w="2337" w:type="dxa"/>
          </w:tcPr>
          <w:p w14:paraId="12596238" w14:textId="77777777" w:rsidR="006D714B" w:rsidRPr="0061246A" w:rsidRDefault="006D714B" w:rsidP="00AA664C">
            <w:pPr>
              <w:rPr>
                <w:rFonts w:asciiTheme="majorHAnsi" w:eastAsia="Cambria" w:hAnsiTheme="majorHAnsi" w:cstheme="majorHAnsi"/>
              </w:rPr>
            </w:pPr>
            <w:r w:rsidRPr="0061246A">
              <w:rPr>
                <w:rFonts w:asciiTheme="majorHAnsi" w:eastAsia="Cambria" w:hAnsiTheme="majorHAnsi" w:cstheme="majorHAnsi"/>
              </w:rPr>
              <w:t>__Behavioral Expectations</w:t>
            </w:r>
          </w:p>
          <w:p w14:paraId="0A19C7ED" w14:textId="77777777" w:rsidR="006D714B" w:rsidRPr="0061246A" w:rsidRDefault="006D714B" w:rsidP="00AA664C">
            <w:pPr>
              <w:rPr>
                <w:rFonts w:asciiTheme="majorHAnsi" w:eastAsia="Cambria" w:hAnsiTheme="majorHAnsi" w:cstheme="majorHAnsi"/>
              </w:rPr>
            </w:pPr>
          </w:p>
          <w:p w14:paraId="1A1790D0" w14:textId="77777777" w:rsidR="006D714B" w:rsidRPr="0061246A" w:rsidRDefault="006D714B" w:rsidP="00AA664C">
            <w:pPr>
              <w:rPr>
                <w:rFonts w:asciiTheme="majorHAnsi" w:eastAsia="Cambria" w:hAnsiTheme="majorHAnsi" w:cstheme="majorHAnsi"/>
              </w:rPr>
            </w:pPr>
            <w:r w:rsidRPr="0061246A">
              <w:rPr>
                <w:rFonts w:asciiTheme="majorHAnsi" w:eastAsia="Cambria" w:hAnsiTheme="majorHAnsi" w:cstheme="majorHAnsi"/>
              </w:rPr>
              <w:t>__Health &amp; Wellness Expectations</w:t>
            </w:r>
          </w:p>
          <w:p w14:paraId="151B3A81" w14:textId="77777777" w:rsidR="006D714B" w:rsidRPr="0061246A" w:rsidRDefault="006D714B" w:rsidP="00AA664C">
            <w:pPr>
              <w:rPr>
                <w:rFonts w:asciiTheme="majorHAnsi" w:eastAsia="Cambria" w:hAnsiTheme="majorHAnsi" w:cstheme="majorHAnsi"/>
              </w:rPr>
            </w:pPr>
          </w:p>
          <w:p w14:paraId="50A03084" w14:textId="77777777" w:rsidR="006D714B" w:rsidRPr="0061246A" w:rsidRDefault="006D714B" w:rsidP="00AA664C">
            <w:pPr>
              <w:rPr>
                <w:rFonts w:asciiTheme="majorHAnsi" w:eastAsia="Cambria" w:hAnsiTheme="majorHAnsi" w:cstheme="majorHAnsi"/>
              </w:rPr>
            </w:pPr>
            <w:r w:rsidRPr="0061246A">
              <w:rPr>
                <w:rFonts w:asciiTheme="majorHAnsi" w:eastAsia="Cambria" w:hAnsiTheme="majorHAnsi" w:cstheme="majorHAnsi"/>
              </w:rPr>
              <w:t>__Sense of Physical Security</w:t>
            </w:r>
          </w:p>
          <w:p w14:paraId="2C722700" w14:textId="77777777" w:rsidR="006D714B" w:rsidRPr="0061246A" w:rsidRDefault="006D714B" w:rsidP="00AA664C">
            <w:pPr>
              <w:rPr>
                <w:rFonts w:asciiTheme="majorHAnsi" w:eastAsia="Cambria" w:hAnsiTheme="majorHAnsi" w:cstheme="majorHAnsi"/>
              </w:rPr>
            </w:pPr>
          </w:p>
          <w:p w14:paraId="324EE5D2" w14:textId="77777777" w:rsidR="006D714B" w:rsidRPr="0061246A" w:rsidRDefault="006D714B" w:rsidP="00AA664C">
            <w:pPr>
              <w:rPr>
                <w:rFonts w:asciiTheme="majorHAnsi" w:eastAsia="Cambria" w:hAnsiTheme="majorHAnsi" w:cstheme="majorHAnsi"/>
              </w:rPr>
            </w:pPr>
            <w:r w:rsidRPr="0061246A">
              <w:rPr>
                <w:rFonts w:asciiTheme="majorHAnsi" w:eastAsia="Cambria" w:hAnsiTheme="majorHAnsi" w:cstheme="majorHAnsi"/>
              </w:rPr>
              <w:t>__Sense of Social-Emotional Security</w:t>
            </w:r>
          </w:p>
        </w:tc>
        <w:tc>
          <w:tcPr>
            <w:tcW w:w="2337" w:type="dxa"/>
          </w:tcPr>
          <w:p w14:paraId="17D37352" w14:textId="77777777" w:rsidR="006D714B" w:rsidRPr="0061246A" w:rsidRDefault="006D714B" w:rsidP="00AA664C">
            <w:pPr>
              <w:rPr>
                <w:rFonts w:asciiTheme="majorHAnsi" w:eastAsia="Cambria" w:hAnsiTheme="majorHAnsi" w:cstheme="majorHAnsi"/>
              </w:rPr>
            </w:pPr>
            <w:r w:rsidRPr="0061246A">
              <w:rPr>
                <w:rFonts w:asciiTheme="majorHAnsi" w:eastAsia="Cambria" w:hAnsiTheme="majorHAnsi" w:cstheme="majorHAnsi"/>
              </w:rPr>
              <w:t>__School Connectedness &amp; Community Engagement</w:t>
            </w:r>
          </w:p>
          <w:p w14:paraId="25FBD5F3" w14:textId="77777777" w:rsidR="006D714B" w:rsidRPr="0061246A" w:rsidRDefault="006D714B" w:rsidP="00AA664C">
            <w:pPr>
              <w:rPr>
                <w:rFonts w:asciiTheme="majorHAnsi" w:eastAsia="Cambria" w:hAnsiTheme="majorHAnsi" w:cstheme="majorHAnsi"/>
              </w:rPr>
            </w:pPr>
          </w:p>
          <w:p w14:paraId="494B97DB" w14:textId="77777777" w:rsidR="006D714B" w:rsidRPr="0061246A" w:rsidRDefault="006D714B" w:rsidP="00AA664C">
            <w:pPr>
              <w:rPr>
                <w:rFonts w:asciiTheme="majorHAnsi" w:eastAsia="Cambria" w:hAnsiTheme="majorHAnsi" w:cstheme="majorHAnsi"/>
              </w:rPr>
            </w:pPr>
            <w:r w:rsidRPr="0061246A">
              <w:rPr>
                <w:rFonts w:asciiTheme="majorHAnsi" w:eastAsia="Cambria" w:hAnsiTheme="majorHAnsi" w:cstheme="majorHAnsi"/>
              </w:rPr>
              <w:t>__Physical Surrounding</w:t>
            </w:r>
          </w:p>
        </w:tc>
        <w:tc>
          <w:tcPr>
            <w:tcW w:w="2338" w:type="dxa"/>
          </w:tcPr>
          <w:p w14:paraId="740D7875" w14:textId="77777777" w:rsidR="006D714B" w:rsidRPr="0061246A" w:rsidRDefault="006D714B" w:rsidP="00AA664C">
            <w:pPr>
              <w:rPr>
                <w:rFonts w:asciiTheme="majorHAnsi" w:eastAsia="Cambria" w:hAnsiTheme="majorHAnsi" w:cstheme="majorHAnsi"/>
              </w:rPr>
            </w:pPr>
            <w:r w:rsidRPr="0061246A">
              <w:rPr>
                <w:rFonts w:asciiTheme="majorHAnsi" w:eastAsia="Cambria" w:hAnsiTheme="majorHAnsi" w:cstheme="majorHAnsi"/>
              </w:rPr>
              <w:t>__Support for Learning</w:t>
            </w:r>
          </w:p>
          <w:p w14:paraId="43D320C8" w14:textId="77777777" w:rsidR="006D714B" w:rsidRPr="0061246A" w:rsidRDefault="006D714B" w:rsidP="00AA664C">
            <w:pPr>
              <w:rPr>
                <w:rFonts w:asciiTheme="majorHAnsi" w:eastAsia="Cambria" w:hAnsiTheme="majorHAnsi" w:cstheme="majorHAnsi"/>
              </w:rPr>
            </w:pPr>
          </w:p>
          <w:p w14:paraId="159D714D" w14:textId="77777777" w:rsidR="006D714B" w:rsidRPr="0061246A" w:rsidRDefault="006D714B" w:rsidP="00AA664C">
            <w:pPr>
              <w:rPr>
                <w:rFonts w:asciiTheme="majorHAnsi" w:eastAsia="Cambria" w:hAnsiTheme="majorHAnsi" w:cstheme="majorHAnsi"/>
              </w:rPr>
            </w:pPr>
            <w:r w:rsidRPr="0061246A">
              <w:rPr>
                <w:rFonts w:asciiTheme="majorHAnsi" w:eastAsia="Cambria" w:hAnsiTheme="majorHAnsi" w:cstheme="majorHAnsi"/>
              </w:rPr>
              <w:t>__Social Skills Development</w:t>
            </w:r>
          </w:p>
          <w:p w14:paraId="541045E0" w14:textId="77777777" w:rsidR="006D714B" w:rsidRPr="0061246A" w:rsidRDefault="006D714B" w:rsidP="00AA664C">
            <w:pPr>
              <w:rPr>
                <w:rFonts w:asciiTheme="majorHAnsi" w:eastAsia="Cambria" w:hAnsiTheme="majorHAnsi" w:cstheme="majorHAnsi"/>
              </w:rPr>
            </w:pPr>
          </w:p>
          <w:p w14:paraId="0F559757" w14:textId="77777777" w:rsidR="006D714B" w:rsidRPr="0061246A" w:rsidRDefault="006D714B" w:rsidP="00AA664C">
            <w:pPr>
              <w:rPr>
                <w:rFonts w:asciiTheme="majorHAnsi" w:eastAsia="Cambria" w:hAnsiTheme="majorHAnsi" w:cstheme="majorHAnsi"/>
              </w:rPr>
            </w:pPr>
            <w:r w:rsidRPr="0061246A">
              <w:rPr>
                <w:rFonts w:asciiTheme="majorHAnsi" w:eastAsia="Cambria" w:hAnsiTheme="majorHAnsi" w:cstheme="majorHAnsi"/>
              </w:rPr>
              <w:t>__Student Engagement &amp; Self-Direction</w:t>
            </w:r>
          </w:p>
        </w:tc>
        <w:tc>
          <w:tcPr>
            <w:tcW w:w="2338" w:type="dxa"/>
          </w:tcPr>
          <w:p w14:paraId="619BACD6" w14:textId="77777777" w:rsidR="006D714B" w:rsidRPr="0061246A" w:rsidRDefault="006D714B" w:rsidP="00AA664C">
            <w:pPr>
              <w:rPr>
                <w:rFonts w:asciiTheme="majorHAnsi" w:eastAsia="Cambria" w:hAnsiTheme="majorHAnsi" w:cstheme="majorHAnsi"/>
              </w:rPr>
            </w:pPr>
            <w:r w:rsidRPr="0061246A">
              <w:rPr>
                <w:rFonts w:asciiTheme="majorHAnsi" w:eastAsia="Cambria" w:hAnsiTheme="majorHAnsi" w:cstheme="majorHAnsi"/>
              </w:rPr>
              <w:t>__Respect for Diversity</w:t>
            </w:r>
          </w:p>
          <w:p w14:paraId="2C426B7B" w14:textId="77777777" w:rsidR="006D714B" w:rsidRPr="0061246A" w:rsidRDefault="006D714B" w:rsidP="00AA664C">
            <w:pPr>
              <w:rPr>
                <w:rFonts w:asciiTheme="majorHAnsi" w:eastAsia="Cambria" w:hAnsiTheme="majorHAnsi" w:cstheme="majorHAnsi"/>
              </w:rPr>
            </w:pPr>
          </w:p>
          <w:p w14:paraId="0B220A14" w14:textId="77777777" w:rsidR="006D714B" w:rsidRPr="0061246A" w:rsidRDefault="006D714B" w:rsidP="00AA664C">
            <w:pPr>
              <w:rPr>
                <w:rFonts w:asciiTheme="majorHAnsi" w:eastAsia="Cambria" w:hAnsiTheme="majorHAnsi" w:cstheme="majorHAnsi"/>
              </w:rPr>
            </w:pPr>
            <w:r w:rsidRPr="0061246A">
              <w:rPr>
                <w:rFonts w:asciiTheme="majorHAnsi" w:eastAsia="Cambria" w:hAnsiTheme="majorHAnsi" w:cstheme="majorHAnsi"/>
              </w:rPr>
              <w:t>__Social Supports for Students</w:t>
            </w:r>
          </w:p>
          <w:p w14:paraId="33E9642D" w14:textId="77777777" w:rsidR="006D714B" w:rsidRPr="0061246A" w:rsidRDefault="006D714B" w:rsidP="00AA664C">
            <w:pPr>
              <w:rPr>
                <w:rFonts w:asciiTheme="majorHAnsi" w:eastAsia="Cambria" w:hAnsiTheme="majorHAnsi" w:cstheme="majorHAnsi"/>
              </w:rPr>
            </w:pPr>
          </w:p>
          <w:p w14:paraId="1BB4F40F" w14:textId="77777777" w:rsidR="006D714B" w:rsidRPr="0061246A" w:rsidRDefault="006D714B" w:rsidP="00AA664C">
            <w:pPr>
              <w:rPr>
                <w:rFonts w:asciiTheme="majorHAnsi" w:eastAsia="Cambria" w:hAnsiTheme="majorHAnsi" w:cstheme="majorHAnsi"/>
              </w:rPr>
            </w:pPr>
            <w:r w:rsidRPr="0061246A">
              <w:rPr>
                <w:rFonts w:asciiTheme="majorHAnsi" w:eastAsia="Cambria" w:hAnsiTheme="majorHAnsi" w:cstheme="majorHAnsi"/>
              </w:rPr>
              <w:t>__Leadership</w:t>
            </w:r>
          </w:p>
          <w:p w14:paraId="08039189" w14:textId="77777777" w:rsidR="006D714B" w:rsidRPr="0061246A" w:rsidRDefault="006D714B" w:rsidP="00AA664C">
            <w:pPr>
              <w:rPr>
                <w:rFonts w:asciiTheme="majorHAnsi" w:eastAsia="Cambria" w:hAnsiTheme="majorHAnsi" w:cstheme="majorHAnsi"/>
              </w:rPr>
            </w:pPr>
          </w:p>
          <w:p w14:paraId="0BF2DD16" w14:textId="77777777" w:rsidR="006D714B" w:rsidRPr="0061246A" w:rsidRDefault="006D714B" w:rsidP="00AA664C">
            <w:pPr>
              <w:rPr>
                <w:rFonts w:asciiTheme="majorHAnsi" w:eastAsia="Cambria" w:hAnsiTheme="majorHAnsi" w:cstheme="majorHAnsi"/>
              </w:rPr>
            </w:pPr>
            <w:r w:rsidRPr="0061246A">
              <w:rPr>
                <w:rFonts w:asciiTheme="majorHAnsi" w:eastAsia="Cambria" w:hAnsiTheme="majorHAnsi" w:cstheme="majorHAnsi"/>
              </w:rPr>
              <w:t>__Professional Relationships</w:t>
            </w:r>
          </w:p>
        </w:tc>
      </w:tr>
    </w:tbl>
    <w:p w14:paraId="6008C7A1" w14:textId="77777777" w:rsidR="006D714B" w:rsidRPr="0061246A" w:rsidRDefault="006D714B" w:rsidP="006D714B">
      <w:pPr>
        <w:rPr>
          <w:rFonts w:asciiTheme="majorHAnsi" w:hAnsiTheme="majorHAnsi" w:cstheme="majorHAnsi"/>
        </w:rPr>
      </w:pPr>
    </w:p>
    <w:p w14:paraId="4BDF4E9E" w14:textId="77777777" w:rsidR="006D714B" w:rsidRPr="0061246A" w:rsidRDefault="006D714B" w:rsidP="006D714B">
      <w:pPr>
        <w:rPr>
          <w:rFonts w:asciiTheme="majorHAnsi" w:hAnsiTheme="majorHAnsi" w:cstheme="majorHAnsi"/>
        </w:rPr>
      </w:pPr>
      <w:r w:rsidRPr="0061246A">
        <w:rPr>
          <w:rFonts w:asciiTheme="majorHAnsi" w:hAnsiTheme="majorHAnsi" w:cstheme="majorHAnsi"/>
        </w:rPr>
        <w:t xml:space="preserve">Rate each area on a scale of from 1-5. With 5 meaning the component is in place or working well, and 1 meaning the component is not in place or needs improvement. </w:t>
      </w:r>
    </w:p>
    <w:p w14:paraId="50D7E926" w14:textId="77777777" w:rsidR="006D714B" w:rsidRPr="0061246A" w:rsidRDefault="006D714B" w:rsidP="006D714B">
      <w:pPr>
        <w:rPr>
          <w:rFonts w:asciiTheme="majorHAnsi" w:hAnsiTheme="majorHAnsi" w:cstheme="majorHAnsi"/>
        </w:rPr>
      </w:pPr>
    </w:p>
    <w:p w14:paraId="06184A46" w14:textId="77777777" w:rsidR="006D714B" w:rsidRPr="0061246A" w:rsidRDefault="006D714B" w:rsidP="006D714B">
      <w:pPr>
        <w:ind w:left="720" w:hanging="360"/>
        <w:rPr>
          <w:rFonts w:asciiTheme="majorHAnsi" w:hAnsiTheme="majorHAnsi" w:cstheme="majorHAnsi"/>
        </w:rPr>
      </w:pPr>
    </w:p>
    <w:p w14:paraId="6CE60F62" w14:textId="77777777" w:rsidR="006D714B" w:rsidRPr="0061246A" w:rsidRDefault="006D714B" w:rsidP="006D714B">
      <w:pPr>
        <w:ind w:left="720" w:hanging="360"/>
        <w:rPr>
          <w:rFonts w:asciiTheme="majorHAnsi" w:hAnsiTheme="majorHAnsi" w:cstheme="majorHAnsi"/>
        </w:rPr>
      </w:pPr>
      <w:r w:rsidRPr="0061246A">
        <w:rPr>
          <w:rFonts w:asciiTheme="majorHAnsi" w:hAnsiTheme="majorHAnsi" w:cstheme="majorHAnsi"/>
        </w:rPr>
        <w:t xml:space="preserve">Bohanon, H., Caputo-Love, L., Morrissey, K.  (2020). </w:t>
      </w:r>
      <w:r w:rsidRPr="0061246A">
        <w:rPr>
          <w:rFonts w:asciiTheme="majorHAnsi" w:hAnsiTheme="majorHAnsi" w:cstheme="majorHAnsi"/>
          <w:i/>
          <w:iCs/>
        </w:rPr>
        <w:t>Preparing secondary school teams to implement systematic interventions.</w:t>
      </w:r>
      <w:r w:rsidRPr="0061246A">
        <w:rPr>
          <w:rFonts w:asciiTheme="majorHAnsi" w:hAnsiTheme="majorHAnsi" w:cstheme="majorHAnsi"/>
        </w:rPr>
        <w:t xml:space="preserve"> Routledge Publishing</w:t>
      </w:r>
    </w:p>
    <w:p w14:paraId="50E90608" w14:textId="77777777" w:rsidR="006D714B" w:rsidRPr="0061246A" w:rsidRDefault="006D714B" w:rsidP="006D714B">
      <w:pPr>
        <w:ind w:left="720" w:hanging="720"/>
        <w:rPr>
          <w:rFonts w:asciiTheme="majorHAnsi" w:hAnsiTheme="majorHAnsi" w:cstheme="majorHAnsi"/>
        </w:rPr>
      </w:pPr>
    </w:p>
    <w:p w14:paraId="16993C3F" w14:textId="77777777" w:rsidR="006D714B" w:rsidRPr="0061246A" w:rsidRDefault="006D714B" w:rsidP="006D714B">
      <w:pPr>
        <w:ind w:left="720" w:hanging="360"/>
        <w:rPr>
          <w:rStyle w:val="Hyperlink"/>
          <w:rFonts w:asciiTheme="majorHAnsi" w:hAnsiTheme="majorHAnsi" w:cstheme="majorHAnsi"/>
        </w:rPr>
      </w:pPr>
      <w:r w:rsidRPr="0061246A">
        <w:rPr>
          <w:rFonts w:asciiTheme="majorHAnsi" w:hAnsiTheme="majorHAnsi" w:cstheme="majorHAnsi"/>
        </w:rPr>
        <w:t xml:space="preserve">Vermont Agency of Education (Accessed July 28, 2016). </w:t>
      </w:r>
      <w:r w:rsidRPr="0061246A">
        <w:rPr>
          <w:rFonts w:asciiTheme="majorHAnsi" w:hAnsiTheme="majorHAnsi" w:cstheme="majorHAnsi"/>
          <w:i/>
          <w:iCs/>
        </w:rPr>
        <w:t xml:space="preserve">The 13 dimensions of school climate. </w:t>
      </w:r>
      <w:r w:rsidRPr="0061246A">
        <w:rPr>
          <w:rFonts w:asciiTheme="majorHAnsi" w:hAnsiTheme="majorHAnsi" w:cstheme="majorHAnsi"/>
        </w:rPr>
        <w:t xml:space="preserve">Vermont Agency of Education, Retrieved from: </w:t>
      </w:r>
      <w:hyperlink r:id="rId18" w:history="1">
        <w:r w:rsidRPr="0061246A">
          <w:rPr>
            <w:rStyle w:val="Hyperlink"/>
            <w:rFonts w:asciiTheme="majorHAnsi" w:hAnsiTheme="majorHAnsi" w:cstheme="majorHAnsi"/>
          </w:rPr>
          <w:t>http://education.vermont.gov/documents/edu-school-climate-13%20Dimensions.pdf</w:t>
        </w:r>
      </w:hyperlink>
    </w:p>
    <w:p w14:paraId="0FA9007A" w14:textId="77777777" w:rsidR="006D714B" w:rsidRPr="0061246A" w:rsidRDefault="006D714B" w:rsidP="006D714B">
      <w:pPr>
        <w:ind w:left="720" w:hanging="360"/>
        <w:rPr>
          <w:rStyle w:val="Hyperlink"/>
          <w:rFonts w:asciiTheme="majorHAnsi" w:hAnsiTheme="majorHAnsi" w:cstheme="majorHAnsi"/>
        </w:rPr>
      </w:pPr>
    </w:p>
    <w:p w14:paraId="6183F5A6" w14:textId="77777777" w:rsidR="006D714B" w:rsidRPr="0061246A" w:rsidRDefault="006D714B" w:rsidP="006D714B">
      <w:pPr>
        <w:ind w:left="720" w:hanging="360"/>
        <w:rPr>
          <w:rFonts w:asciiTheme="majorHAnsi" w:hAnsiTheme="majorHAnsi" w:cstheme="majorHAnsi"/>
        </w:rPr>
      </w:pPr>
      <w:r w:rsidRPr="0061246A">
        <w:rPr>
          <w:rFonts w:asciiTheme="majorHAnsi" w:hAnsiTheme="majorHAnsi" w:cstheme="majorHAnsi"/>
        </w:rPr>
        <w:t>National Center of School Climate (Accessed February 19, 2021). Twelve dimensions of school climate measured. Retrieved from https://www.schoolclimate.org/themes/schoolclimate/assets/pdf/school-climate/dimensions_chart_pagebars.pdf</w:t>
      </w:r>
    </w:p>
    <w:p w14:paraId="1E73DD63" w14:textId="77777777" w:rsidR="006D714B" w:rsidRPr="0061246A" w:rsidRDefault="006D714B" w:rsidP="006D714B">
      <w:pPr>
        <w:ind w:left="720" w:hanging="720"/>
        <w:rPr>
          <w:rFonts w:asciiTheme="majorHAnsi" w:hAnsiTheme="majorHAnsi" w:cstheme="majorHAnsi"/>
        </w:rPr>
      </w:pPr>
    </w:p>
    <w:p w14:paraId="5E00F103" w14:textId="77777777" w:rsidR="006D714B" w:rsidRPr="0061246A" w:rsidRDefault="006D714B" w:rsidP="006D714B">
      <w:pPr>
        <w:rPr>
          <w:rFonts w:asciiTheme="majorHAnsi" w:hAnsiTheme="majorHAnsi" w:cstheme="majorHAnsi"/>
        </w:rPr>
      </w:pPr>
    </w:p>
    <w:p w14:paraId="59C5410C" w14:textId="1ACE7F4C" w:rsidR="00337830" w:rsidRPr="0061246A" w:rsidRDefault="00337830">
      <w:pPr>
        <w:rPr>
          <w:rFonts w:asciiTheme="majorHAnsi" w:eastAsia="Cambria" w:hAnsiTheme="majorHAnsi" w:cstheme="majorHAnsi"/>
          <w:b/>
          <w:bCs/>
        </w:rPr>
      </w:pPr>
      <w:r w:rsidRPr="0061246A">
        <w:rPr>
          <w:rFonts w:asciiTheme="majorHAnsi" w:eastAsia="Cambria" w:hAnsiTheme="majorHAnsi" w:cstheme="majorHAnsi"/>
          <w:b/>
          <w:bCs/>
        </w:rPr>
        <w:br w:type="page"/>
      </w:r>
    </w:p>
    <w:p w14:paraId="7EF64A44" w14:textId="77777777" w:rsidR="006D714B" w:rsidRPr="0061246A" w:rsidRDefault="006D714B">
      <w:pPr>
        <w:rPr>
          <w:rFonts w:asciiTheme="majorHAnsi" w:eastAsia="Cambria" w:hAnsiTheme="majorHAnsi" w:cstheme="majorHAnsi"/>
          <w:b/>
          <w:bCs/>
        </w:rPr>
      </w:pPr>
    </w:p>
    <w:p w14:paraId="28A5F476" w14:textId="7067D0E1" w:rsidR="00C41DDD" w:rsidRPr="0061246A" w:rsidRDefault="00C41DDD" w:rsidP="005B7D4D">
      <w:pPr>
        <w:rPr>
          <w:rFonts w:asciiTheme="majorHAnsi" w:hAnsiTheme="majorHAnsi" w:cstheme="majorHAnsi"/>
          <w:b/>
          <w:bCs/>
          <w:i/>
          <w:iCs/>
        </w:rPr>
      </w:pPr>
      <w:r w:rsidRPr="0061246A">
        <w:rPr>
          <w:rFonts w:asciiTheme="majorHAnsi" w:hAnsiTheme="majorHAnsi" w:cstheme="majorHAnsi"/>
          <w:b/>
          <w:bCs/>
        </w:rPr>
        <w:t xml:space="preserve">Table 1.2 </w:t>
      </w:r>
      <w:r w:rsidR="005B7D4D" w:rsidRPr="0061246A">
        <w:rPr>
          <w:rFonts w:asciiTheme="majorHAnsi" w:hAnsiTheme="majorHAnsi" w:cstheme="majorHAnsi"/>
          <w:b/>
          <w:bCs/>
        </w:rPr>
        <w:t xml:space="preserve"> </w:t>
      </w:r>
      <w:r w:rsidRPr="0061246A">
        <w:rPr>
          <w:rFonts w:asciiTheme="majorHAnsi" w:hAnsiTheme="majorHAnsi" w:cstheme="majorHAnsi"/>
          <w:b/>
          <w:bCs/>
          <w:i/>
          <w:iCs/>
        </w:rPr>
        <w:t>Comparing MTSS</w:t>
      </w:r>
      <w:r w:rsidR="00E94710" w:rsidRPr="0061246A">
        <w:rPr>
          <w:rFonts w:asciiTheme="majorHAnsi" w:hAnsiTheme="majorHAnsi" w:cstheme="majorHAnsi"/>
          <w:b/>
          <w:bCs/>
          <w:i/>
          <w:iCs/>
        </w:rPr>
        <w:t>/</w:t>
      </w:r>
      <w:r w:rsidR="00D61F90" w:rsidRPr="0061246A">
        <w:rPr>
          <w:rFonts w:asciiTheme="majorHAnsi" w:hAnsiTheme="majorHAnsi" w:cstheme="majorHAnsi"/>
          <w:b/>
          <w:bCs/>
          <w:i/>
          <w:iCs/>
        </w:rPr>
        <w:t>MTSS</w:t>
      </w:r>
      <w:r w:rsidRPr="0061246A">
        <w:rPr>
          <w:rFonts w:asciiTheme="majorHAnsi" w:hAnsiTheme="majorHAnsi" w:cstheme="majorHAnsi"/>
          <w:b/>
          <w:bCs/>
          <w:i/>
          <w:iCs/>
        </w:rPr>
        <w:t xml:space="preserve"> and School Improvement (Adapted from Goodman &amp; Bohanon, 2018; Sleegers et al., 2014; Slavin, 2007)</w:t>
      </w:r>
    </w:p>
    <w:p w14:paraId="5A8B51D6" w14:textId="77777777" w:rsidR="005B7D4D" w:rsidRPr="0061246A" w:rsidRDefault="005B7D4D" w:rsidP="005B7D4D">
      <w:pPr>
        <w:rPr>
          <w:rFonts w:asciiTheme="majorHAnsi" w:hAnsiTheme="majorHAnsi" w:cstheme="majorHAnsi"/>
          <w:b/>
          <w:bCs/>
        </w:rPr>
      </w:pP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3600"/>
        <w:gridCol w:w="4122"/>
      </w:tblGrid>
      <w:tr w:rsidR="00C41DDD" w:rsidRPr="0061246A" w14:paraId="20651BB1" w14:textId="77777777" w:rsidTr="005B7D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Borders>
              <w:bottom w:val="none" w:sz="0" w:space="0" w:color="auto"/>
            </w:tcBorders>
          </w:tcPr>
          <w:p w14:paraId="01A025AB" w14:textId="77777777" w:rsidR="00C41DDD" w:rsidRPr="0061246A" w:rsidRDefault="00C41DDD" w:rsidP="00D268C1">
            <w:pPr>
              <w:spacing w:line="259" w:lineRule="auto"/>
              <w:jc w:val="center"/>
              <w:rPr>
                <w:rFonts w:asciiTheme="majorHAnsi" w:hAnsiTheme="majorHAnsi" w:cstheme="majorHAnsi"/>
                <w:sz w:val="24"/>
                <w:szCs w:val="24"/>
              </w:rPr>
            </w:pPr>
            <w:r w:rsidRPr="0061246A">
              <w:rPr>
                <w:rFonts w:asciiTheme="majorHAnsi" w:hAnsiTheme="majorHAnsi" w:cstheme="majorHAnsi"/>
                <w:sz w:val="24"/>
                <w:szCs w:val="24"/>
              </w:rPr>
              <w:t>Focus area</w:t>
            </w:r>
          </w:p>
        </w:tc>
        <w:tc>
          <w:tcPr>
            <w:tcW w:w="3600" w:type="dxa"/>
            <w:tcBorders>
              <w:bottom w:val="none" w:sz="0" w:space="0" w:color="auto"/>
            </w:tcBorders>
          </w:tcPr>
          <w:p w14:paraId="77D1B994" w14:textId="1AD8D058" w:rsidR="00C41DDD" w:rsidRPr="0061246A" w:rsidRDefault="00C41DDD" w:rsidP="00D268C1">
            <w:pPr>
              <w:spacing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61246A">
              <w:rPr>
                <w:rFonts w:asciiTheme="majorHAnsi" w:hAnsiTheme="majorHAnsi" w:cstheme="majorHAnsi"/>
                <w:sz w:val="24"/>
                <w:szCs w:val="24"/>
              </w:rPr>
              <w:t>Multi-tiered systems of supports (MTSS)</w:t>
            </w:r>
            <w:r w:rsidR="00E94710" w:rsidRPr="0061246A">
              <w:rPr>
                <w:rFonts w:asciiTheme="majorHAnsi" w:hAnsiTheme="majorHAnsi" w:cstheme="majorHAnsi"/>
                <w:sz w:val="24"/>
                <w:szCs w:val="24"/>
              </w:rPr>
              <w:t>/</w:t>
            </w:r>
            <w:r w:rsidR="00D61F90" w:rsidRPr="0061246A">
              <w:rPr>
                <w:rFonts w:asciiTheme="majorHAnsi" w:hAnsiTheme="majorHAnsi" w:cstheme="majorHAnsi"/>
                <w:sz w:val="24"/>
                <w:szCs w:val="24"/>
              </w:rPr>
              <w:t>MTSS</w:t>
            </w:r>
          </w:p>
        </w:tc>
        <w:tc>
          <w:tcPr>
            <w:tcW w:w="4122" w:type="dxa"/>
            <w:tcBorders>
              <w:bottom w:val="none" w:sz="0" w:space="0" w:color="auto"/>
            </w:tcBorders>
          </w:tcPr>
          <w:p w14:paraId="43C96644" w14:textId="77777777" w:rsidR="00C41DDD" w:rsidRPr="0061246A" w:rsidRDefault="00C41DDD" w:rsidP="00D268C1">
            <w:pPr>
              <w:spacing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61246A">
              <w:rPr>
                <w:rFonts w:asciiTheme="majorHAnsi" w:hAnsiTheme="majorHAnsi" w:cstheme="majorHAnsi"/>
                <w:sz w:val="24"/>
                <w:szCs w:val="24"/>
              </w:rPr>
              <w:t>School improvement</w:t>
            </w:r>
          </w:p>
        </w:tc>
      </w:tr>
      <w:tr w:rsidR="00C41DDD" w:rsidRPr="0061246A" w14:paraId="3F9CCE68" w14:textId="77777777" w:rsidTr="005B7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Borders>
              <w:top w:val="none" w:sz="0" w:space="0" w:color="auto"/>
              <w:bottom w:val="none" w:sz="0" w:space="0" w:color="auto"/>
            </w:tcBorders>
          </w:tcPr>
          <w:p w14:paraId="61E418BC" w14:textId="77777777" w:rsidR="00C41DDD" w:rsidRPr="0061246A" w:rsidRDefault="00C41DDD" w:rsidP="00D268C1">
            <w:pPr>
              <w:spacing w:line="259" w:lineRule="auto"/>
              <w:rPr>
                <w:rFonts w:asciiTheme="majorHAnsi" w:hAnsiTheme="majorHAnsi" w:cstheme="majorHAnsi"/>
                <w:sz w:val="24"/>
                <w:szCs w:val="24"/>
              </w:rPr>
            </w:pPr>
            <w:r w:rsidRPr="0061246A">
              <w:rPr>
                <w:rFonts w:asciiTheme="majorHAnsi" w:hAnsiTheme="majorHAnsi" w:cstheme="majorHAnsi"/>
                <w:sz w:val="24"/>
                <w:szCs w:val="24"/>
              </w:rPr>
              <w:t>Systems</w:t>
            </w:r>
          </w:p>
        </w:tc>
        <w:tc>
          <w:tcPr>
            <w:tcW w:w="3600" w:type="dxa"/>
            <w:tcBorders>
              <w:top w:val="none" w:sz="0" w:space="0" w:color="auto"/>
              <w:bottom w:val="none" w:sz="0" w:space="0" w:color="auto"/>
            </w:tcBorders>
          </w:tcPr>
          <w:p w14:paraId="6C0F2393" w14:textId="77777777" w:rsidR="00C41DDD" w:rsidRPr="0061246A"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61246A">
              <w:rPr>
                <w:rFonts w:asciiTheme="majorHAnsi" w:hAnsiTheme="majorHAnsi" w:cstheme="majorHAnsi"/>
                <w:sz w:val="24"/>
                <w:szCs w:val="24"/>
              </w:rPr>
              <w:t>Systems in place to ensure interventions are implemented correctly</w:t>
            </w:r>
          </w:p>
          <w:p w14:paraId="0AF0E5A2" w14:textId="540FD192" w:rsidR="00CD49CB" w:rsidRPr="0061246A" w:rsidRDefault="00A9051F"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61246A">
              <w:rPr>
                <w:rFonts w:asciiTheme="majorHAnsi" w:hAnsiTheme="majorHAnsi" w:cstheme="majorHAnsi"/>
                <w:sz w:val="24"/>
                <w:szCs w:val="24"/>
              </w:rPr>
              <w:t xml:space="preserve">Collaborative, </w:t>
            </w:r>
            <w:r w:rsidR="00CD49CB" w:rsidRPr="0061246A">
              <w:rPr>
                <w:rFonts w:asciiTheme="majorHAnsi" w:hAnsiTheme="majorHAnsi" w:cstheme="majorHAnsi"/>
                <w:sz w:val="24"/>
                <w:szCs w:val="24"/>
              </w:rPr>
              <w:t>Team-based leadership (OPI</w:t>
            </w:r>
            <w:r w:rsidR="0099539A" w:rsidRPr="0061246A">
              <w:rPr>
                <w:rFonts w:asciiTheme="majorHAnsi" w:hAnsiTheme="majorHAnsi" w:cstheme="majorHAnsi"/>
                <w:sz w:val="24"/>
                <w:szCs w:val="24"/>
              </w:rPr>
              <w:t>)</w:t>
            </w:r>
          </w:p>
          <w:p w14:paraId="0695D06C" w14:textId="74E3468A" w:rsidR="0099539A" w:rsidRPr="0061246A" w:rsidRDefault="0099539A"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61246A">
              <w:rPr>
                <w:rFonts w:asciiTheme="majorHAnsi" w:hAnsiTheme="majorHAnsi" w:cstheme="majorHAnsi"/>
                <w:sz w:val="24"/>
                <w:szCs w:val="24"/>
              </w:rPr>
              <w:t>Consensus and commitment (OPI)</w:t>
            </w:r>
          </w:p>
        </w:tc>
        <w:tc>
          <w:tcPr>
            <w:tcW w:w="4122" w:type="dxa"/>
            <w:tcBorders>
              <w:top w:val="none" w:sz="0" w:space="0" w:color="auto"/>
              <w:bottom w:val="none" w:sz="0" w:space="0" w:color="auto"/>
            </w:tcBorders>
          </w:tcPr>
          <w:p w14:paraId="3C6976D5" w14:textId="77777777" w:rsidR="00C41DDD" w:rsidRPr="0061246A"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61246A">
              <w:rPr>
                <w:rFonts w:asciiTheme="majorHAnsi" w:hAnsiTheme="majorHAnsi" w:cstheme="majorHAnsi"/>
                <w:sz w:val="24"/>
                <w:szCs w:val="24"/>
              </w:rPr>
              <w:t>Leadership roles distributed</w:t>
            </w:r>
          </w:p>
          <w:p w14:paraId="35009AAD" w14:textId="77777777" w:rsidR="00C41DDD" w:rsidRPr="0061246A"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61246A">
              <w:rPr>
                <w:rFonts w:asciiTheme="majorHAnsi" w:hAnsiTheme="majorHAnsi" w:cstheme="majorHAnsi"/>
                <w:sz w:val="24"/>
                <w:szCs w:val="24"/>
              </w:rPr>
              <w:t>Community and parent partners included</w:t>
            </w:r>
          </w:p>
          <w:p w14:paraId="733ABBC2" w14:textId="77777777" w:rsidR="00C41DDD" w:rsidRPr="0061246A"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61246A">
              <w:rPr>
                <w:rFonts w:asciiTheme="majorHAnsi" w:hAnsiTheme="majorHAnsi" w:cstheme="majorHAnsi"/>
                <w:sz w:val="24"/>
                <w:szCs w:val="24"/>
              </w:rPr>
              <w:t>Staff provided sufficient resources and time</w:t>
            </w:r>
          </w:p>
          <w:p w14:paraId="2F41E44F" w14:textId="77777777" w:rsidR="00C41DDD" w:rsidRPr="0061246A"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61246A">
              <w:rPr>
                <w:rFonts w:asciiTheme="majorHAnsi" w:hAnsiTheme="majorHAnsi" w:cstheme="majorHAnsi"/>
                <w:sz w:val="24"/>
                <w:szCs w:val="24"/>
              </w:rPr>
              <w:t>Support obtained from school staff</w:t>
            </w:r>
          </w:p>
          <w:p w14:paraId="0DE074A8" w14:textId="77777777" w:rsidR="00C41DDD" w:rsidRPr="0061246A"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61246A">
              <w:rPr>
                <w:rFonts w:asciiTheme="majorHAnsi" w:hAnsiTheme="majorHAnsi" w:cstheme="majorHAnsi"/>
                <w:sz w:val="24"/>
                <w:szCs w:val="24"/>
              </w:rPr>
              <w:t>External support procured for technical assistance</w:t>
            </w:r>
          </w:p>
          <w:p w14:paraId="76E80F38" w14:textId="77777777" w:rsidR="00C41DDD" w:rsidRPr="0061246A" w:rsidRDefault="00C41DDD" w:rsidP="00D268C1">
            <w:pPr>
              <w:spacing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61246A">
              <w:rPr>
                <w:rFonts w:asciiTheme="majorHAnsi" w:hAnsiTheme="majorHAnsi" w:cstheme="majorHAnsi"/>
                <w:sz w:val="24"/>
                <w:szCs w:val="24"/>
              </w:rPr>
              <w:t xml:space="preserve"> </w:t>
            </w:r>
          </w:p>
        </w:tc>
      </w:tr>
      <w:tr w:rsidR="00C41DDD" w:rsidRPr="0061246A" w14:paraId="5802B410" w14:textId="77777777" w:rsidTr="005B7D4D">
        <w:tc>
          <w:tcPr>
            <w:cnfStyle w:val="001000000000" w:firstRow="0" w:lastRow="0" w:firstColumn="1" w:lastColumn="0" w:oddVBand="0" w:evenVBand="0" w:oddHBand="0" w:evenHBand="0" w:firstRowFirstColumn="0" w:firstRowLastColumn="0" w:lastRowFirstColumn="0" w:lastRowLastColumn="0"/>
            <w:tcW w:w="1638" w:type="dxa"/>
          </w:tcPr>
          <w:p w14:paraId="7DA73761" w14:textId="77777777" w:rsidR="00C41DDD" w:rsidRPr="0061246A" w:rsidRDefault="00C41DDD" w:rsidP="00D268C1">
            <w:pPr>
              <w:spacing w:line="259" w:lineRule="auto"/>
              <w:rPr>
                <w:rFonts w:asciiTheme="majorHAnsi" w:hAnsiTheme="majorHAnsi" w:cstheme="majorHAnsi"/>
                <w:sz w:val="24"/>
                <w:szCs w:val="24"/>
              </w:rPr>
            </w:pPr>
            <w:r w:rsidRPr="0061246A">
              <w:rPr>
                <w:rFonts w:asciiTheme="majorHAnsi" w:hAnsiTheme="majorHAnsi" w:cstheme="majorHAnsi"/>
                <w:sz w:val="24"/>
                <w:szCs w:val="24"/>
              </w:rPr>
              <w:t>Data</w:t>
            </w:r>
          </w:p>
        </w:tc>
        <w:tc>
          <w:tcPr>
            <w:tcW w:w="3600" w:type="dxa"/>
          </w:tcPr>
          <w:p w14:paraId="13048F02" w14:textId="04C0DA83" w:rsidR="00C41DDD" w:rsidRPr="0061246A" w:rsidRDefault="00C41DDD" w:rsidP="00C41DDD">
            <w:pPr>
              <w:pStyle w:val="ListParagraph"/>
              <w:numPr>
                <w:ilvl w:val="0"/>
                <w:numId w:val="16"/>
              </w:numPr>
              <w:spacing w:after="160"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61246A">
              <w:rPr>
                <w:rFonts w:asciiTheme="majorHAnsi" w:hAnsiTheme="majorHAnsi" w:cstheme="majorHAnsi"/>
                <w:sz w:val="24"/>
                <w:szCs w:val="24"/>
              </w:rPr>
              <w:t>Assessments used to determine which students need support</w:t>
            </w:r>
            <w:r w:rsidR="002C334A" w:rsidRPr="0061246A">
              <w:rPr>
                <w:rFonts w:asciiTheme="majorHAnsi" w:hAnsiTheme="majorHAnsi" w:cstheme="majorHAnsi"/>
                <w:sz w:val="24"/>
                <w:szCs w:val="24"/>
              </w:rPr>
              <w:t xml:space="preserve"> (e.g., screening) (OPI)</w:t>
            </w:r>
          </w:p>
          <w:p w14:paraId="30EF027D" w14:textId="713ED87E" w:rsidR="00C41DDD" w:rsidRPr="0061246A" w:rsidRDefault="00C41DDD" w:rsidP="00C41DDD">
            <w:pPr>
              <w:pStyle w:val="ListParagraph"/>
              <w:numPr>
                <w:ilvl w:val="0"/>
                <w:numId w:val="16"/>
              </w:numPr>
              <w:spacing w:after="160"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61246A">
              <w:rPr>
                <w:rFonts w:asciiTheme="majorHAnsi" w:hAnsiTheme="majorHAnsi" w:cstheme="majorHAnsi"/>
                <w:sz w:val="24"/>
                <w:szCs w:val="24"/>
              </w:rPr>
              <w:t>Student performance data collected, guides programing and improvement efforts</w:t>
            </w:r>
            <w:r w:rsidR="00EF2E89" w:rsidRPr="0061246A">
              <w:rPr>
                <w:rFonts w:asciiTheme="majorHAnsi" w:hAnsiTheme="majorHAnsi" w:cstheme="majorHAnsi"/>
                <w:sz w:val="24"/>
                <w:szCs w:val="24"/>
              </w:rPr>
              <w:t xml:space="preserve"> – </w:t>
            </w:r>
            <w:r w:rsidR="009D59E0" w:rsidRPr="0061246A">
              <w:rPr>
                <w:rFonts w:asciiTheme="majorHAnsi" w:hAnsiTheme="majorHAnsi" w:cstheme="majorHAnsi"/>
                <w:sz w:val="24"/>
                <w:szCs w:val="24"/>
              </w:rPr>
              <w:t>data-based</w:t>
            </w:r>
            <w:r w:rsidR="00EF2E89" w:rsidRPr="0061246A">
              <w:rPr>
                <w:rFonts w:asciiTheme="majorHAnsi" w:hAnsiTheme="majorHAnsi" w:cstheme="majorHAnsi"/>
                <w:sz w:val="24"/>
                <w:szCs w:val="24"/>
              </w:rPr>
              <w:t xml:space="preserve"> decision making (OPI)</w:t>
            </w:r>
          </w:p>
        </w:tc>
        <w:tc>
          <w:tcPr>
            <w:tcW w:w="4122" w:type="dxa"/>
          </w:tcPr>
          <w:p w14:paraId="5C3F492E" w14:textId="2DCF64DF" w:rsidR="00C41DDD" w:rsidRPr="0061246A" w:rsidRDefault="00C41DDD" w:rsidP="00C41DDD">
            <w:pPr>
              <w:pStyle w:val="ListParagraph"/>
              <w:numPr>
                <w:ilvl w:val="0"/>
                <w:numId w:val="16"/>
              </w:numPr>
              <w:spacing w:after="160"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61246A">
              <w:rPr>
                <w:rFonts w:asciiTheme="majorHAnsi" w:hAnsiTheme="majorHAnsi" w:cstheme="majorHAnsi"/>
                <w:sz w:val="24"/>
                <w:szCs w:val="24"/>
              </w:rPr>
              <w:t xml:space="preserve">Student progress </w:t>
            </w:r>
            <w:r w:rsidR="005B7D4D" w:rsidRPr="0061246A">
              <w:rPr>
                <w:rFonts w:asciiTheme="majorHAnsi" w:hAnsiTheme="majorHAnsi" w:cstheme="majorHAnsi"/>
                <w:sz w:val="24"/>
                <w:szCs w:val="24"/>
              </w:rPr>
              <w:t xml:space="preserve">is </w:t>
            </w:r>
            <w:r w:rsidRPr="0061246A">
              <w:rPr>
                <w:rFonts w:asciiTheme="majorHAnsi" w:hAnsiTheme="majorHAnsi" w:cstheme="majorHAnsi"/>
                <w:sz w:val="24"/>
                <w:szCs w:val="24"/>
              </w:rPr>
              <w:t>monitored using data</w:t>
            </w:r>
          </w:p>
          <w:p w14:paraId="02E74667" w14:textId="77777777" w:rsidR="00C41DDD" w:rsidRPr="0061246A" w:rsidRDefault="00C41DDD" w:rsidP="00C41DDD">
            <w:pPr>
              <w:pStyle w:val="ListParagraph"/>
              <w:numPr>
                <w:ilvl w:val="0"/>
                <w:numId w:val="16"/>
              </w:numPr>
              <w:spacing w:after="160"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61246A">
              <w:rPr>
                <w:rFonts w:asciiTheme="majorHAnsi" w:hAnsiTheme="majorHAnsi" w:cstheme="majorHAnsi"/>
                <w:sz w:val="24"/>
                <w:szCs w:val="24"/>
              </w:rPr>
              <w:t>Program evaluation conducted</w:t>
            </w:r>
          </w:p>
          <w:p w14:paraId="7D8484FA" w14:textId="77777777" w:rsidR="00C41DDD" w:rsidRPr="0061246A" w:rsidRDefault="00C41DDD" w:rsidP="00C41DDD">
            <w:pPr>
              <w:pStyle w:val="ListParagraph"/>
              <w:numPr>
                <w:ilvl w:val="0"/>
                <w:numId w:val="16"/>
              </w:numPr>
              <w:spacing w:after="160"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61246A">
              <w:rPr>
                <w:rFonts w:asciiTheme="majorHAnsi" w:hAnsiTheme="majorHAnsi" w:cstheme="majorHAnsi"/>
                <w:sz w:val="24"/>
                <w:szCs w:val="24"/>
              </w:rPr>
              <w:t>Measurable goals and benchmarks identified</w:t>
            </w:r>
          </w:p>
          <w:p w14:paraId="5FEE676D" w14:textId="77777777" w:rsidR="00C41DDD" w:rsidRPr="0061246A" w:rsidRDefault="00C41DDD" w:rsidP="00D268C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61246A">
              <w:rPr>
                <w:rFonts w:asciiTheme="majorHAnsi" w:hAnsiTheme="majorHAnsi" w:cstheme="majorHAnsi"/>
                <w:sz w:val="24"/>
                <w:szCs w:val="24"/>
              </w:rPr>
              <w:t xml:space="preserve"> </w:t>
            </w:r>
          </w:p>
        </w:tc>
      </w:tr>
      <w:tr w:rsidR="00C41DDD" w:rsidRPr="0061246A" w14:paraId="5A7587CC" w14:textId="77777777" w:rsidTr="005B7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Borders>
              <w:top w:val="none" w:sz="0" w:space="0" w:color="auto"/>
              <w:bottom w:val="none" w:sz="0" w:space="0" w:color="auto"/>
            </w:tcBorders>
          </w:tcPr>
          <w:p w14:paraId="7AC2A020" w14:textId="77777777" w:rsidR="00C41DDD" w:rsidRPr="0061246A" w:rsidRDefault="00C41DDD" w:rsidP="00D268C1">
            <w:pPr>
              <w:spacing w:line="259" w:lineRule="auto"/>
              <w:rPr>
                <w:rFonts w:asciiTheme="majorHAnsi" w:hAnsiTheme="majorHAnsi" w:cstheme="majorHAnsi"/>
                <w:sz w:val="24"/>
                <w:szCs w:val="24"/>
              </w:rPr>
            </w:pPr>
            <w:r w:rsidRPr="0061246A">
              <w:rPr>
                <w:rFonts w:asciiTheme="majorHAnsi" w:hAnsiTheme="majorHAnsi" w:cstheme="majorHAnsi"/>
                <w:sz w:val="24"/>
                <w:szCs w:val="24"/>
              </w:rPr>
              <w:t>Practices</w:t>
            </w:r>
          </w:p>
        </w:tc>
        <w:tc>
          <w:tcPr>
            <w:tcW w:w="3600" w:type="dxa"/>
            <w:tcBorders>
              <w:top w:val="none" w:sz="0" w:space="0" w:color="auto"/>
              <w:bottom w:val="none" w:sz="0" w:space="0" w:color="auto"/>
            </w:tcBorders>
          </w:tcPr>
          <w:p w14:paraId="1785F56C" w14:textId="536807D8" w:rsidR="00C41DDD" w:rsidRPr="0061246A"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61246A">
              <w:rPr>
                <w:rFonts w:asciiTheme="majorHAnsi" w:hAnsiTheme="majorHAnsi" w:cstheme="majorHAnsi"/>
                <w:sz w:val="24"/>
                <w:szCs w:val="24"/>
              </w:rPr>
              <w:t>Interventions organized across tiered continuum of support</w:t>
            </w:r>
            <w:r w:rsidR="00A9051F" w:rsidRPr="0061246A">
              <w:rPr>
                <w:rFonts w:asciiTheme="majorHAnsi" w:hAnsiTheme="majorHAnsi" w:cstheme="majorHAnsi"/>
                <w:sz w:val="24"/>
                <w:szCs w:val="24"/>
              </w:rPr>
              <w:t xml:space="preserve"> (OPI)</w:t>
            </w:r>
          </w:p>
          <w:p w14:paraId="0924E536" w14:textId="77777777" w:rsidR="00C41DDD" w:rsidRPr="0061246A"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61246A">
              <w:rPr>
                <w:rFonts w:asciiTheme="majorHAnsi" w:hAnsiTheme="majorHAnsi" w:cstheme="majorHAnsi"/>
                <w:sz w:val="24"/>
                <w:szCs w:val="24"/>
              </w:rPr>
              <w:t>Interventions selected, implemented, and monitored</w:t>
            </w:r>
          </w:p>
          <w:p w14:paraId="40EDE521" w14:textId="77777777" w:rsidR="00C41DDD" w:rsidRPr="0061246A"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61246A">
              <w:rPr>
                <w:rFonts w:asciiTheme="majorHAnsi" w:hAnsiTheme="majorHAnsi" w:cstheme="majorHAnsi"/>
                <w:sz w:val="24"/>
                <w:szCs w:val="24"/>
              </w:rPr>
              <w:t>Supports begin with effective core curriculum</w:t>
            </w:r>
          </w:p>
          <w:p w14:paraId="677A0C33" w14:textId="4077EC43" w:rsidR="0099539A" w:rsidRPr="0061246A" w:rsidRDefault="0099539A"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61246A">
              <w:rPr>
                <w:rFonts w:asciiTheme="majorHAnsi" w:hAnsiTheme="majorHAnsi" w:cstheme="majorHAnsi"/>
                <w:sz w:val="24"/>
                <w:szCs w:val="24"/>
              </w:rPr>
              <w:t>Evidence-based Instruction, Intervention and supports (OPI)</w:t>
            </w:r>
          </w:p>
        </w:tc>
        <w:tc>
          <w:tcPr>
            <w:tcW w:w="4122" w:type="dxa"/>
            <w:tcBorders>
              <w:top w:val="none" w:sz="0" w:space="0" w:color="auto"/>
              <w:bottom w:val="none" w:sz="0" w:space="0" w:color="auto"/>
            </w:tcBorders>
          </w:tcPr>
          <w:p w14:paraId="5032FA96" w14:textId="77777777" w:rsidR="00C41DDD" w:rsidRPr="0061246A"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61246A">
              <w:rPr>
                <w:rFonts w:asciiTheme="majorHAnsi" w:hAnsiTheme="majorHAnsi" w:cstheme="majorHAnsi"/>
                <w:sz w:val="24"/>
                <w:szCs w:val="24"/>
              </w:rPr>
              <w:t>Programs designed comprehensively</w:t>
            </w:r>
          </w:p>
          <w:p w14:paraId="4EC42236" w14:textId="77777777" w:rsidR="00C41DDD" w:rsidRPr="0061246A"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61246A">
              <w:rPr>
                <w:rFonts w:asciiTheme="majorHAnsi" w:hAnsiTheme="majorHAnsi" w:cstheme="majorHAnsi"/>
                <w:sz w:val="24"/>
                <w:szCs w:val="24"/>
              </w:rPr>
              <w:t>Core instruction standardized</w:t>
            </w:r>
          </w:p>
          <w:p w14:paraId="556143AA" w14:textId="77777777" w:rsidR="00C41DDD" w:rsidRPr="0061246A"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61246A">
              <w:rPr>
                <w:rFonts w:asciiTheme="majorHAnsi" w:hAnsiTheme="majorHAnsi" w:cstheme="majorHAnsi"/>
                <w:sz w:val="24"/>
                <w:szCs w:val="24"/>
              </w:rPr>
              <w:t>Research-based strategies selected</w:t>
            </w:r>
          </w:p>
          <w:p w14:paraId="0F6DA6A1" w14:textId="77777777" w:rsidR="00C41DDD" w:rsidRPr="0061246A" w:rsidRDefault="00C41DDD" w:rsidP="00D268C1">
            <w:pPr>
              <w:spacing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61246A">
              <w:rPr>
                <w:rFonts w:asciiTheme="majorHAnsi" w:hAnsiTheme="majorHAnsi" w:cstheme="majorHAnsi"/>
                <w:sz w:val="24"/>
                <w:szCs w:val="24"/>
              </w:rPr>
              <w:t xml:space="preserve"> </w:t>
            </w:r>
          </w:p>
          <w:p w14:paraId="7C9E281B" w14:textId="77777777" w:rsidR="00C41DDD" w:rsidRPr="0061246A" w:rsidRDefault="00C41DDD" w:rsidP="00D268C1">
            <w:pPr>
              <w:spacing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61246A">
              <w:rPr>
                <w:rFonts w:asciiTheme="majorHAnsi" w:hAnsiTheme="majorHAnsi" w:cstheme="majorHAnsi"/>
                <w:sz w:val="24"/>
                <w:szCs w:val="24"/>
              </w:rPr>
              <w:t xml:space="preserve"> </w:t>
            </w:r>
          </w:p>
        </w:tc>
      </w:tr>
    </w:tbl>
    <w:p w14:paraId="69E77DD7" w14:textId="77777777" w:rsidR="00C41DDD" w:rsidRPr="0061246A" w:rsidRDefault="00C41DDD" w:rsidP="00C41DDD">
      <w:pPr>
        <w:spacing w:before="40"/>
        <w:rPr>
          <w:rFonts w:asciiTheme="majorHAnsi" w:hAnsiTheme="majorHAnsi" w:cstheme="majorHAnsi"/>
          <w:color w:val="31849B" w:themeColor="accent5" w:themeShade="BF"/>
        </w:rPr>
      </w:pPr>
    </w:p>
    <w:p w14:paraId="70D38E0C" w14:textId="0069683A" w:rsidR="001E7829" w:rsidRPr="0061246A" w:rsidRDefault="00C41DDD" w:rsidP="00C41DDD">
      <w:pPr>
        <w:rPr>
          <w:rFonts w:asciiTheme="majorHAnsi" w:hAnsiTheme="majorHAnsi" w:cstheme="majorHAnsi"/>
          <w:b/>
        </w:rPr>
      </w:pPr>
      <w:r w:rsidRPr="0061246A">
        <w:rPr>
          <w:rFonts w:asciiTheme="majorHAnsi" w:hAnsiTheme="majorHAnsi" w:cstheme="majorHAnsi"/>
          <w:b/>
        </w:rPr>
        <w:t xml:space="preserve"> </w:t>
      </w:r>
    </w:p>
    <w:p w14:paraId="66D0374C" w14:textId="17C95F38" w:rsidR="001E7829" w:rsidRPr="0061246A" w:rsidRDefault="00EF2E89">
      <w:pPr>
        <w:rPr>
          <w:rFonts w:asciiTheme="majorHAnsi" w:hAnsiTheme="majorHAnsi" w:cstheme="majorHAnsi"/>
          <w:b/>
        </w:rPr>
      </w:pPr>
      <w:r w:rsidRPr="0061246A">
        <w:rPr>
          <w:rFonts w:asciiTheme="majorHAnsi" w:hAnsiTheme="majorHAnsi" w:cstheme="majorHAnsi"/>
          <w:b/>
        </w:rPr>
        <w:lastRenderedPageBreak/>
        <w:t xml:space="preserve">Aligned </w:t>
      </w:r>
      <w:r w:rsidR="00675D9B" w:rsidRPr="0061246A">
        <w:rPr>
          <w:rFonts w:asciiTheme="majorHAnsi" w:hAnsiTheme="majorHAnsi" w:cstheme="majorHAnsi"/>
          <w:b/>
        </w:rPr>
        <w:t xml:space="preserve">with and adapted from </w:t>
      </w:r>
      <w:r w:rsidRPr="0061246A">
        <w:rPr>
          <w:rFonts w:asciiTheme="majorHAnsi" w:hAnsiTheme="majorHAnsi" w:cstheme="majorHAnsi"/>
          <w:b/>
        </w:rPr>
        <w:t xml:space="preserve">with Montana Office of Public Instruction’s 7 </w:t>
      </w:r>
      <w:r w:rsidR="00425507" w:rsidRPr="0061246A">
        <w:rPr>
          <w:rFonts w:asciiTheme="majorHAnsi" w:hAnsiTheme="majorHAnsi" w:cstheme="majorHAnsi"/>
          <w:b/>
        </w:rPr>
        <w:t>Essential Components of MTSS (</w:t>
      </w:r>
      <w:hyperlink r:id="rId19" w:history="1">
        <w:r w:rsidR="00425507" w:rsidRPr="0061246A">
          <w:rPr>
            <w:rStyle w:val="Hyperlink"/>
            <w:rFonts w:asciiTheme="majorHAnsi" w:hAnsiTheme="majorHAnsi" w:cstheme="majorHAnsi"/>
            <w:b/>
          </w:rPr>
          <w:t>link</w:t>
        </w:r>
      </w:hyperlink>
      <w:r w:rsidR="00425507" w:rsidRPr="0061246A">
        <w:rPr>
          <w:rFonts w:asciiTheme="majorHAnsi" w:hAnsiTheme="majorHAnsi" w:cstheme="majorHAnsi"/>
          <w:b/>
        </w:rPr>
        <w:t>)</w:t>
      </w:r>
    </w:p>
    <w:p w14:paraId="1D19C363" w14:textId="77777777" w:rsidR="00C41DDD" w:rsidRPr="0061246A" w:rsidRDefault="00C41DDD" w:rsidP="00C41DDD">
      <w:pPr>
        <w:rPr>
          <w:rFonts w:asciiTheme="majorHAnsi" w:hAnsiTheme="majorHAnsi" w:cstheme="majorHAnsi"/>
          <w:b/>
        </w:rPr>
      </w:pPr>
    </w:p>
    <w:p w14:paraId="51E7FFB2" w14:textId="21532A78" w:rsidR="001E7829" w:rsidRPr="0061246A" w:rsidRDefault="001E7829" w:rsidP="001E7829">
      <w:pPr>
        <w:rPr>
          <w:rFonts w:asciiTheme="majorHAnsi" w:hAnsiTheme="majorHAnsi" w:cstheme="majorHAnsi"/>
          <w:b/>
        </w:rPr>
      </w:pPr>
      <w:r w:rsidRPr="0061246A">
        <w:rPr>
          <w:rFonts w:asciiTheme="majorHAnsi" w:hAnsiTheme="majorHAnsi" w:cstheme="majorHAnsi"/>
          <w:b/>
        </w:rPr>
        <w:t xml:space="preserve">Table 1.3 Identify area of strength and one area of improvement for your </w:t>
      </w:r>
      <w:r w:rsidR="00D61F90" w:rsidRPr="0061246A">
        <w:rPr>
          <w:rFonts w:asciiTheme="majorHAnsi" w:hAnsiTheme="majorHAnsi" w:cstheme="majorHAnsi"/>
          <w:b/>
        </w:rPr>
        <w:t>MTSS</w:t>
      </w:r>
      <w:r w:rsidRPr="0061246A">
        <w:rPr>
          <w:rFonts w:asciiTheme="majorHAnsi" w:hAnsiTheme="majorHAnsi" w:cstheme="majorHAnsi"/>
          <w:b/>
        </w:rPr>
        <w:t xml:space="preserve"> work across systems, practices, and data</w:t>
      </w:r>
    </w:p>
    <w:p w14:paraId="4C493498" w14:textId="77777777" w:rsidR="001E7829" w:rsidRPr="0061246A" w:rsidRDefault="001E7829" w:rsidP="001E7829">
      <w:pPr>
        <w:rPr>
          <w:rFonts w:asciiTheme="majorHAnsi" w:hAnsiTheme="majorHAnsi" w:cstheme="majorHAnsi"/>
          <w:b/>
        </w:rPr>
      </w:pPr>
    </w:p>
    <w:p w14:paraId="2F737865" w14:textId="77777777" w:rsidR="001E7829" w:rsidRPr="0061246A" w:rsidRDefault="001E7829" w:rsidP="001E7829">
      <w:pPr>
        <w:rPr>
          <w:rFonts w:asciiTheme="majorHAnsi" w:hAnsiTheme="majorHAnsi" w:cstheme="majorHAnsi"/>
          <w:b/>
        </w:rPr>
      </w:pPr>
    </w:p>
    <w:tbl>
      <w:tblPr>
        <w:tblStyle w:val="TableGrid"/>
        <w:tblW w:w="0" w:type="auto"/>
        <w:tblLook w:val="04A0" w:firstRow="1" w:lastRow="0" w:firstColumn="1" w:lastColumn="0" w:noHBand="0" w:noVBand="1"/>
      </w:tblPr>
      <w:tblGrid>
        <w:gridCol w:w="3111"/>
        <w:gridCol w:w="3110"/>
        <w:gridCol w:w="3129"/>
      </w:tblGrid>
      <w:tr w:rsidR="001E7829" w:rsidRPr="0061246A" w14:paraId="095ECB96" w14:textId="77777777" w:rsidTr="00D268C1">
        <w:tc>
          <w:tcPr>
            <w:tcW w:w="3192" w:type="dxa"/>
          </w:tcPr>
          <w:p w14:paraId="7BDE97F9" w14:textId="35776339" w:rsidR="001E7829" w:rsidRPr="0061246A" w:rsidRDefault="001E7829" w:rsidP="00D268C1">
            <w:pPr>
              <w:rPr>
                <w:rFonts w:asciiTheme="majorHAnsi" w:hAnsiTheme="majorHAnsi" w:cstheme="majorHAnsi"/>
                <w:b/>
              </w:rPr>
            </w:pPr>
          </w:p>
        </w:tc>
        <w:tc>
          <w:tcPr>
            <w:tcW w:w="3192" w:type="dxa"/>
          </w:tcPr>
          <w:p w14:paraId="25793122" w14:textId="662C83B4" w:rsidR="001E7829" w:rsidRPr="0061246A" w:rsidRDefault="001E7829" w:rsidP="00D268C1">
            <w:pPr>
              <w:rPr>
                <w:rFonts w:asciiTheme="majorHAnsi" w:hAnsiTheme="majorHAnsi" w:cstheme="majorHAnsi"/>
                <w:b/>
              </w:rPr>
            </w:pPr>
            <w:r w:rsidRPr="0061246A">
              <w:rPr>
                <w:rFonts w:asciiTheme="majorHAnsi" w:hAnsiTheme="majorHAnsi" w:cstheme="majorHAnsi"/>
                <w:b/>
              </w:rPr>
              <w:t>Strength</w:t>
            </w:r>
          </w:p>
        </w:tc>
        <w:tc>
          <w:tcPr>
            <w:tcW w:w="3192" w:type="dxa"/>
          </w:tcPr>
          <w:p w14:paraId="355E9AA0" w14:textId="5D7C6873" w:rsidR="001E7829" w:rsidRPr="0061246A" w:rsidRDefault="001E7829" w:rsidP="00D268C1">
            <w:pPr>
              <w:rPr>
                <w:rFonts w:asciiTheme="majorHAnsi" w:hAnsiTheme="majorHAnsi" w:cstheme="majorHAnsi"/>
                <w:b/>
              </w:rPr>
            </w:pPr>
            <w:r w:rsidRPr="0061246A">
              <w:rPr>
                <w:rFonts w:asciiTheme="majorHAnsi" w:hAnsiTheme="majorHAnsi" w:cstheme="majorHAnsi"/>
                <w:b/>
              </w:rPr>
              <w:t>Improvement</w:t>
            </w:r>
          </w:p>
        </w:tc>
      </w:tr>
      <w:tr w:rsidR="001E7829" w:rsidRPr="0061246A" w14:paraId="3BD9671A" w14:textId="77777777" w:rsidTr="00D268C1">
        <w:tc>
          <w:tcPr>
            <w:tcW w:w="3192" w:type="dxa"/>
          </w:tcPr>
          <w:p w14:paraId="246FCBB4" w14:textId="77777777" w:rsidR="001E7829" w:rsidRPr="0061246A" w:rsidRDefault="001E7829" w:rsidP="00D268C1">
            <w:pPr>
              <w:rPr>
                <w:rFonts w:asciiTheme="majorHAnsi" w:hAnsiTheme="majorHAnsi" w:cstheme="majorHAnsi"/>
                <w:b/>
              </w:rPr>
            </w:pPr>
            <w:r w:rsidRPr="0061246A">
              <w:rPr>
                <w:rFonts w:asciiTheme="majorHAnsi" w:hAnsiTheme="majorHAnsi" w:cstheme="majorHAnsi"/>
                <w:b/>
              </w:rPr>
              <w:t>Systems</w:t>
            </w:r>
          </w:p>
          <w:p w14:paraId="09174C75" w14:textId="77777777" w:rsidR="001E7829" w:rsidRPr="0061246A" w:rsidRDefault="001E7829" w:rsidP="00D268C1">
            <w:pPr>
              <w:rPr>
                <w:rFonts w:asciiTheme="majorHAnsi" w:hAnsiTheme="majorHAnsi" w:cstheme="majorHAnsi"/>
                <w:b/>
              </w:rPr>
            </w:pPr>
          </w:p>
          <w:p w14:paraId="7E89F081" w14:textId="77777777" w:rsidR="001E7829" w:rsidRPr="0061246A" w:rsidRDefault="001E7829" w:rsidP="00D268C1">
            <w:pPr>
              <w:rPr>
                <w:rFonts w:asciiTheme="majorHAnsi" w:hAnsiTheme="majorHAnsi" w:cstheme="majorHAnsi"/>
                <w:b/>
              </w:rPr>
            </w:pPr>
          </w:p>
          <w:p w14:paraId="0287F353" w14:textId="77777777" w:rsidR="001E7829" w:rsidRPr="0061246A" w:rsidRDefault="001E7829" w:rsidP="00D268C1">
            <w:pPr>
              <w:rPr>
                <w:rFonts w:asciiTheme="majorHAnsi" w:hAnsiTheme="majorHAnsi" w:cstheme="majorHAnsi"/>
                <w:b/>
              </w:rPr>
            </w:pPr>
          </w:p>
          <w:p w14:paraId="5597DFEE" w14:textId="77777777" w:rsidR="001E7829" w:rsidRPr="0061246A" w:rsidRDefault="001E7829" w:rsidP="00D268C1">
            <w:pPr>
              <w:rPr>
                <w:rFonts w:asciiTheme="majorHAnsi" w:hAnsiTheme="majorHAnsi" w:cstheme="majorHAnsi"/>
                <w:b/>
              </w:rPr>
            </w:pPr>
          </w:p>
          <w:p w14:paraId="47BA96A4" w14:textId="77777777" w:rsidR="001E7829" w:rsidRPr="0061246A" w:rsidRDefault="001E7829" w:rsidP="00D268C1">
            <w:pPr>
              <w:rPr>
                <w:rFonts w:asciiTheme="majorHAnsi" w:hAnsiTheme="majorHAnsi" w:cstheme="majorHAnsi"/>
                <w:b/>
              </w:rPr>
            </w:pPr>
          </w:p>
          <w:p w14:paraId="02801547" w14:textId="77777777" w:rsidR="001E7829" w:rsidRPr="0061246A" w:rsidRDefault="001E7829" w:rsidP="00D268C1">
            <w:pPr>
              <w:rPr>
                <w:rFonts w:asciiTheme="majorHAnsi" w:hAnsiTheme="majorHAnsi" w:cstheme="majorHAnsi"/>
                <w:b/>
              </w:rPr>
            </w:pPr>
          </w:p>
          <w:p w14:paraId="14B4FCB5" w14:textId="65B323C3" w:rsidR="001E7829" w:rsidRPr="0061246A" w:rsidRDefault="001E7829" w:rsidP="00D268C1">
            <w:pPr>
              <w:rPr>
                <w:rFonts w:asciiTheme="majorHAnsi" w:hAnsiTheme="majorHAnsi" w:cstheme="majorHAnsi"/>
                <w:b/>
              </w:rPr>
            </w:pPr>
          </w:p>
        </w:tc>
        <w:tc>
          <w:tcPr>
            <w:tcW w:w="3192" w:type="dxa"/>
          </w:tcPr>
          <w:p w14:paraId="7E4F5C9B" w14:textId="77777777" w:rsidR="001E7829" w:rsidRPr="0061246A" w:rsidRDefault="001E7829" w:rsidP="00D268C1">
            <w:pPr>
              <w:rPr>
                <w:rFonts w:asciiTheme="majorHAnsi" w:hAnsiTheme="majorHAnsi" w:cstheme="majorHAnsi"/>
                <w:b/>
              </w:rPr>
            </w:pPr>
          </w:p>
        </w:tc>
        <w:tc>
          <w:tcPr>
            <w:tcW w:w="3192" w:type="dxa"/>
          </w:tcPr>
          <w:p w14:paraId="45A090A2" w14:textId="77777777" w:rsidR="001E7829" w:rsidRPr="0061246A" w:rsidRDefault="001E7829" w:rsidP="00D268C1">
            <w:pPr>
              <w:rPr>
                <w:rFonts w:asciiTheme="majorHAnsi" w:hAnsiTheme="majorHAnsi" w:cstheme="majorHAnsi"/>
                <w:b/>
              </w:rPr>
            </w:pPr>
          </w:p>
        </w:tc>
      </w:tr>
      <w:tr w:rsidR="001E7829" w:rsidRPr="0061246A" w14:paraId="2F64D6F9" w14:textId="77777777" w:rsidTr="00D268C1">
        <w:tc>
          <w:tcPr>
            <w:tcW w:w="3192" w:type="dxa"/>
          </w:tcPr>
          <w:p w14:paraId="79BE8789" w14:textId="77777777" w:rsidR="001E7829" w:rsidRPr="0061246A" w:rsidRDefault="001E7829" w:rsidP="00D268C1">
            <w:pPr>
              <w:rPr>
                <w:rFonts w:asciiTheme="majorHAnsi" w:hAnsiTheme="majorHAnsi" w:cstheme="majorHAnsi"/>
                <w:b/>
              </w:rPr>
            </w:pPr>
            <w:r w:rsidRPr="0061246A">
              <w:rPr>
                <w:rFonts w:asciiTheme="majorHAnsi" w:hAnsiTheme="majorHAnsi" w:cstheme="majorHAnsi"/>
                <w:b/>
              </w:rPr>
              <w:t>Data</w:t>
            </w:r>
          </w:p>
          <w:p w14:paraId="66480E96" w14:textId="77777777" w:rsidR="001E7829" w:rsidRPr="0061246A" w:rsidRDefault="001E7829" w:rsidP="00D268C1">
            <w:pPr>
              <w:rPr>
                <w:rFonts w:asciiTheme="majorHAnsi" w:hAnsiTheme="majorHAnsi" w:cstheme="majorHAnsi"/>
                <w:b/>
              </w:rPr>
            </w:pPr>
          </w:p>
          <w:p w14:paraId="2E1B4DD2" w14:textId="77777777" w:rsidR="001E7829" w:rsidRPr="0061246A" w:rsidRDefault="001E7829" w:rsidP="00D268C1">
            <w:pPr>
              <w:rPr>
                <w:rFonts w:asciiTheme="majorHAnsi" w:hAnsiTheme="majorHAnsi" w:cstheme="majorHAnsi"/>
                <w:b/>
              </w:rPr>
            </w:pPr>
          </w:p>
          <w:p w14:paraId="5A1C1FA1" w14:textId="77777777" w:rsidR="001E7829" w:rsidRPr="0061246A" w:rsidRDefault="001E7829" w:rsidP="00D268C1">
            <w:pPr>
              <w:rPr>
                <w:rFonts w:asciiTheme="majorHAnsi" w:hAnsiTheme="majorHAnsi" w:cstheme="majorHAnsi"/>
                <w:b/>
              </w:rPr>
            </w:pPr>
          </w:p>
          <w:p w14:paraId="18E64DD4" w14:textId="77777777" w:rsidR="001E7829" w:rsidRPr="0061246A" w:rsidRDefault="001E7829" w:rsidP="00D268C1">
            <w:pPr>
              <w:rPr>
                <w:rFonts w:asciiTheme="majorHAnsi" w:hAnsiTheme="majorHAnsi" w:cstheme="majorHAnsi"/>
                <w:b/>
              </w:rPr>
            </w:pPr>
          </w:p>
          <w:p w14:paraId="1BE23384" w14:textId="77777777" w:rsidR="001E7829" w:rsidRPr="0061246A" w:rsidRDefault="001E7829" w:rsidP="00D268C1">
            <w:pPr>
              <w:rPr>
                <w:rFonts w:asciiTheme="majorHAnsi" w:hAnsiTheme="majorHAnsi" w:cstheme="majorHAnsi"/>
                <w:b/>
              </w:rPr>
            </w:pPr>
          </w:p>
          <w:p w14:paraId="726E7EC3" w14:textId="77777777" w:rsidR="001E7829" w:rsidRPr="0061246A" w:rsidRDefault="001E7829" w:rsidP="00D268C1">
            <w:pPr>
              <w:rPr>
                <w:rFonts w:asciiTheme="majorHAnsi" w:hAnsiTheme="majorHAnsi" w:cstheme="majorHAnsi"/>
                <w:b/>
              </w:rPr>
            </w:pPr>
          </w:p>
          <w:p w14:paraId="29BF3079" w14:textId="77777777" w:rsidR="001E7829" w:rsidRPr="0061246A" w:rsidRDefault="001E7829" w:rsidP="00D268C1">
            <w:pPr>
              <w:rPr>
                <w:rFonts w:asciiTheme="majorHAnsi" w:hAnsiTheme="majorHAnsi" w:cstheme="majorHAnsi"/>
                <w:b/>
              </w:rPr>
            </w:pPr>
          </w:p>
          <w:p w14:paraId="1E551887" w14:textId="6FE68663" w:rsidR="001E7829" w:rsidRPr="0061246A" w:rsidRDefault="001E7829" w:rsidP="00D268C1">
            <w:pPr>
              <w:rPr>
                <w:rFonts w:asciiTheme="majorHAnsi" w:hAnsiTheme="majorHAnsi" w:cstheme="majorHAnsi"/>
                <w:b/>
              </w:rPr>
            </w:pPr>
          </w:p>
        </w:tc>
        <w:tc>
          <w:tcPr>
            <w:tcW w:w="3192" w:type="dxa"/>
          </w:tcPr>
          <w:p w14:paraId="419AC2D8" w14:textId="77777777" w:rsidR="001E7829" w:rsidRPr="0061246A" w:rsidRDefault="001E7829" w:rsidP="00D268C1">
            <w:pPr>
              <w:rPr>
                <w:rFonts w:asciiTheme="majorHAnsi" w:hAnsiTheme="majorHAnsi" w:cstheme="majorHAnsi"/>
                <w:b/>
              </w:rPr>
            </w:pPr>
          </w:p>
        </w:tc>
        <w:tc>
          <w:tcPr>
            <w:tcW w:w="3192" w:type="dxa"/>
          </w:tcPr>
          <w:p w14:paraId="69319D1A" w14:textId="77777777" w:rsidR="001E7829" w:rsidRPr="0061246A" w:rsidRDefault="001E7829" w:rsidP="00D268C1">
            <w:pPr>
              <w:rPr>
                <w:rFonts w:asciiTheme="majorHAnsi" w:hAnsiTheme="majorHAnsi" w:cstheme="majorHAnsi"/>
                <w:b/>
              </w:rPr>
            </w:pPr>
          </w:p>
        </w:tc>
      </w:tr>
      <w:tr w:rsidR="001E7829" w:rsidRPr="0061246A" w14:paraId="76F6159E" w14:textId="77777777" w:rsidTr="00D268C1">
        <w:tc>
          <w:tcPr>
            <w:tcW w:w="3192" w:type="dxa"/>
          </w:tcPr>
          <w:p w14:paraId="6973AECA" w14:textId="77777777" w:rsidR="001E7829" w:rsidRPr="0061246A" w:rsidRDefault="001E7829" w:rsidP="00D268C1">
            <w:pPr>
              <w:rPr>
                <w:rFonts w:asciiTheme="majorHAnsi" w:hAnsiTheme="majorHAnsi" w:cstheme="majorHAnsi"/>
                <w:b/>
              </w:rPr>
            </w:pPr>
            <w:r w:rsidRPr="0061246A">
              <w:rPr>
                <w:rFonts w:asciiTheme="majorHAnsi" w:hAnsiTheme="majorHAnsi" w:cstheme="majorHAnsi"/>
                <w:b/>
              </w:rPr>
              <w:t>Practices</w:t>
            </w:r>
          </w:p>
          <w:p w14:paraId="3AD73757" w14:textId="77777777" w:rsidR="001E7829" w:rsidRPr="0061246A" w:rsidRDefault="001E7829" w:rsidP="00D268C1">
            <w:pPr>
              <w:rPr>
                <w:rFonts w:asciiTheme="majorHAnsi" w:hAnsiTheme="majorHAnsi" w:cstheme="majorHAnsi"/>
                <w:b/>
              </w:rPr>
            </w:pPr>
          </w:p>
          <w:p w14:paraId="67A7B14C" w14:textId="77777777" w:rsidR="001E7829" w:rsidRPr="0061246A" w:rsidRDefault="001E7829" w:rsidP="00D268C1">
            <w:pPr>
              <w:rPr>
                <w:rFonts w:asciiTheme="majorHAnsi" w:hAnsiTheme="majorHAnsi" w:cstheme="majorHAnsi"/>
                <w:b/>
              </w:rPr>
            </w:pPr>
          </w:p>
          <w:p w14:paraId="4BB8AACB" w14:textId="77777777" w:rsidR="001E7829" w:rsidRPr="0061246A" w:rsidRDefault="001E7829" w:rsidP="00D268C1">
            <w:pPr>
              <w:rPr>
                <w:rFonts w:asciiTheme="majorHAnsi" w:hAnsiTheme="majorHAnsi" w:cstheme="majorHAnsi"/>
                <w:b/>
              </w:rPr>
            </w:pPr>
          </w:p>
          <w:p w14:paraId="064B0F26" w14:textId="77777777" w:rsidR="001E7829" w:rsidRPr="0061246A" w:rsidRDefault="001E7829" w:rsidP="00D268C1">
            <w:pPr>
              <w:rPr>
                <w:rFonts w:asciiTheme="majorHAnsi" w:hAnsiTheme="majorHAnsi" w:cstheme="majorHAnsi"/>
                <w:b/>
              </w:rPr>
            </w:pPr>
          </w:p>
          <w:p w14:paraId="39A8FE1A" w14:textId="77777777" w:rsidR="001E7829" w:rsidRPr="0061246A" w:rsidRDefault="001E7829" w:rsidP="00D268C1">
            <w:pPr>
              <w:rPr>
                <w:rFonts w:asciiTheme="majorHAnsi" w:hAnsiTheme="majorHAnsi" w:cstheme="majorHAnsi"/>
                <w:b/>
              </w:rPr>
            </w:pPr>
          </w:p>
          <w:p w14:paraId="77665711" w14:textId="77777777" w:rsidR="001E7829" w:rsidRPr="0061246A" w:rsidRDefault="001E7829" w:rsidP="00D268C1">
            <w:pPr>
              <w:rPr>
                <w:rFonts w:asciiTheme="majorHAnsi" w:hAnsiTheme="majorHAnsi" w:cstheme="majorHAnsi"/>
                <w:b/>
              </w:rPr>
            </w:pPr>
          </w:p>
          <w:p w14:paraId="6777C84C" w14:textId="77777777" w:rsidR="001E7829" w:rsidRPr="0061246A" w:rsidRDefault="001E7829" w:rsidP="00D268C1">
            <w:pPr>
              <w:rPr>
                <w:rFonts w:asciiTheme="majorHAnsi" w:hAnsiTheme="majorHAnsi" w:cstheme="majorHAnsi"/>
                <w:b/>
              </w:rPr>
            </w:pPr>
          </w:p>
          <w:p w14:paraId="4A97D0D8" w14:textId="16056170" w:rsidR="001E7829" w:rsidRPr="0061246A" w:rsidRDefault="001E7829" w:rsidP="00D268C1">
            <w:pPr>
              <w:rPr>
                <w:rFonts w:asciiTheme="majorHAnsi" w:hAnsiTheme="majorHAnsi" w:cstheme="majorHAnsi"/>
                <w:b/>
              </w:rPr>
            </w:pPr>
          </w:p>
        </w:tc>
        <w:tc>
          <w:tcPr>
            <w:tcW w:w="3192" w:type="dxa"/>
          </w:tcPr>
          <w:p w14:paraId="3D33C5C3" w14:textId="77777777" w:rsidR="001E7829" w:rsidRPr="0061246A" w:rsidRDefault="001E7829" w:rsidP="00D268C1">
            <w:pPr>
              <w:rPr>
                <w:rFonts w:asciiTheme="majorHAnsi" w:hAnsiTheme="majorHAnsi" w:cstheme="majorHAnsi"/>
                <w:b/>
              </w:rPr>
            </w:pPr>
          </w:p>
        </w:tc>
        <w:tc>
          <w:tcPr>
            <w:tcW w:w="3192" w:type="dxa"/>
          </w:tcPr>
          <w:p w14:paraId="063694C6" w14:textId="77777777" w:rsidR="001E7829" w:rsidRPr="0061246A" w:rsidRDefault="001E7829" w:rsidP="00D268C1">
            <w:pPr>
              <w:rPr>
                <w:rFonts w:asciiTheme="majorHAnsi" w:hAnsiTheme="majorHAnsi" w:cstheme="majorHAnsi"/>
                <w:b/>
              </w:rPr>
            </w:pPr>
          </w:p>
        </w:tc>
      </w:tr>
    </w:tbl>
    <w:p w14:paraId="4CB4D981" w14:textId="77777777" w:rsidR="001E7829" w:rsidRPr="0061246A" w:rsidRDefault="001E7829" w:rsidP="001E7829">
      <w:pPr>
        <w:rPr>
          <w:rFonts w:asciiTheme="majorHAnsi" w:hAnsiTheme="majorHAnsi" w:cstheme="majorHAnsi"/>
          <w:b/>
        </w:rPr>
      </w:pPr>
    </w:p>
    <w:p w14:paraId="1A8E78A5" w14:textId="77777777" w:rsidR="001E0DE7" w:rsidRPr="0061246A" w:rsidRDefault="001E0DE7" w:rsidP="001E7829">
      <w:pPr>
        <w:rPr>
          <w:rFonts w:asciiTheme="majorHAnsi" w:hAnsiTheme="majorHAnsi" w:cstheme="majorHAnsi"/>
          <w:b/>
        </w:rPr>
      </w:pPr>
    </w:p>
    <w:p w14:paraId="59A8363F" w14:textId="66B709B0" w:rsidR="001E0DE7" w:rsidRPr="0061246A" w:rsidRDefault="001E0DE7">
      <w:pPr>
        <w:rPr>
          <w:rFonts w:asciiTheme="majorHAnsi" w:hAnsiTheme="majorHAnsi" w:cstheme="majorHAnsi"/>
          <w:b/>
        </w:rPr>
      </w:pPr>
      <w:r w:rsidRPr="0061246A">
        <w:rPr>
          <w:rFonts w:asciiTheme="majorHAnsi" w:hAnsiTheme="majorHAnsi" w:cstheme="majorHAnsi"/>
          <w:b/>
        </w:rPr>
        <w:br w:type="page"/>
      </w:r>
    </w:p>
    <w:p w14:paraId="2C58E2AF" w14:textId="18430E23" w:rsidR="00764090" w:rsidRPr="0061246A" w:rsidRDefault="00966197" w:rsidP="009B2C21">
      <w:pPr>
        <w:jc w:val="center"/>
        <w:rPr>
          <w:rFonts w:asciiTheme="majorHAnsi" w:hAnsiTheme="majorHAnsi" w:cstheme="majorHAnsi"/>
          <w:b/>
        </w:rPr>
      </w:pPr>
      <w:r w:rsidRPr="0061246A">
        <w:rPr>
          <w:rFonts w:asciiTheme="majorHAnsi" w:hAnsiTheme="majorHAnsi" w:cstheme="majorHAnsi"/>
          <w:b/>
        </w:rPr>
        <w:lastRenderedPageBreak/>
        <w:t>Example</w:t>
      </w:r>
      <w:r w:rsidR="00144E29" w:rsidRPr="0061246A">
        <w:rPr>
          <w:rFonts w:asciiTheme="majorHAnsi" w:hAnsiTheme="majorHAnsi" w:cstheme="majorHAnsi"/>
          <w:b/>
        </w:rPr>
        <w:t>s</w:t>
      </w:r>
      <w:r w:rsidRPr="0061246A">
        <w:rPr>
          <w:rFonts w:asciiTheme="majorHAnsi" w:hAnsiTheme="majorHAnsi" w:cstheme="majorHAnsi"/>
          <w:b/>
        </w:rPr>
        <w:t xml:space="preserve"> of Tier One Interventions</w:t>
      </w:r>
    </w:p>
    <w:p w14:paraId="2C0B1E56" w14:textId="77777777" w:rsidR="00764090" w:rsidRPr="0061246A" w:rsidRDefault="00764090">
      <w:pPr>
        <w:rPr>
          <w:rFonts w:asciiTheme="majorHAnsi" w:hAnsiTheme="majorHAnsi" w:cstheme="majorHAnsi"/>
          <w:b/>
        </w:rPr>
      </w:pPr>
    </w:p>
    <w:p w14:paraId="16FB842D" w14:textId="5BD65A5E" w:rsidR="001E0DE7" w:rsidRPr="0061246A" w:rsidRDefault="001E0DE7">
      <w:pPr>
        <w:rPr>
          <w:rFonts w:asciiTheme="majorHAnsi" w:hAnsiTheme="majorHAnsi" w:cstheme="majorHAnsi"/>
          <w:b/>
        </w:rPr>
      </w:pPr>
    </w:p>
    <w:p w14:paraId="74EC5BD0" w14:textId="77777777" w:rsidR="001E0DE7" w:rsidRPr="0061246A" w:rsidRDefault="00966197" w:rsidP="001E7829">
      <w:pPr>
        <w:rPr>
          <w:rFonts w:asciiTheme="majorHAnsi" w:hAnsiTheme="majorHAnsi" w:cstheme="majorHAnsi"/>
          <w:b/>
        </w:rPr>
      </w:pPr>
      <w:r w:rsidRPr="0061246A">
        <w:rPr>
          <w:rFonts w:asciiTheme="majorHAnsi" w:hAnsiTheme="majorHAnsi" w:cstheme="majorHAnsi"/>
          <w:b/>
          <w:noProof/>
        </w:rPr>
        <w:drawing>
          <wp:inline distT="0" distB="0" distL="0" distR="0" wp14:anchorId="42A9232A" wp14:editId="63EB467F">
            <wp:extent cx="5943600" cy="6124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6124575"/>
                    </a:xfrm>
                    <a:prstGeom prst="rect">
                      <a:avLst/>
                    </a:prstGeom>
                  </pic:spPr>
                </pic:pic>
              </a:graphicData>
            </a:graphic>
          </wp:inline>
        </w:drawing>
      </w:r>
    </w:p>
    <w:p w14:paraId="69922F90" w14:textId="77777777" w:rsidR="00764090" w:rsidRPr="0061246A" w:rsidRDefault="00764090" w:rsidP="001E7829">
      <w:pPr>
        <w:rPr>
          <w:rFonts w:asciiTheme="majorHAnsi" w:hAnsiTheme="majorHAnsi" w:cstheme="majorHAnsi"/>
          <w:b/>
        </w:rPr>
      </w:pPr>
    </w:p>
    <w:p w14:paraId="7A94E111" w14:textId="77777777" w:rsidR="00764090" w:rsidRPr="0061246A" w:rsidRDefault="00764090" w:rsidP="001E7829">
      <w:pPr>
        <w:rPr>
          <w:rFonts w:asciiTheme="majorHAnsi" w:hAnsiTheme="majorHAnsi" w:cstheme="majorHAnsi"/>
          <w:sz w:val="22"/>
          <w:szCs w:val="22"/>
        </w:rPr>
      </w:pPr>
      <w:r w:rsidRPr="0061246A">
        <w:rPr>
          <w:rFonts w:asciiTheme="majorHAnsi" w:hAnsiTheme="majorHAnsi" w:cstheme="majorHAnsi"/>
          <w:sz w:val="22"/>
          <w:szCs w:val="22"/>
        </w:rPr>
        <w:t>Durrance, S. (2023). Implementing MTSS in Secondary Schools: Challenges and Strategies. Greensboro, NC: SERVE Center at UNC Greensboro.</w:t>
      </w:r>
    </w:p>
    <w:p w14:paraId="75026C86" w14:textId="790A41E5" w:rsidR="00144E29" w:rsidRPr="0061246A" w:rsidRDefault="00144E29">
      <w:pPr>
        <w:rPr>
          <w:rFonts w:asciiTheme="majorHAnsi" w:hAnsiTheme="majorHAnsi" w:cstheme="majorHAnsi"/>
          <w:sz w:val="22"/>
          <w:szCs w:val="22"/>
        </w:rPr>
      </w:pPr>
      <w:r w:rsidRPr="0061246A">
        <w:rPr>
          <w:rFonts w:asciiTheme="majorHAnsi" w:hAnsiTheme="majorHAnsi" w:cstheme="majorHAnsi"/>
          <w:sz w:val="22"/>
          <w:szCs w:val="22"/>
        </w:rPr>
        <w:br w:type="page"/>
      </w:r>
    </w:p>
    <w:p w14:paraId="198ED9B7" w14:textId="254E62E0" w:rsidR="00144E29" w:rsidRPr="0061246A" w:rsidRDefault="00144E29" w:rsidP="00144E29">
      <w:pPr>
        <w:jc w:val="center"/>
        <w:rPr>
          <w:rFonts w:asciiTheme="majorHAnsi" w:hAnsiTheme="majorHAnsi" w:cstheme="majorHAnsi"/>
          <w:b/>
          <w:bCs/>
        </w:rPr>
      </w:pPr>
      <w:r w:rsidRPr="0061246A">
        <w:rPr>
          <w:rFonts w:asciiTheme="majorHAnsi" w:hAnsiTheme="majorHAnsi" w:cstheme="majorHAnsi"/>
          <w:b/>
          <w:bCs/>
        </w:rPr>
        <w:lastRenderedPageBreak/>
        <w:t>Example of Tier 2 and 3 Interventions</w:t>
      </w:r>
    </w:p>
    <w:p w14:paraId="12AAE3B3" w14:textId="77777777" w:rsidR="009B2C21" w:rsidRPr="0061246A" w:rsidRDefault="009B2C21" w:rsidP="001E7829">
      <w:pPr>
        <w:rPr>
          <w:rFonts w:asciiTheme="majorHAnsi" w:hAnsiTheme="majorHAnsi" w:cstheme="majorHAnsi"/>
          <w:sz w:val="22"/>
          <w:szCs w:val="22"/>
        </w:rPr>
      </w:pPr>
    </w:p>
    <w:p w14:paraId="699A13DD" w14:textId="77777777" w:rsidR="00010E81" w:rsidRPr="0061246A" w:rsidRDefault="00BF6154" w:rsidP="001E7829">
      <w:pPr>
        <w:rPr>
          <w:rFonts w:asciiTheme="majorHAnsi" w:hAnsiTheme="majorHAnsi" w:cstheme="majorHAnsi"/>
          <w:b/>
        </w:rPr>
      </w:pPr>
      <w:r w:rsidRPr="0061246A">
        <w:rPr>
          <w:rFonts w:asciiTheme="majorHAnsi" w:hAnsiTheme="majorHAnsi" w:cstheme="majorHAnsi"/>
          <w:b/>
          <w:noProof/>
        </w:rPr>
        <w:drawing>
          <wp:inline distT="0" distB="0" distL="0" distR="0" wp14:anchorId="1963D953" wp14:editId="67F6B579">
            <wp:extent cx="5943600" cy="40887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4088765"/>
                    </a:xfrm>
                    <a:prstGeom prst="rect">
                      <a:avLst/>
                    </a:prstGeom>
                  </pic:spPr>
                </pic:pic>
              </a:graphicData>
            </a:graphic>
          </wp:inline>
        </w:drawing>
      </w:r>
    </w:p>
    <w:p w14:paraId="64FCC64D" w14:textId="77777777" w:rsidR="00BF6154" w:rsidRPr="0061246A" w:rsidRDefault="00BF6154" w:rsidP="001E7829">
      <w:pPr>
        <w:rPr>
          <w:rFonts w:asciiTheme="majorHAnsi" w:hAnsiTheme="majorHAnsi" w:cstheme="majorHAnsi"/>
          <w:b/>
        </w:rPr>
      </w:pPr>
    </w:p>
    <w:p w14:paraId="392DB2E2" w14:textId="77777777" w:rsidR="00BF6154" w:rsidRPr="0061246A" w:rsidRDefault="00BF6154" w:rsidP="001E7829">
      <w:pPr>
        <w:rPr>
          <w:rFonts w:asciiTheme="majorHAnsi" w:hAnsiTheme="majorHAnsi" w:cstheme="majorHAnsi"/>
          <w:b/>
        </w:rPr>
      </w:pPr>
    </w:p>
    <w:p w14:paraId="29346264" w14:textId="77777777" w:rsidR="00BF6154" w:rsidRPr="0061246A" w:rsidRDefault="00BF6154" w:rsidP="00BF6154">
      <w:pPr>
        <w:rPr>
          <w:rFonts w:asciiTheme="majorHAnsi" w:hAnsiTheme="majorHAnsi" w:cstheme="majorHAnsi"/>
          <w:sz w:val="22"/>
          <w:szCs w:val="22"/>
        </w:rPr>
      </w:pPr>
      <w:r w:rsidRPr="0061246A">
        <w:rPr>
          <w:rFonts w:asciiTheme="majorHAnsi" w:hAnsiTheme="majorHAnsi" w:cstheme="majorHAnsi"/>
          <w:sz w:val="22"/>
          <w:szCs w:val="22"/>
        </w:rPr>
        <w:t>Durrance, S. (2023). Implementing MTSS in Secondary Schools: Challenges and Strategies. Greensboro, NC: SERVE Center at UNC Greensboro.</w:t>
      </w:r>
    </w:p>
    <w:p w14:paraId="136437EF" w14:textId="505071E1" w:rsidR="00BF6154" w:rsidRPr="0061246A" w:rsidRDefault="00BF6154" w:rsidP="001E7829">
      <w:pPr>
        <w:rPr>
          <w:rFonts w:asciiTheme="majorHAnsi" w:hAnsiTheme="majorHAnsi" w:cstheme="majorHAnsi"/>
          <w:b/>
        </w:rPr>
        <w:sectPr w:rsidR="00BF6154" w:rsidRPr="0061246A" w:rsidSect="00CD6BCC">
          <w:headerReference w:type="default" r:id="rId22"/>
          <w:pgSz w:w="12240" w:h="15840"/>
          <w:pgMar w:top="1440" w:right="1440" w:bottom="1440" w:left="1440" w:header="720" w:footer="720" w:gutter="0"/>
          <w:cols w:space="720"/>
          <w:docGrid w:linePitch="360"/>
        </w:sectPr>
      </w:pPr>
    </w:p>
    <w:p w14:paraId="59D7C2B2" w14:textId="77777777" w:rsidR="00E31990" w:rsidRPr="0061246A" w:rsidRDefault="00E31990" w:rsidP="00E31990">
      <w:pPr>
        <w:ind w:left="720" w:hanging="360"/>
        <w:jc w:val="center"/>
        <w:rPr>
          <w:rFonts w:asciiTheme="majorHAnsi" w:hAnsiTheme="majorHAnsi" w:cstheme="majorHAnsi"/>
          <w:b/>
          <w:bCs/>
        </w:rPr>
      </w:pPr>
      <w:r w:rsidRPr="0061246A">
        <w:rPr>
          <w:rFonts w:asciiTheme="majorHAnsi" w:hAnsiTheme="majorHAnsi" w:cstheme="majorHAnsi"/>
          <w:b/>
          <w:bCs/>
        </w:rPr>
        <w:lastRenderedPageBreak/>
        <w:t>Moving from TIER I to TIER II</w:t>
      </w:r>
    </w:p>
    <w:tbl>
      <w:tblPr>
        <w:tblW w:w="14765"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810"/>
        <w:gridCol w:w="720"/>
        <w:gridCol w:w="90"/>
        <w:gridCol w:w="720"/>
        <w:gridCol w:w="810"/>
        <w:gridCol w:w="1751"/>
        <w:gridCol w:w="1585"/>
        <w:gridCol w:w="1670"/>
        <w:gridCol w:w="1662"/>
        <w:gridCol w:w="1669"/>
        <w:gridCol w:w="1658"/>
      </w:tblGrid>
      <w:tr w:rsidR="00E31990" w:rsidRPr="0061246A" w14:paraId="3B0A4BF8" w14:textId="77777777" w:rsidTr="00EC16A1">
        <w:trPr>
          <w:trHeight w:val="494"/>
        </w:trPr>
        <w:tc>
          <w:tcPr>
            <w:tcW w:w="1620" w:type="dxa"/>
            <w:vMerge w:val="restart"/>
          </w:tcPr>
          <w:p w14:paraId="455500BA" w14:textId="77777777" w:rsidR="00E31990" w:rsidRPr="0061246A" w:rsidRDefault="00E31990" w:rsidP="00D268C1">
            <w:pPr>
              <w:jc w:val="center"/>
              <w:rPr>
                <w:rFonts w:asciiTheme="majorHAnsi" w:hAnsiTheme="majorHAnsi" w:cstheme="majorHAnsi"/>
                <w:b/>
              </w:rPr>
            </w:pPr>
            <w:r w:rsidRPr="0061246A">
              <w:rPr>
                <w:rFonts w:asciiTheme="majorHAnsi" w:hAnsiTheme="majorHAnsi" w:cstheme="majorHAnsi"/>
                <w:b/>
              </w:rPr>
              <w:t>Current Group Intervention</w:t>
            </w:r>
          </w:p>
        </w:tc>
        <w:tc>
          <w:tcPr>
            <w:tcW w:w="3150" w:type="dxa"/>
            <w:gridSpan w:val="5"/>
          </w:tcPr>
          <w:p w14:paraId="6909C625" w14:textId="77777777" w:rsidR="00E31990" w:rsidRPr="0061246A" w:rsidRDefault="00E31990" w:rsidP="00D268C1">
            <w:pPr>
              <w:jc w:val="center"/>
              <w:rPr>
                <w:rFonts w:asciiTheme="majorHAnsi" w:hAnsiTheme="majorHAnsi" w:cstheme="majorHAnsi"/>
                <w:b/>
              </w:rPr>
            </w:pPr>
            <w:r w:rsidRPr="0061246A">
              <w:rPr>
                <w:rFonts w:asciiTheme="majorHAnsi" w:hAnsiTheme="majorHAnsi" w:cstheme="majorHAnsi"/>
                <w:b/>
              </w:rPr>
              <w:t>Function</w:t>
            </w:r>
          </w:p>
          <w:p w14:paraId="37036CD5" w14:textId="77777777" w:rsidR="00E31990" w:rsidRPr="0061246A" w:rsidRDefault="00E31990" w:rsidP="00D268C1">
            <w:pPr>
              <w:jc w:val="center"/>
              <w:rPr>
                <w:rFonts w:asciiTheme="majorHAnsi" w:hAnsiTheme="majorHAnsi" w:cstheme="majorHAnsi"/>
                <w:b/>
              </w:rPr>
            </w:pPr>
          </w:p>
          <w:p w14:paraId="1972F6BB" w14:textId="77777777" w:rsidR="00E31990" w:rsidRPr="0061246A" w:rsidRDefault="00E31990" w:rsidP="00D268C1">
            <w:pPr>
              <w:jc w:val="center"/>
              <w:rPr>
                <w:rFonts w:asciiTheme="majorHAnsi" w:hAnsiTheme="majorHAnsi" w:cstheme="majorHAnsi"/>
                <w:b/>
              </w:rPr>
            </w:pPr>
          </w:p>
        </w:tc>
        <w:tc>
          <w:tcPr>
            <w:tcW w:w="1751" w:type="dxa"/>
            <w:vMerge w:val="restart"/>
          </w:tcPr>
          <w:p w14:paraId="6A70251E" w14:textId="77777777" w:rsidR="00E31990" w:rsidRPr="0061246A" w:rsidRDefault="00E31990" w:rsidP="00D268C1">
            <w:pPr>
              <w:jc w:val="center"/>
              <w:rPr>
                <w:rFonts w:asciiTheme="majorHAnsi" w:hAnsiTheme="majorHAnsi" w:cstheme="majorHAnsi"/>
                <w:b/>
              </w:rPr>
            </w:pPr>
            <w:r w:rsidRPr="0061246A">
              <w:rPr>
                <w:rFonts w:asciiTheme="majorHAnsi" w:hAnsiTheme="majorHAnsi" w:cstheme="majorHAnsi"/>
                <w:b/>
              </w:rPr>
              <w:t xml:space="preserve">Referral </w:t>
            </w:r>
          </w:p>
          <w:p w14:paraId="6B4CF126" w14:textId="77777777" w:rsidR="00E31990" w:rsidRPr="0061246A" w:rsidRDefault="00E31990" w:rsidP="00D268C1">
            <w:pPr>
              <w:jc w:val="center"/>
              <w:rPr>
                <w:rFonts w:asciiTheme="majorHAnsi" w:hAnsiTheme="majorHAnsi" w:cstheme="majorHAnsi"/>
                <w:b/>
              </w:rPr>
            </w:pPr>
            <w:r w:rsidRPr="0061246A">
              <w:rPr>
                <w:rFonts w:asciiTheme="majorHAnsi" w:hAnsiTheme="majorHAnsi" w:cstheme="majorHAnsi"/>
                <w:b/>
              </w:rPr>
              <w:t>criteria</w:t>
            </w:r>
          </w:p>
        </w:tc>
        <w:tc>
          <w:tcPr>
            <w:tcW w:w="1585" w:type="dxa"/>
            <w:vMerge w:val="restart"/>
          </w:tcPr>
          <w:p w14:paraId="01CC2550" w14:textId="77777777" w:rsidR="00E31990" w:rsidRPr="0061246A" w:rsidRDefault="00E31990" w:rsidP="00D268C1">
            <w:pPr>
              <w:jc w:val="center"/>
              <w:rPr>
                <w:rFonts w:asciiTheme="majorHAnsi" w:hAnsiTheme="majorHAnsi" w:cstheme="majorHAnsi"/>
                <w:b/>
              </w:rPr>
            </w:pPr>
            <w:r w:rsidRPr="0061246A">
              <w:rPr>
                <w:rFonts w:asciiTheme="majorHAnsi" w:hAnsiTheme="majorHAnsi" w:cstheme="majorHAnsi"/>
                <w:b/>
              </w:rPr>
              <w:t>Frequency/ Intensity of Intervention</w:t>
            </w:r>
          </w:p>
        </w:tc>
        <w:tc>
          <w:tcPr>
            <w:tcW w:w="1670" w:type="dxa"/>
            <w:vMerge w:val="restart"/>
          </w:tcPr>
          <w:p w14:paraId="0FC00DC3" w14:textId="77777777" w:rsidR="00E31990" w:rsidRPr="0061246A" w:rsidRDefault="00E31990" w:rsidP="00D268C1">
            <w:pPr>
              <w:jc w:val="center"/>
              <w:rPr>
                <w:rFonts w:asciiTheme="majorHAnsi" w:hAnsiTheme="majorHAnsi" w:cstheme="majorHAnsi"/>
                <w:b/>
              </w:rPr>
            </w:pPr>
            <w:r w:rsidRPr="0061246A">
              <w:rPr>
                <w:rFonts w:asciiTheme="majorHAnsi" w:hAnsiTheme="majorHAnsi" w:cstheme="majorHAnsi"/>
                <w:b/>
              </w:rPr>
              <w:t>Resources needed (staff, space, $, time)</w:t>
            </w:r>
          </w:p>
        </w:tc>
        <w:tc>
          <w:tcPr>
            <w:tcW w:w="1662" w:type="dxa"/>
            <w:vMerge w:val="restart"/>
          </w:tcPr>
          <w:p w14:paraId="55DC9EF3" w14:textId="77777777" w:rsidR="00E31990" w:rsidRPr="0061246A" w:rsidRDefault="00E31990" w:rsidP="00D268C1">
            <w:pPr>
              <w:jc w:val="center"/>
              <w:rPr>
                <w:rFonts w:asciiTheme="majorHAnsi" w:hAnsiTheme="majorHAnsi" w:cstheme="majorHAnsi"/>
                <w:b/>
              </w:rPr>
            </w:pPr>
            <w:r w:rsidRPr="0061246A">
              <w:rPr>
                <w:rFonts w:asciiTheme="majorHAnsi" w:hAnsiTheme="majorHAnsi" w:cstheme="majorHAnsi"/>
                <w:b/>
              </w:rPr>
              <w:t>Schedule for Checking Progress</w:t>
            </w:r>
          </w:p>
        </w:tc>
        <w:tc>
          <w:tcPr>
            <w:tcW w:w="1669" w:type="dxa"/>
            <w:vMerge w:val="restart"/>
          </w:tcPr>
          <w:p w14:paraId="0BCAA819" w14:textId="77777777" w:rsidR="00E31990" w:rsidRPr="0061246A" w:rsidRDefault="00E31990" w:rsidP="00D268C1">
            <w:pPr>
              <w:jc w:val="center"/>
              <w:rPr>
                <w:rFonts w:asciiTheme="majorHAnsi" w:hAnsiTheme="majorHAnsi" w:cstheme="majorHAnsi"/>
                <w:b/>
              </w:rPr>
            </w:pPr>
            <w:r w:rsidRPr="0061246A">
              <w:rPr>
                <w:rFonts w:asciiTheme="majorHAnsi" w:hAnsiTheme="majorHAnsi" w:cstheme="majorHAnsi"/>
                <w:b/>
              </w:rPr>
              <w:t>Effectiveness Measured</w:t>
            </w:r>
          </w:p>
          <w:p w14:paraId="789F760F" w14:textId="77777777" w:rsidR="00E31990" w:rsidRPr="0061246A" w:rsidRDefault="00E31990" w:rsidP="00D268C1">
            <w:pPr>
              <w:jc w:val="center"/>
              <w:rPr>
                <w:rFonts w:asciiTheme="majorHAnsi" w:hAnsiTheme="majorHAnsi" w:cstheme="majorHAnsi"/>
                <w:b/>
              </w:rPr>
            </w:pPr>
            <w:r w:rsidRPr="0061246A">
              <w:rPr>
                <w:rFonts w:asciiTheme="majorHAnsi" w:hAnsiTheme="majorHAnsi" w:cstheme="majorHAnsi"/>
                <w:b/>
              </w:rPr>
              <w:t>(success criteria/ goal)</w:t>
            </w:r>
          </w:p>
          <w:p w14:paraId="18811962" w14:textId="77777777" w:rsidR="00E31990" w:rsidRPr="0061246A" w:rsidRDefault="00E31990" w:rsidP="00D268C1">
            <w:pPr>
              <w:jc w:val="center"/>
              <w:rPr>
                <w:rFonts w:asciiTheme="majorHAnsi" w:hAnsiTheme="majorHAnsi" w:cstheme="majorHAnsi"/>
                <w:b/>
              </w:rPr>
            </w:pPr>
          </w:p>
        </w:tc>
        <w:tc>
          <w:tcPr>
            <w:tcW w:w="1658" w:type="dxa"/>
            <w:vMerge w:val="restart"/>
          </w:tcPr>
          <w:p w14:paraId="2BB788DD" w14:textId="77777777" w:rsidR="00E31990" w:rsidRPr="0061246A" w:rsidRDefault="00E31990" w:rsidP="00D268C1">
            <w:pPr>
              <w:jc w:val="center"/>
              <w:rPr>
                <w:rFonts w:asciiTheme="majorHAnsi" w:hAnsiTheme="majorHAnsi" w:cstheme="majorHAnsi"/>
                <w:b/>
              </w:rPr>
            </w:pPr>
            <w:r w:rsidRPr="0061246A">
              <w:rPr>
                <w:rFonts w:asciiTheme="majorHAnsi" w:hAnsiTheme="majorHAnsi" w:cstheme="majorHAnsi"/>
                <w:b/>
              </w:rPr>
              <w:t>EXIT Criteria</w:t>
            </w:r>
          </w:p>
        </w:tc>
      </w:tr>
      <w:tr w:rsidR="00E31990" w:rsidRPr="0061246A" w14:paraId="44200A81" w14:textId="77777777" w:rsidTr="00EC16A1">
        <w:trPr>
          <w:trHeight w:val="413"/>
        </w:trPr>
        <w:tc>
          <w:tcPr>
            <w:tcW w:w="1620" w:type="dxa"/>
            <w:vMerge/>
          </w:tcPr>
          <w:p w14:paraId="15114017" w14:textId="77777777" w:rsidR="00E31990" w:rsidRPr="0061246A" w:rsidRDefault="00E31990" w:rsidP="00D268C1">
            <w:pPr>
              <w:jc w:val="center"/>
              <w:rPr>
                <w:rFonts w:asciiTheme="majorHAnsi" w:hAnsiTheme="majorHAnsi" w:cstheme="majorHAnsi"/>
              </w:rPr>
            </w:pPr>
          </w:p>
        </w:tc>
        <w:tc>
          <w:tcPr>
            <w:tcW w:w="810" w:type="dxa"/>
          </w:tcPr>
          <w:p w14:paraId="51D46169" w14:textId="77777777" w:rsidR="00E31990" w:rsidRPr="0061246A" w:rsidRDefault="00E31990" w:rsidP="00D268C1">
            <w:pPr>
              <w:rPr>
                <w:rFonts w:asciiTheme="majorHAnsi" w:hAnsiTheme="majorHAnsi" w:cstheme="majorHAnsi"/>
                <w:b/>
              </w:rPr>
            </w:pPr>
            <w:r w:rsidRPr="0061246A">
              <w:rPr>
                <w:rFonts w:asciiTheme="majorHAnsi" w:hAnsiTheme="majorHAnsi" w:cstheme="majorHAnsi"/>
                <w:b/>
              </w:rPr>
              <w:t>Adult att.</w:t>
            </w:r>
          </w:p>
        </w:tc>
        <w:tc>
          <w:tcPr>
            <w:tcW w:w="720" w:type="dxa"/>
          </w:tcPr>
          <w:p w14:paraId="5BA9D5AE" w14:textId="77777777" w:rsidR="00E31990" w:rsidRPr="0061246A" w:rsidRDefault="00E31990" w:rsidP="00D268C1">
            <w:pPr>
              <w:rPr>
                <w:rFonts w:asciiTheme="majorHAnsi" w:hAnsiTheme="majorHAnsi" w:cstheme="majorHAnsi"/>
                <w:b/>
              </w:rPr>
            </w:pPr>
            <w:r w:rsidRPr="0061246A">
              <w:rPr>
                <w:rFonts w:asciiTheme="majorHAnsi" w:hAnsiTheme="majorHAnsi" w:cstheme="majorHAnsi"/>
                <w:b/>
              </w:rPr>
              <w:t>Peer att.</w:t>
            </w:r>
          </w:p>
        </w:tc>
        <w:tc>
          <w:tcPr>
            <w:tcW w:w="810" w:type="dxa"/>
            <w:gridSpan w:val="2"/>
          </w:tcPr>
          <w:p w14:paraId="1D775A91" w14:textId="77777777" w:rsidR="00E31990" w:rsidRPr="0061246A" w:rsidRDefault="00E31990" w:rsidP="00D268C1">
            <w:pPr>
              <w:rPr>
                <w:rFonts w:asciiTheme="majorHAnsi" w:hAnsiTheme="majorHAnsi" w:cstheme="majorHAnsi"/>
                <w:b/>
              </w:rPr>
            </w:pPr>
            <w:r w:rsidRPr="0061246A">
              <w:rPr>
                <w:rFonts w:asciiTheme="majorHAnsi" w:hAnsiTheme="majorHAnsi" w:cstheme="majorHAnsi"/>
                <w:b/>
              </w:rPr>
              <w:t>Work avoid</w:t>
            </w:r>
          </w:p>
        </w:tc>
        <w:tc>
          <w:tcPr>
            <w:tcW w:w="810" w:type="dxa"/>
          </w:tcPr>
          <w:p w14:paraId="06DA24CD" w14:textId="77777777" w:rsidR="00E31990" w:rsidRPr="0061246A" w:rsidRDefault="00E31990" w:rsidP="00D268C1">
            <w:pPr>
              <w:rPr>
                <w:rFonts w:asciiTheme="majorHAnsi" w:hAnsiTheme="majorHAnsi" w:cstheme="majorHAnsi"/>
                <w:b/>
              </w:rPr>
            </w:pPr>
            <w:r w:rsidRPr="0061246A">
              <w:rPr>
                <w:rFonts w:asciiTheme="majorHAnsi" w:hAnsiTheme="majorHAnsi" w:cstheme="majorHAnsi"/>
                <w:b/>
              </w:rPr>
              <w:t>other</w:t>
            </w:r>
          </w:p>
        </w:tc>
        <w:tc>
          <w:tcPr>
            <w:tcW w:w="1751" w:type="dxa"/>
            <w:vMerge/>
          </w:tcPr>
          <w:p w14:paraId="79C281D2" w14:textId="77777777" w:rsidR="00E31990" w:rsidRPr="0061246A" w:rsidRDefault="00E31990" w:rsidP="00D268C1">
            <w:pPr>
              <w:jc w:val="center"/>
              <w:rPr>
                <w:rFonts w:asciiTheme="majorHAnsi" w:hAnsiTheme="majorHAnsi" w:cstheme="majorHAnsi"/>
              </w:rPr>
            </w:pPr>
          </w:p>
        </w:tc>
        <w:tc>
          <w:tcPr>
            <w:tcW w:w="1585" w:type="dxa"/>
            <w:vMerge/>
          </w:tcPr>
          <w:p w14:paraId="35FB3BB8" w14:textId="77777777" w:rsidR="00E31990" w:rsidRPr="0061246A" w:rsidRDefault="00E31990" w:rsidP="00D268C1">
            <w:pPr>
              <w:jc w:val="center"/>
              <w:rPr>
                <w:rFonts w:asciiTheme="majorHAnsi" w:hAnsiTheme="majorHAnsi" w:cstheme="majorHAnsi"/>
              </w:rPr>
            </w:pPr>
          </w:p>
        </w:tc>
        <w:tc>
          <w:tcPr>
            <w:tcW w:w="1670" w:type="dxa"/>
            <w:vMerge/>
          </w:tcPr>
          <w:p w14:paraId="022EC103" w14:textId="77777777" w:rsidR="00E31990" w:rsidRPr="0061246A" w:rsidRDefault="00E31990" w:rsidP="00D268C1">
            <w:pPr>
              <w:rPr>
                <w:rFonts w:asciiTheme="majorHAnsi" w:hAnsiTheme="majorHAnsi" w:cstheme="majorHAnsi"/>
              </w:rPr>
            </w:pPr>
          </w:p>
        </w:tc>
        <w:tc>
          <w:tcPr>
            <w:tcW w:w="1662" w:type="dxa"/>
            <w:vMerge/>
          </w:tcPr>
          <w:p w14:paraId="56AF4849" w14:textId="77777777" w:rsidR="00E31990" w:rsidRPr="0061246A" w:rsidRDefault="00E31990" w:rsidP="00D268C1">
            <w:pPr>
              <w:jc w:val="center"/>
              <w:rPr>
                <w:rFonts w:asciiTheme="majorHAnsi" w:hAnsiTheme="majorHAnsi" w:cstheme="majorHAnsi"/>
              </w:rPr>
            </w:pPr>
          </w:p>
        </w:tc>
        <w:tc>
          <w:tcPr>
            <w:tcW w:w="1669" w:type="dxa"/>
            <w:vMerge/>
          </w:tcPr>
          <w:p w14:paraId="1D74FB34" w14:textId="77777777" w:rsidR="00E31990" w:rsidRPr="0061246A" w:rsidRDefault="00E31990" w:rsidP="00D268C1">
            <w:pPr>
              <w:jc w:val="center"/>
              <w:rPr>
                <w:rFonts w:asciiTheme="majorHAnsi" w:hAnsiTheme="majorHAnsi" w:cstheme="majorHAnsi"/>
              </w:rPr>
            </w:pPr>
          </w:p>
        </w:tc>
        <w:tc>
          <w:tcPr>
            <w:tcW w:w="1658" w:type="dxa"/>
            <w:vMerge/>
          </w:tcPr>
          <w:p w14:paraId="2BD5CCD6" w14:textId="77777777" w:rsidR="00E31990" w:rsidRPr="0061246A" w:rsidRDefault="00E31990" w:rsidP="00D268C1">
            <w:pPr>
              <w:jc w:val="center"/>
              <w:rPr>
                <w:rFonts w:asciiTheme="majorHAnsi" w:hAnsiTheme="majorHAnsi" w:cstheme="majorHAnsi"/>
              </w:rPr>
            </w:pPr>
          </w:p>
        </w:tc>
      </w:tr>
      <w:tr w:rsidR="00E31990" w:rsidRPr="0061246A" w14:paraId="2F598331" w14:textId="77777777" w:rsidTr="00EC16A1">
        <w:trPr>
          <w:trHeight w:val="690"/>
        </w:trPr>
        <w:tc>
          <w:tcPr>
            <w:tcW w:w="1620" w:type="dxa"/>
          </w:tcPr>
          <w:p w14:paraId="1C3FCBC2" w14:textId="77777777" w:rsidR="00E31990" w:rsidRPr="0061246A" w:rsidRDefault="00E31990" w:rsidP="00D268C1">
            <w:pPr>
              <w:jc w:val="center"/>
              <w:rPr>
                <w:rFonts w:asciiTheme="majorHAnsi" w:hAnsiTheme="majorHAnsi" w:cstheme="majorHAnsi"/>
                <w:b/>
              </w:rPr>
            </w:pPr>
          </w:p>
          <w:p w14:paraId="5678A399" w14:textId="4552CC26" w:rsidR="00E31990" w:rsidRPr="0061246A" w:rsidRDefault="00E31990" w:rsidP="00D268C1">
            <w:pPr>
              <w:jc w:val="center"/>
              <w:rPr>
                <w:rFonts w:asciiTheme="majorHAnsi" w:hAnsiTheme="majorHAnsi" w:cstheme="majorHAnsi"/>
                <w:b/>
              </w:rPr>
            </w:pPr>
            <w:r w:rsidRPr="0061246A">
              <w:rPr>
                <w:rFonts w:asciiTheme="majorHAnsi" w:hAnsiTheme="majorHAnsi" w:cstheme="majorHAnsi"/>
                <w:b/>
              </w:rPr>
              <w:t>Daily Planner</w:t>
            </w:r>
          </w:p>
        </w:tc>
        <w:tc>
          <w:tcPr>
            <w:tcW w:w="810" w:type="dxa"/>
          </w:tcPr>
          <w:p w14:paraId="6D29016A" w14:textId="77777777" w:rsidR="00E31990" w:rsidRPr="0061246A" w:rsidRDefault="00E31990" w:rsidP="00D268C1">
            <w:pPr>
              <w:jc w:val="center"/>
              <w:rPr>
                <w:rFonts w:asciiTheme="majorHAnsi" w:hAnsiTheme="majorHAnsi" w:cstheme="majorHAnsi"/>
              </w:rPr>
            </w:pPr>
          </w:p>
        </w:tc>
        <w:tc>
          <w:tcPr>
            <w:tcW w:w="810" w:type="dxa"/>
            <w:gridSpan w:val="2"/>
          </w:tcPr>
          <w:p w14:paraId="592841BB" w14:textId="77777777" w:rsidR="00E31990" w:rsidRPr="0061246A" w:rsidRDefault="00E31990" w:rsidP="00D268C1">
            <w:pPr>
              <w:rPr>
                <w:rFonts w:asciiTheme="majorHAnsi" w:hAnsiTheme="majorHAnsi" w:cstheme="majorHAnsi"/>
              </w:rPr>
            </w:pPr>
          </w:p>
        </w:tc>
        <w:tc>
          <w:tcPr>
            <w:tcW w:w="720" w:type="dxa"/>
          </w:tcPr>
          <w:p w14:paraId="786E9772" w14:textId="77777777" w:rsidR="00E31990" w:rsidRPr="0061246A" w:rsidRDefault="00E31990" w:rsidP="00D268C1">
            <w:pPr>
              <w:rPr>
                <w:rFonts w:asciiTheme="majorHAnsi" w:hAnsiTheme="majorHAnsi" w:cstheme="majorHAnsi"/>
              </w:rPr>
            </w:pPr>
          </w:p>
          <w:p w14:paraId="45B4DB90"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X</w:t>
            </w:r>
          </w:p>
        </w:tc>
        <w:tc>
          <w:tcPr>
            <w:tcW w:w="810" w:type="dxa"/>
          </w:tcPr>
          <w:p w14:paraId="4657F390" w14:textId="77777777" w:rsidR="00E31990" w:rsidRPr="0061246A" w:rsidRDefault="00E31990" w:rsidP="00D268C1">
            <w:pPr>
              <w:rPr>
                <w:rFonts w:asciiTheme="majorHAnsi" w:hAnsiTheme="majorHAnsi" w:cstheme="majorHAnsi"/>
              </w:rPr>
            </w:pPr>
          </w:p>
          <w:p w14:paraId="3727A365"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X</w:t>
            </w:r>
          </w:p>
        </w:tc>
        <w:tc>
          <w:tcPr>
            <w:tcW w:w="1751" w:type="dxa"/>
          </w:tcPr>
          <w:p w14:paraId="06B4297E" w14:textId="77777777" w:rsidR="00E31990" w:rsidRPr="0061246A" w:rsidRDefault="00E31990" w:rsidP="00D268C1">
            <w:pPr>
              <w:jc w:val="center"/>
              <w:rPr>
                <w:rFonts w:asciiTheme="majorHAnsi" w:hAnsiTheme="majorHAnsi" w:cstheme="majorHAnsi"/>
              </w:rPr>
            </w:pPr>
          </w:p>
          <w:p w14:paraId="48A88B68"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 xml:space="preserve">Unorganized </w:t>
            </w:r>
          </w:p>
          <w:p w14:paraId="04F8FD4F" w14:textId="77777777" w:rsidR="00E31990" w:rsidRPr="0061246A" w:rsidRDefault="00E31990" w:rsidP="00D268C1">
            <w:pPr>
              <w:jc w:val="center"/>
              <w:rPr>
                <w:rFonts w:asciiTheme="majorHAnsi" w:hAnsiTheme="majorHAnsi" w:cstheme="majorHAnsi"/>
              </w:rPr>
            </w:pPr>
          </w:p>
          <w:p w14:paraId="5F1A8216"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Low HW Comp.</w:t>
            </w:r>
          </w:p>
        </w:tc>
        <w:tc>
          <w:tcPr>
            <w:tcW w:w="1585" w:type="dxa"/>
          </w:tcPr>
          <w:p w14:paraId="16FD5D49" w14:textId="77777777" w:rsidR="00E31990" w:rsidRPr="0061246A" w:rsidRDefault="00E31990" w:rsidP="00D268C1">
            <w:pPr>
              <w:jc w:val="center"/>
              <w:rPr>
                <w:rFonts w:asciiTheme="majorHAnsi" w:hAnsiTheme="majorHAnsi" w:cstheme="majorHAnsi"/>
              </w:rPr>
            </w:pPr>
          </w:p>
          <w:p w14:paraId="10F08473"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Daily Check by TA or Classroom Teacher</w:t>
            </w:r>
          </w:p>
          <w:p w14:paraId="7615FBD4" w14:textId="77777777" w:rsidR="00E31990" w:rsidRPr="0061246A" w:rsidRDefault="00E31990" w:rsidP="00D268C1">
            <w:pPr>
              <w:jc w:val="center"/>
              <w:rPr>
                <w:rFonts w:asciiTheme="majorHAnsi" w:hAnsiTheme="majorHAnsi" w:cstheme="majorHAnsi"/>
              </w:rPr>
            </w:pPr>
          </w:p>
          <w:p w14:paraId="446ADBDE" w14:textId="77777777" w:rsidR="00E31990" w:rsidRPr="0061246A" w:rsidRDefault="00E31990" w:rsidP="00D268C1">
            <w:pPr>
              <w:jc w:val="center"/>
              <w:rPr>
                <w:rFonts w:asciiTheme="majorHAnsi" w:hAnsiTheme="majorHAnsi" w:cstheme="majorHAnsi"/>
              </w:rPr>
            </w:pPr>
          </w:p>
          <w:p w14:paraId="5281A432" w14:textId="77777777" w:rsidR="00E31990" w:rsidRPr="0061246A" w:rsidRDefault="00E31990" w:rsidP="00D268C1">
            <w:pPr>
              <w:jc w:val="center"/>
              <w:rPr>
                <w:rFonts w:asciiTheme="majorHAnsi" w:hAnsiTheme="majorHAnsi" w:cstheme="majorHAnsi"/>
              </w:rPr>
            </w:pPr>
          </w:p>
        </w:tc>
        <w:tc>
          <w:tcPr>
            <w:tcW w:w="1670" w:type="dxa"/>
          </w:tcPr>
          <w:p w14:paraId="5284F61E" w14:textId="77777777" w:rsidR="00E31990" w:rsidRPr="0061246A" w:rsidRDefault="00E31990" w:rsidP="00D268C1">
            <w:pPr>
              <w:rPr>
                <w:rFonts w:asciiTheme="majorHAnsi" w:hAnsiTheme="majorHAnsi" w:cstheme="majorHAnsi"/>
              </w:rPr>
            </w:pPr>
          </w:p>
          <w:p w14:paraId="51E2C293"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Buy or Print Planners</w:t>
            </w:r>
          </w:p>
          <w:p w14:paraId="034F6DE7" w14:textId="77777777" w:rsidR="00E31990" w:rsidRPr="0061246A" w:rsidRDefault="00E31990" w:rsidP="00D268C1">
            <w:pPr>
              <w:jc w:val="center"/>
              <w:rPr>
                <w:rFonts w:asciiTheme="majorHAnsi" w:hAnsiTheme="majorHAnsi" w:cstheme="majorHAnsi"/>
              </w:rPr>
            </w:pPr>
          </w:p>
          <w:p w14:paraId="1937EAFF"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Smart phone</w:t>
            </w:r>
          </w:p>
        </w:tc>
        <w:tc>
          <w:tcPr>
            <w:tcW w:w="1662" w:type="dxa"/>
          </w:tcPr>
          <w:p w14:paraId="113EF556" w14:textId="77777777" w:rsidR="00E31990" w:rsidRPr="0061246A" w:rsidRDefault="00E31990" w:rsidP="00D268C1">
            <w:pPr>
              <w:rPr>
                <w:rFonts w:asciiTheme="majorHAnsi" w:hAnsiTheme="majorHAnsi" w:cstheme="majorHAnsi"/>
              </w:rPr>
            </w:pPr>
          </w:p>
          <w:p w14:paraId="37568D4E" w14:textId="77777777" w:rsidR="00E31990" w:rsidRPr="0061246A" w:rsidRDefault="00E31990" w:rsidP="00D268C1">
            <w:pPr>
              <w:rPr>
                <w:rFonts w:asciiTheme="majorHAnsi" w:hAnsiTheme="majorHAnsi" w:cstheme="majorHAnsi"/>
              </w:rPr>
            </w:pPr>
            <w:r w:rsidRPr="0061246A">
              <w:rPr>
                <w:rFonts w:asciiTheme="majorHAnsi" w:hAnsiTheme="majorHAnsi" w:cstheme="majorHAnsi"/>
              </w:rPr>
              <w:t>3 week intervals for 3 recurrences, total of 9 weeks</w:t>
            </w:r>
          </w:p>
        </w:tc>
        <w:tc>
          <w:tcPr>
            <w:tcW w:w="1669" w:type="dxa"/>
          </w:tcPr>
          <w:p w14:paraId="0E77B17F" w14:textId="77777777" w:rsidR="00E31990" w:rsidRPr="0061246A" w:rsidRDefault="00E31990" w:rsidP="00D268C1">
            <w:pPr>
              <w:jc w:val="center"/>
              <w:rPr>
                <w:rFonts w:asciiTheme="majorHAnsi" w:hAnsiTheme="majorHAnsi" w:cstheme="majorHAnsi"/>
              </w:rPr>
            </w:pPr>
          </w:p>
          <w:p w14:paraId="20E1058B"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Higher Grades</w:t>
            </w:r>
          </w:p>
          <w:p w14:paraId="739E6602"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HW Comp increase</w:t>
            </w:r>
          </w:p>
          <w:p w14:paraId="1EBC43A1"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Increased Organization</w:t>
            </w:r>
          </w:p>
        </w:tc>
        <w:tc>
          <w:tcPr>
            <w:tcW w:w="1658" w:type="dxa"/>
          </w:tcPr>
          <w:p w14:paraId="377B365B" w14:textId="77777777" w:rsidR="00E31990" w:rsidRPr="0061246A" w:rsidRDefault="00E31990" w:rsidP="00D268C1">
            <w:pPr>
              <w:jc w:val="center"/>
              <w:rPr>
                <w:rFonts w:asciiTheme="majorHAnsi" w:hAnsiTheme="majorHAnsi" w:cstheme="majorHAnsi"/>
              </w:rPr>
            </w:pPr>
          </w:p>
          <w:p w14:paraId="0CE103C0"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Successful completion of Tier 1 plan</w:t>
            </w:r>
          </w:p>
        </w:tc>
      </w:tr>
      <w:tr w:rsidR="00E31990" w:rsidRPr="0061246A" w14:paraId="7975E6C3" w14:textId="77777777" w:rsidTr="00EC16A1">
        <w:trPr>
          <w:trHeight w:val="690"/>
        </w:trPr>
        <w:tc>
          <w:tcPr>
            <w:tcW w:w="1620" w:type="dxa"/>
          </w:tcPr>
          <w:p w14:paraId="180AA93F" w14:textId="77777777" w:rsidR="00E31990" w:rsidRPr="0061246A" w:rsidRDefault="00E31990" w:rsidP="00132C2D">
            <w:pPr>
              <w:ind w:left="720"/>
              <w:jc w:val="center"/>
              <w:rPr>
                <w:rFonts w:asciiTheme="majorHAnsi" w:hAnsiTheme="majorHAnsi" w:cstheme="majorHAnsi"/>
                <w:b/>
              </w:rPr>
            </w:pPr>
          </w:p>
          <w:p w14:paraId="6C0BA36F" w14:textId="0654A33E" w:rsidR="00E31990" w:rsidRPr="0061246A" w:rsidRDefault="00E31990" w:rsidP="00132C2D">
            <w:pPr>
              <w:ind w:left="720"/>
              <w:jc w:val="center"/>
              <w:rPr>
                <w:rFonts w:asciiTheme="majorHAnsi" w:hAnsiTheme="majorHAnsi" w:cstheme="majorHAnsi"/>
                <w:b/>
              </w:rPr>
            </w:pPr>
            <w:r w:rsidRPr="0061246A">
              <w:rPr>
                <w:rFonts w:asciiTheme="majorHAnsi" w:hAnsiTheme="majorHAnsi" w:cstheme="majorHAnsi"/>
                <w:b/>
              </w:rPr>
              <w:t>Seating Chart</w:t>
            </w:r>
          </w:p>
        </w:tc>
        <w:tc>
          <w:tcPr>
            <w:tcW w:w="810" w:type="dxa"/>
          </w:tcPr>
          <w:p w14:paraId="1589D974" w14:textId="77777777" w:rsidR="00E31990" w:rsidRPr="0061246A" w:rsidRDefault="00E31990" w:rsidP="00132C2D">
            <w:pPr>
              <w:ind w:left="720"/>
              <w:jc w:val="center"/>
              <w:rPr>
                <w:rFonts w:asciiTheme="majorHAnsi" w:hAnsiTheme="majorHAnsi" w:cstheme="majorHAnsi"/>
              </w:rPr>
            </w:pPr>
          </w:p>
          <w:p w14:paraId="646801FE" w14:textId="77777777" w:rsidR="00E31990" w:rsidRPr="0061246A" w:rsidRDefault="00E31990" w:rsidP="00132C2D">
            <w:pPr>
              <w:ind w:left="720"/>
              <w:jc w:val="center"/>
              <w:rPr>
                <w:rFonts w:asciiTheme="majorHAnsi" w:hAnsiTheme="majorHAnsi" w:cstheme="majorHAnsi"/>
              </w:rPr>
            </w:pPr>
            <w:r w:rsidRPr="0061246A">
              <w:rPr>
                <w:rFonts w:asciiTheme="majorHAnsi" w:hAnsiTheme="majorHAnsi" w:cstheme="majorHAnsi"/>
              </w:rPr>
              <w:t>X</w:t>
            </w:r>
          </w:p>
        </w:tc>
        <w:tc>
          <w:tcPr>
            <w:tcW w:w="810" w:type="dxa"/>
            <w:gridSpan w:val="2"/>
          </w:tcPr>
          <w:p w14:paraId="052158B9" w14:textId="77777777" w:rsidR="00E31990" w:rsidRPr="0061246A" w:rsidRDefault="00E31990" w:rsidP="00132C2D">
            <w:pPr>
              <w:ind w:left="720"/>
              <w:rPr>
                <w:rFonts w:asciiTheme="majorHAnsi" w:hAnsiTheme="majorHAnsi" w:cstheme="majorHAnsi"/>
              </w:rPr>
            </w:pPr>
          </w:p>
          <w:p w14:paraId="6B5576D0" w14:textId="77777777" w:rsidR="00E31990" w:rsidRPr="0061246A" w:rsidRDefault="00E31990" w:rsidP="00132C2D">
            <w:pPr>
              <w:ind w:left="720"/>
              <w:jc w:val="center"/>
              <w:rPr>
                <w:rFonts w:asciiTheme="majorHAnsi" w:hAnsiTheme="majorHAnsi" w:cstheme="majorHAnsi"/>
              </w:rPr>
            </w:pPr>
            <w:r w:rsidRPr="0061246A">
              <w:rPr>
                <w:rFonts w:asciiTheme="majorHAnsi" w:hAnsiTheme="majorHAnsi" w:cstheme="majorHAnsi"/>
              </w:rPr>
              <w:t>X</w:t>
            </w:r>
          </w:p>
        </w:tc>
        <w:tc>
          <w:tcPr>
            <w:tcW w:w="720" w:type="dxa"/>
          </w:tcPr>
          <w:p w14:paraId="48BBFFF3" w14:textId="77777777" w:rsidR="00E31990" w:rsidRPr="0061246A" w:rsidRDefault="00E31990" w:rsidP="00132C2D">
            <w:pPr>
              <w:ind w:left="720"/>
              <w:rPr>
                <w:rFonts w:asciiTheme="majorHAnsi" w:hAnsiTheme="majorHAnsi" w:cstheme="majorHAnsi"/>
              </w:rPr>
            </w:pPr>
          </w:p>
        </w:tc>
        <w:tc>
          <w:tcPr>
            <w:tcW w:w="810" w:type="dxa"/>
          </w:tcPr>
          <w:p w14:paraId="6F56E6D0" w14:textId="77777777" w:rsidR="00E31990" w:rsidRPr="0061246A" w:rsidRDefault="00E31990" w:rsidP="00132C2D">
            <w:pPr>
              <w:ind w:left="720"/>
              <w:rPr>
                <w:rFonts w:asciiTheme="majorHAnsi" w:hAnsiTheme="majorHAnsi" w:cstheme="majorHAnsi"/>
              </w:rPr>
            </w:pPr>
          </w:p>
        </w:tc>
        <w:tc>
          <w:tcPr>
            <w:tcW w:w="1751" w:type="dxa"/>
          </w:tcPr>
          <w:p w14:paraId="73E1BC16" w14:textId="77777777" w:rsidR="00E31990" w:rsidRPr="0061246A" w:rsidRDefault="00E31990" w:rsidP="00132C2D">
            <w:pPr>
              <w:ind w:left="720"/>
              <w:jc w:val="center"/>
              <w:rPr>
                <w:rFonts w:asciiTheme="majorHAnsi" w:hAnsiTheme="majorHAnsi" w:cstheme="majorHAnsi"/>
              </w:rPr>
            </w:pPr>
          </w:p>
          <w:p w14:paraId="35F98204" w14:textId="77777777" w:rsidR="00E31990" w:rsidRPr="0061246A" w:rsidRDefault="00E31990" w:rsidP="00132C2D">
            <w:pPr>
              <w:ind w:left="720"/>
              <w:jc w:val="center"/>
              <w:rPr>
                <w:rFonts w:asciiTheme="majorHAnsi" w:hAnsiTheme="majorHAnsi" w:cstheme="majorHAnsi"/>
              </w:rPr>
            </w:pPr>
            <w:r w:rsidRPr="0061246A">
              <w:rPr>
                <w:rFonts w:asciiTheme="majorHAnsi" w:hAnsiTheme="majorHAnsi" w:cstheme="majorHAnsi"/>
              </w:rPr>
              <w:t xml:space="preserve">ODR Count </w:t>
            </w:r>
          </w:p>
          <w:p w14:paraId="3FFDAE31" w14:textId="77777777" w:rsidR="00E31990" w:rsidRPr="0061246A" w:rsidRDefault="00E31990" w:rsidP="00132C2D">
            <w:pPr>
              <w:ind w:left="720"/>
              <w:jc w:val="center"/>
              <w:rPr>
                <w:rFonts w:asciiTheme="majorHAnsi" w:hAnsiTheme="majorHAnsi" w:cstheme="majorHAnsi"/>
              </w:rPr>
            </w:pPr>
          </w:p>
          <w:p w14:paraId="0210665F" w14:textId="77777777" w:rsidR="00E31990" w:rsidRPr="0061246A" w:rsidRDefault="00E31990" w:rsidP="00132C2D">
            <w:pPr>
              <w:ind w:left="720"/>
              <w:jc w:val="center"/>
              <w:rPr>
                <w:rFonts w:asciiTheme="majorHAnsi" w:hAnsiTheme="majorHAnsi" w:cstheme="majorHAnsi"/>
              </w:rPr>
            </w:pPr>
            <w:r w:rsidRPr="0061246A">
              <w:rPr>
                <w:rFonts w:asciiTheme="majorHAnsi" w:hAnsiTheme="majorHAnsi" w:cstheme="majorHAnsi"/>
              </w:rPr>
              <w:t>Teacher Observation</w:t>
            </w:r>
          </w:p>
        </w:tc>
        <w:tc>
          <w:tcPr>
            <w:tcW w:w="1585" w:type="dxa"/>
          </w:tcPr>
          <w:p w14:paraId="4A33F273" w14:textId="77777777" w:rsidR="00E31990" w:rsidRPr="0061246A" w:rsidRDefault="00E31990" w:rsidP="00132C2D">
            <w:pPr>
              <w:ind w:left="720"/>
              <w:jc w:val="center"/>
              <w:rPr>
                <w:rFonts w:asciiTheme="majorHAnsi" w:hAnsiTheme="majorHAnsi" w:cstheme="majorHAnsi"/>
              </w:rPr>
            </w:pPr>
          </w:p>
          <w:p w14:paraId="45E8F880" w14:textId="77777777" w:rsidR="00E31990" w:rsidRPr="0061246A" w:rsidRDefault="00E31990" w:rsidP="00132C2D">
            <w:pPr>
              <w:ind w:left="720"/>
              <w:jc w:val="center"/>
              <w:rPr>
                <w:rFonts w:asciiTheme="majorHAnsi" w:hAnsiTheme="majorHAnsi" w:cstheme="majorHAnsi"/>
              </w:rPr>
            </w:pPr>
            <w:r w:rsidRPr="0061246A">
              <w:rPr>
                <w:rFonts w:asciiTheme="majorHAnsi" w:hAnsiTheme="majorHAnsi" w:cstheme="majorHAnsi"/>
              </w:rPr>
              <w:t>Daily in specified class</w:t>
            </w:r>
          </w:p>
          <w:p w14:paraId="1592255D" w14:textId="77777777" w:rsidR="00E31990" w:rsidRPr="0061246A" w:rsidRDefault="00E31990" w:rsidP="00132C2D">
            <w:pPr>
              <w:ind w:left="720"/>
              <w:jc w:val="center"/>
              <w:rPr>
                <w:rFonts w:asciiTheme="majorHAnsi" w:hAnsiTheme="majorHAnsi" w:cstheme="majorHAnsi"/>
              </w:rPr>
            </w:pPr>
          </w:p>
          <w:p w14:paraId="22B0129D" w14:textId="77777777" w:rsidR="00E31990" w:rsidRPr="0061246A" w:rsidRDefault="00E31990" w:rsidP="00132C2D">
            <w:pPr>
              <w:ind w:left="720"/>
              <w:jc w:val="center"/>
              <w:rPr>
                <w:rFonts w:asciiTheme="majorHAnsi" w:hAnsiTheme="majorHAnsi" w:cstheme="majorHAnsi"/>
              </w:rPr>
            </w:pPr>
          </w:p>
          <w:p w14:paraId="57C6E2DB" w14:textId="77777777" w:rsidR="00E31990" w:rsidRPr="0061246A" w:rsidRDefault="00E31990" w:rsidP="00132C2D">
            <w:pPr>
              <w:ind w:left="720"/>
              <w:jc w:val="center"/>
              <w:rPr>
                <w:rFonts w:asciiTheme="majorHAnsi" w:hAnsiTheme="majorHAnsi" w:cstheme="majorHAnsi"/>
              </w:rPr>
            </w:pPr>
          </w:p>
        </w:tc>
        <w:tc>
          <w:tcPr>
            <w:tcW w:w="1670" w:type="dxa"/>
          </w:tcPr>
          <w:p w14:paraId="03F9D2E4" w14:textId="77777777" w:rsidR="00E31990" w:rsidRPr="0061246A" w:rsidRDefault="00E31990" w:rsidP="00132C2D">
            <w:pPr>
              <w:ind w:left="720"/>
              <w:rPr>
                <w:rFonts w:asciiTheme="majorHAnsi" w:hAnsiTheme="majorHAnsi" w:cstheme="majorHAnsi"/>
              </w:rPr>
            </w:pPr>
          </w:p>
          <w:p w14:paraId="221C1473" w14:textId="77777777" w:rsidR="00E31990" w:rsidRPr="0061246A" w:rsidRDefault="00E31990" w:rsidP="00132C2D">
            <w:pPr>
              <w:ind w:left="720"/>
              <w:jc w:val="center"/>
              <w:rPr>
                <w:rFonts w:asciiTheme="majorHAnsi" w:hAnsiTheme="majorHAnsi" w:cstheme="majorHAnsi"/>
              </w:rPr>
            </w:pPr>
            <w:r w:rsidRPr="0061246A">
              <w:rPr>
                <w:rFonts w:asciiTheme="majorHAnsi" w:hAnsiTheme="majorHAnsi" w:cstheme="majorHAnsi"/>
              </w:rPr>
              <w:t>Time</w:t>
            </w:r>
          </w:p>
        </w:tc>
        <w:tc>
          <w:tcPr>
            <w:tcW w:w="1662" w:type="dxa"/>
          </w:tcPr>
          <w:p w14:paraId="2A494C48" w14:textId="77777777" w:rsidR="00E31990" w:rsidRPr="0061246A" w:rsidRDefault="00E31990" w:rsidP="00132C2D">
            <w:pPr>
              <w:ind w:left="720"/>
              <w:rPr>
                <w:rFonts w:asciiTheme="majorHAnsi" w:hAnsiTheme="majorHAnsi" w:cstheme="majorHAnsi"/>
              </w:rPr>
            </w:pPr>
          </w:p>
          <w:p w14:paraId="59002B17" w14:textId="77777777" w:rsidR="00E31990" w:rsidRPr="0061246A" w:rsidRDefault="00E31990" w:rsidP="00132C2D">
            <w:pPr>
              <w:ind w:left="720"/>
              <w:rPr>
                <w:rFonts w:asciiTheme="majorHAnsi" w:hAnsiTheme="majorHAnsi" w:cstheme="majorHAnsi"/>
              </w:rPr>
            </w:pPr>
            <w:r w:rsidRPr="0061246A">
              <w:rPr>
                <w:rFonts w:asciiTheme="majorHAnsi" w:hAnsiTheme="majorHAnsi" w:cstheme="majorHAnsi"/>
              </w:rPr>
              <w:t>3 week intervals for 3 recurrences, total of 9 weeks</w:t>
            </w:r>
          </w:p>
        </w:tc>
        <w:tc>
          <w:tcPr>
            <w:tcW w:w="1669" w:type="dxa"/>
          </w:tcPr>
          <w:p w14:paraId="7681EF63" w14:textId="77777777" w:rsidR="00E31990" w:rsidRPr="0061246A" w:rsidRDefault="00E31990" w:rsidP="00132C2D">
            <w:pPr>
              <w:ind w:left="720"/>
              <w:jc w:val="center"/>
              <w:rPr>
                <w:rFonts w:asciiTheme="majorHAnsi" w:hAnsiTheme="majorHAnsi" w:cstheme="majorHAnsi"/>
              </w:rPr>
            </w:pPr>
          </w:p>
          <w:p w14:paraId="71C9A797" w14:textId="77777777" w:rsidR="00E31990" w:rsidRPr="0061246A" w:rsidRDefault="00E31990" w:rsidP="00132C2D">
            <w:pPr>
              <w:ind w:left="720"/>
              <w:jc w:val="center"/>
              <w:rPr>
                <w:rFonts w:asciiTheme="majorHAnsi" w:hAnsiTheme="majorHAnsi" w:cstheme="majorHAnsi"/>
              </w:rPr>
            </w:pPr>
            <w:r w:rsidRPr="0061246A">
              <w:rPr>
                <w:rFonts w:asciiTheme="majorHAnsi" w:hAnsiTheme="majorHAnsi" w:cstheme="majorHAnsi"/>
              </w:rPr>
              <w:t>Fewer ODR’s</w:t>
            </w:r>
          </w:p>
          <w:p w14:paraId="602F4B28" w14:textId="77777777" w:rsidR="00E31990" w:rsidRPr="0061246A" w:rsidRDefault="00E31990" w:rsidP="00132C2D">
            <w:pPr>
              <w:ind w:left="720"/>
              <w:jc w:val="center"/>
              <w:rPr>
                <w:rFonts w:asciiTheme="majorHAnsi" w:hAnsiTheme="majorHAnsi" w:cstheme="majorHAnsi"/>
              </w:rPr>
            </w:pPr>
          </w:p>
          <w:p w14:paraId="11632EC0" w14:textId="77777777" w:rsidR="00E31990" w:rsidRPr="0061246A" w:rsidRDefault="00E31990" w:rsidP="00132C2D">
            <w:pPr>
              <w:ind w:left="720"/>
              <w:jc w:val="center"/>
              <w:rPr>
                <w:rFonts w:asciiTheme="majorHAnsi" w:hAnsiTheme="majorHAnsi" w:cstheme="majorHAnsi"/>
              </w:rPr>
            </w:pPr>
            <w:r w:rsidRPr="0061246A">
              <w:rPr>
                <w:rFonts w:asciiTheme="majorHAnsi" w:hAnsiTheme="majorHAnsi" w:cstheme="majorHAnsi"/>
              </w:rPr>
              <w:t>Fewer Disruptions</w:t>
            </w:r>
          </w:p>
          <w:p w14:paraId="250540D6" w14:textId="77777777" w:rsidR="00E31990" w:rsidRPr="0061246A" w:rsidRDefault="00E31990" w:rsidP="00132C2D">
            <w:pPr>
              <w:ind w:left="720"/>
              <w:jc w:val="center"/>
              <w:rPr>
                <w:rFonts w:asciiTheme="majorHAnsi" w:hAnsiTheme="majorHAnsi" w:cstheme="majorHAnsi"/>
              </w:rPr>
            </w:pPr>
          </w:p>
          <w:p w14:paraId="55951759" w14:textId="77777777" w:rsidR="00E31990" w:rsidRPr="0061246A" w:rsidRDefault="00E31990" w:rsidP="00132C2D">
            <w:pPr>
              <w:ind w:left="720"/>
              <w:jc w:val="center"/>
              <w:rPr>
                <w:rFonts w:asciiTheme="majorHAnsi" w:hAnsiTheme="majorHAnsi" w:cstheme="majorHAnsi"/>
              </w:rPr>
            </w:pPr>
            <w:r w:rsidRPr="0061246A">
              <w:rPr>
                <w:rFonts w:asciiTheme="majorHAnsi" w:hAnsiTheme="majorHAnsi" w:cstheme="majorHAnsi"/>
              </w:rPr>
              <w:t>Higher Grades</w:t>
            </w:r>
          </w:p>
        </w:tc>
        <w:tc>
          <w:tcPr>
            <w:tcW w:w="1658" w:type="dxa"/>
          </w:tcPr>
          <w:p w14:paraId="53ADA7B8" w14:textId="77777777" w:rsidR="00E31990" w:rsidRPr="0061246A" w:rsidRDefault="00E31990" w:rsidP="00132C2D">
            <w:pPr>
              <w:ind w:left="720"/>
              <w:jc w:val="center"/>
              <w:rPr>
                <w:rFonts w:asciiTheme="majorHAnsi" w:hAnsiTheme="majorHAnsi" w:cstheme="majorHAnsi"/>
              </w:rPr>
            </w:pPr>
          </w:p>
          <w:p w14:paraId="48081762" w14:textId="77777777" w:rsidR="00E31990" w:rsidRPr="0061246A" w:rsidRDefault="00E31990" w:rsidP="00F551FE">
            <w:pPr>
              <w:rPr>
                <w:rFonts w:asciiTheme="majorHAnsi" w:hAnsiTheme="majorHAnsi" w:cstheme="majorHAnsi"/>
              </w:rPr>
            </w:pPr>
            <w:r w:rsidRPr="0061246A">
              <w:rPr>
                <w:rFonts w:asciiTheme="majorHAnsi" w:hAnsiTheme="majorHAnsi" w:cstheme="majorHAnsi"/>
              </w:rPr>
              <w:t>Successful completion of Tier 1 plan</w:t>
            </w:r>
          </w:p>
        </w:tc>
      </w:tr>
      <w:tr w:rsidR="00E31990" w:rsidRPr="0061246A" w14:paraId="79379406" w14:textId="77777777" w:rsidTr="00EC16A1">
        <w:trPr>
          <w:trHeight w:val="690"/>
        </w:trPr>
        <w:tc>
          <w:tcPr>
            <w:tcW w:w="1620" w:type="dxa"/>
          </w:tcPr>
          <w:p w14:paraId="3B22B0B7" w14:textId="77777777" w:rsidR="00E31990" w:rsidRPr="0061246A" w:rsidRDefault="00E31990" w:rsidP="00D268C1">
            <w:pPr>
              <w:jc w:val="center"/>
              <w:rPr>
                <w:rFonts w:asciiTheme="majorHAnsi" w:hAnsiTheme="majorHAnsi" w:cstheme="majorHAnsi"/>
                <w:b/>
              </w:rPr>
            </w:pPr>
          </w:p>
          <w:p w14:paraId="3CE22948" w14:textId="11451890" w:rsidR="00E31990" w:rsidRPr="0061246A" w:rsidRDefault="00E31990" w:rsidP="00D268C1">
            <w:pPr>
              <w:rPr>
                <w:rFonts w:asciiTheme="majorHAnsi" w:hAnsiTheme="majorHAnsi" w:cstheme="majorHAnsi"/>
                <w:b/>
              </w:rPr>
            </w:pPr>
            <w:r w:rsidRPr="0061246A">
              <w:rPr>
                <w:rFonts w:asciiTheme="majorHAnsi" w:hAnsiTheme="majorHAnsi" w:cstheme="majorHAnsi"/>
                <w:b/>
              </w:rPr>
              <w:t>Increased Home Communication</w:t>
            </w:r>
          </w:p>
          <w:p w14:paraId="4B568FF7" w14:textId="77777777" w:rsidR="00E31990" w:rsidRPr="0061246A" w:rsidRDefault="00E31990" w:rsidP="00D268C1">
            <w:pPr>
              <w:jc w:val="center"/>
              <w:rPr>
                <w:rFonts w:asciiTheme="majorHAnsi" w:hAnsiTheme="majorHAnsi" w:cstheme="majorHAnsi"/>
                <w:b/>
              </w:rPr>
            </w:pPr>
          </w:p>
        </w:tc>
        <w:tc>
          <w:tcPr>
            <w:tcW w:w="810" w:type="dxa"/>
          </w:tcPr>
          <w:p w14:paraId="52DDC448" w14:textId="77777777" w:rsidR="00E31990" w:rsidRPr="0061246A" w:rsidRDefault="00E31990" w:rsidP="00D268C1">
            <w:pPr>
              <w:rPr>
                <w:rFonts w:asciiTheme="majorHAnsi" w:hAnsiTheme="majorHAnsi" w:cstheme="majorHAnsi"/>
              </w:rPr>
            </w:pPr>
          </w:p>
          <w:p w14:paraId="20BFD7EC" w14:textId="77777777" w:rsidR="00E31990" w:rsidRPr="0061246A" w:rsidRDefault="00E31990" w:rsidP="00D268C1">
            <w:pPr>
              <w:rPr>
                <w:rFonts w:asciiTheme="majorHAnsi" w:hAnsiTheme="majorHAnsi" w:cstheme="majorHAnsi"/>
              </w:rPr>
            </w:pPr>
            <w:r w:rsidRPr="0061246A">
              <w:rPr>
                <w:rFonts w:asciiTheme="majorHAnsi" w:hAnsiTheme="majorHAnsi" w:cstheme="majorHAnsi"/>
              </w:rPr>
              <w:t>X</w:t>
            </w:r>
          </w:p>
        </w:tc>
        <w:tc>
          <w:tcPr>
            <w:tcW w:w="810" w:type="dxa"/>
            <w:gridSpan w:val="2"/>
          </w:tcPr>
          <w:p w14:paraId="7ACB436F" w14:textId="77777777" w:rsidR="00E31990" w:rsidRPr="0061246A" w:rsidRDefault="00E31990" w:rsidP="00D268C1">
            <w:pPr>
              <w:rPr>
                <w:rFonts w:asciiTheme="majorHAnsi" w:hAnsiTheme="majorHAnsi" w:cstheme="majorHAnsi"/>
              </w:rPr>
            </w:pPr>
          </w:p>
        </w:tc>
        <w:tc>
          <w:tcPr>
            <w:tcW w:w="720" w:type="dxa"/>
          </w:tcPr>
          <w:p w14:paraId="62E6FD32" w14:textId="77777777" w:rsidR="00E31990" w:rsidRPr="0061246A" w:rsidRDefault="00E31990" w:rsidP="00D268C1">
            <w:pPr>
              <w:rPr>
                <w:rFonts w:asciiTheme="majorHAnsi" w:hAnsiTheme="majorHAnsi" w:cstheme="majorHAnsi"/>
              </w:rPr>
            </w:pPr>
          </w:p>
          <w:p w14:paraId="528C5B61" w14:textId="77777777" w:rsidR="00E31990" w:rsidRPr="0061246A" w:rsidRDefault="00E31990" w:rsidP="00D268C1">
            <w:pPr>
              <w:rPr>
                <w:rFonts w:asciiTheme="majorHAnsi" w:hAnsiTheme="majorHAnsi" w:cstheme="majorHAnsi"/>
              </w:rPr>
            </w:pPr>
            <w:r w:rsidRPr="0061246A">
              <w:rPr>
                <w:rFonts w:asciiTheme="majorHAnsi" w:hAnsiTheme="majorHAnsi" w:cstheme="majorHAnsi"/>
              </w:rPr>
              <w:t>X</w:t>
            </w:r>
          </w:p>
        </w:tc>
        <w:tc>
          <w:tcPr>
            <w:tcW w:w="810" w:type="dxa"/>
          </w:tcPr>
          <w:p w14:paraId="6D9A6783" w14:textId="77777777" w:rsidR="00E31990" w:rsidRPr="0061246A" w:rsidRDefault="00E31990" w:rsidP="00D268C1">
            <w:pPr>
              <w:rPr>
                <w:rFonts w:asciiTheme="majorHAnsi" w:hAnsiTheme="majorHAnsi" w:cstheme="majorHAnsi"/>
              </w:rPr>
            </w:pPr>
          </w:p>
          <w:p w14:paraId="5781ED2C" w14:textId="77777777" w:rsidR="00E31990" w:rsidRPr="0061246A" w:rsidRDefault="00E31990" w:rsidP="00D268C1">
            <w:pPr>
              <w:rPr>
                <w:rFonts w:asciiTheme="majorHAnsi" w:hAnsiTheme="majorHAnsi" w:cstheme="majorHAnsi"/>
              </w:rPr>
            </w:pPr>
            <w:r w:rsidRPr="0061246A">
              <w:rPr>
                <w:rFonts w:asciiTheme="majorHAnsi" w:hAnsiTheme="majorHAnsi" w:cstheme="majorHAnsi"/>
              </w:rPr>
              <w:t>X</w:t>
            </w:r>
          </w:p>
        </w:tc>
        <w:tc>
          <w:tcPr>
            <w:tcW w:w="1751" w:type="dxa"/>
          </w:tcPr>
          <w:p w14:paraId="2E749012" w14:textId="77777777" w:rsidR="00E31990" w:rsidRPr="0061246A" w:rsidRDefault="00E31990" w:rsidP="00D268C1">
            <w:pPr>
              <w:jc w:val="center"/>
              <w:rPr>
                <w:rFonts w:asciiTheme="majorHAnsi" w:hAnsiTheme="majorHAnsi" w:cstheme="majorHAnsi"/>
              </w:rPr>
            </w:pPr>
          </w:p>
          <w:p w14:paraId="48C7C945"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Low HW Comp.</w:t>
            </w:r>
          </w:p>
          <w:p w14:paraId="338147E4" w14:textId="77777777" w:rsidR="00E31990" w:rsidRPr="0061246A" w:rsidRDefault="00E31990" w:rsidP="00D268C1">
            <w:pPr>
              <w:jc w:val="center"/>
              <w:rPr>
                <w:rFonts w:asciiTheme="majorHAnsi" w:hAnsiTheme="majorHAnsi" w:cstheme="majorHAnsi"/>
              </w:rPr>
            </w:pPr>
          </w:p>
          <w:p w14:paraId="01AFB7EB"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 xml:space="preserve">Classwork Refusal </w:t>
            </w:r>
          </w:p>
        </w:tc>
        <w:tc>
          <w:tcPr>
            <w:tcW w:w="1585" w:type="dxa"/>
          </w:tcPr>
          <w:p w14:paraId="4D2F6DCA" w14:textId="77777777" w:rsidR="00E31990" w:rsidRPr="0061246A" w:rsidRDefault="00E31990" w:rsidP="00D268C1">
            <w:pPr>
              <w:jc w:val="center"/>
              <w:rPr>
                <w:rFonts w:asciiTheme="majorHAnsi" w:hAnsiTheme="majorHAnsi" w:cstheme="majorHAnsi"/>
              </w:rPr>
            </w:pPr>
          </w:p>
          <w:p w14:paraId="2F93B9CD"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Daily</w:t>
            </w:r>
          </w:p>
          <w:p w14:paraId="514BA8AA"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Weekly</w:t>
            </w:r>
          </w:p>
          <w:p w14:paraId="5E926EA1"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Monthly</w:t>
            </w:r>
          </w:p>
          <w:p w14:paraId="32AAED68" w14:textId="77777777" w:rsidR="00E31990" w:rsidRPr="0061246A" w:rsidRDefault="00E31990" w:rsidP="00D268C1">
            <w:pPr>
              <w:jc w:val="center"/>
              <w:rPr>
                <w:rFonts w:asciiTheme="majorHAnsi" w:hAnsiTheme="majorHAnsi" w:cstheme="majorHAnsi"/>
              </w:rPr>
            </w:pPr>
          </w:p>
          <w:p w14:paraId="62627D3B" w14:textId="77777777" w:rsidR="00E31990" w:rsidRPr="0061246A" w:rsidRDefault="00E31990" w:rsidP="00D268C1">
            <w:pPr>
              <w:jc w:val="center"/>
              <w:rPr>
                <w:rFonts w:asciiTheme="majorHAnsi" w:hAnsiTheme="majorHAnsi" w:cstheme="majorHAnsi"/>
              </w:rPr>
            </w:pPr>
          </w:p>
        </w:tc>
        <w:tc>
          <w:tcPr>
            <w:tcW w:w="1670" w:type="dxa"/>
          </w:tcPr>
          <w:p w14:paraId="776B2117" w14:textId="77777777" w:rsidR="00E31990" w:rsidRPr="0061246A" w:rsidRDefault="00E31990" w:rsidP="00D268C1">
            <w:pPr>
              <w:rPr>
                <w:rFonts w:asciiTheme="majorHAnsi" w:hAnsiTheme="majorHAnsi" w:cstheme="majorHAnsi"/>
              </w:rPr>
            </w:pPr>
          </w:p>
          <w:p w14:paraId="63E15555"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Time</w:t>
            </w:r>
          </w:p>
        </w:tc>
        <w:tc>
          <w:tcPr>
            <w:tcW w:w="1662" w:type="dxa"/>
          </w:tcPr>
          <w:p w14:paraId="56937FF6" w14:textId="77777777" w:rsidR="00E31990" w:rsidRPr="0061246A" w:rsidRDefault="00E31990" w:rsidP="00D268C1">
            <w:pPr>
              <w:rPr>
                <w:rFonts w:asciiTheme="majorHAnsi" w:hAnsiTheme="majorHAnsi" w:cstheme="majorHAnsi"/>
              </w:rPr>
            </w:pPr>
          </w:p>
          <w:p w14:paraId="73A0D149" w14:textId="77777777" w:rsidR="00E31990" w:rsidRPr="0061246A" w:rsidRDefault="00E31990" w:rsidP="00D268C1">
            <w:pPr>
              <w:rPr>
                <w:rFonts w:asciiTheme="majorHAnsi" w:hAnsiTheme="majorHAnsi" w:cstheme="majorHAnsi"/>
              </w:rPr>
            </w:pPr>
            <w:r w:rsidRPr="0061246A">
              <w:rPr>
                <w:rFonts w:asciiTheme="majorHAnsi" w:hAnsiTheme="majorHAnsi" w:cstheme="majorHAnsi"/>
              </w:rPr>
              <w:t xml:space="preserve">3 week intervals for 3 recurrences, </w:t>
            </w:r>
            <w:r w:rsidRPr="0061246A">
              <w:rPr>
                <w:rFonts w:asciiTheme="majorHAnsi" w:hAnsiTheme="majorHAnsi" w:cstheme="majorHAnsi"/>
              </w:rPr>
              <w:lastRenderedPageBreak/>
              <w:t>total of 9 weeks</w:t>
            </w:r>
          </w:p>
        </w:tc>
        <w:tc>
          <w:tcPr>
            <w:tcW w:w="1669" w:type="dxa"/>
          </w:tcPr>
          <w:p w14:paraId="7B89E450" w14:textId="77777777" w:rsidR="00E31990" w:rsidRPr="0061246A" w:rsidRDefault="00E31990" w:rsidP="00D268C1">
            <w:pPr>
              <w:jc w:val="center"/>
              <w:rPr>
                <w:rFonts w:asciiTheme="majorHAnsi" w:hAnsiTheme="majorHAnsi" w:cstheme="majorHAnsi"/>
              </w:rPr>
            </w:pPr>
          </w:p>
          <w:p w14:paraId="7408C892"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Higher Grades</w:t>
            </w:r>
          </w:p>
          <w:p w14:paraId="10037E74" w14:textId="77777777" w:rsidR="00E31990" w:rsidRPr="0061246A" w:rsidRDefault="00E31990" w:rsidP="00D268C1">
            <w:pPr>
              <w:jc w:val="center"/>
              <w:rPr>
                <w:rFonts w:asciiTheme="majorHAnsi" w:hAnsiTheme="majorHAnsi" w:cstheme="majorHAnsi"/>
              </w:rPr>
            </w:pPr>
          </w:p>
          <w:p w14:paraId="7116F3E4"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Fewer ODR’s</w:t>
            </w:r>
          </w:p>
          <w:p w14:paraId="1897642C" w14:textId="77777777" w:rsidR="00E31990" w:rsidRPr="0061246A" w:rsidRDefault="00E31990" w:rsidP="00D268C1">
            <w:pPr>
              <w:jc w:val="center"/>
              <w:rPr>
                <w:rFonts w:asciiTheme="majorHAnsi" w:hAnsiTheme="majorHAnsi" w:cstheme="majorHAnsi"/>
              </w:rPr>
            </w:pPr>
          </w:p>
        </w:tc>
        <w:tc>
          <w:tcPr>
            <w:tcW w:w="1658" w:type="dxa"/>
          </w:tcPr>
          <w:p w14:paraId="02EAA6A8" w14:textId="77777777" w:rsidR="00E31990" w:rsidRPr="0061246A" w:rsidRDefault="00E31990" w:rsidP="00D268C1">
            <w:pPr>
              <w:rPr>
                <w:rFonts w:asciiTheme="majorHAnsi" w:hAnsiTheme="majorHAnsi" w:cstheme="majorHAnsi"/>
              </w:rPr>
            </w:pPr>
          </w:p>
          <w:p w14:paraId="7F08371F"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Successful completion of Tier 1 plan</w:t>
            </w:r>
          </w:p>
        </w:tc>
      </w:tr>
      <w:tr w:rsidR="00E31990" w:rsidRPr="0061246A" w14:paraId="5DA43246" w14:textId="77777777" w:rsidTr="00EC16A1">
        <w:trPr>
          <w:trHeight w:val="1052"/>
        </w:trPr>
        <w:tc>
          <w:tcPr>
            <w:tcW w:w="1620" w:type="dxa"/>
          </w:tcPr>
          <w:p w14:paraId="6436B35F" w14:textId="77777777" w:rsidR="00E31990" w:rsidRPr="0061246A" w:rsidRDefault="00E31990" w:rsidP="00D268C1">
            <w:pPr>
              <w:jc w:val="center"/>
              <w:rPr>
                <w:rFonts w:asciiTheme="majorHAnsi" w:hAnsiTheme="majorHAnsi" w:cstheme="majorHAnsi"/>
                <w:b/>
              </w:rPr>
            </w:pPr>
          </w:p>
          <w:p w14:paraId="218C33D5" w14:textId="6F3DD393" w:rsidR="00E31990" w:rsidRPr="0061246A" w:rsidRDefault="00E31990" w:rsidP="00D268C1">
            <w:pPr>
              <w:jc w:val="center"/>
              <w:rPr>
                <w:rFonts w:asciiTheme="majorHAnsi" w:hAnsiTheme="majorHAnsi" w:cstheme="majorHAnsi"/>
                <w:b/>
              </w:rPr>
            </w:pPr>
            <w:r w:rsidRPr="0061246A">
              <w:rPr>
                <w:rFonts w:asciiTheme="majorHAnsi" w:hAnsiTheme="majorHAnsi" w:cstheme="majorHAnsi"/>
                <w:b/>
              </w:rPr>
              <w:t>Homework Club</w:t>
            </w:r>
          </w:p>
        </w:tc>
        <w:tc>
          <w:tcPr>
            <w:tcW w:w="810" w:type="dxa"/>
          </w:tcPr>
          <w:p w14:paraId="1AAD3092" w14:textId="77777777" w:rsidR="00E31990" w:rsidRPr="0061246A" w:rsidRDefault="00E31990" w:rsidP="00D268C1">
            <w:pPr>
              <w:jc w:val="center"/>
              <w:rPr>
                <w:rFonts w:asciiTheme="majorHAnsi" w:hAnsiTheme="majorHAnsi" w:cstheme="majorHAnsi"/>
              </w:rPr>
            </w:pPr>
          </w:p>
          <w:p w14:paraId="012D21BE" w14:textId="77777777" w:rsidR="00E31990" w:rsidRPr="0061246A" w:rsidRDefault="00E31990" w:rsidP="00D268C1">
            <w:pPr>
              <w:jc w:val="center"/>
              <w:rPr>
                <w:rFonts w:asciiTheme="majorHAnsi" w:hAnsiTheme="majorHAnsi" w:cstheme="majorHAnsi"/>
              </w:rPr>
            </w:pPr>
          </w:p>
        </w:tc>
        <w:tc>
          <w:tcPr>
            <w:tcW w:w="810" w:type="dxa"/>
            <w:gridSpan w:val="2"/>
          </w:tcPr>
          <w:p w14:paraId="3B741B30" w14:textId="77777777" w:rsidR="00E31990" w:rsidRPr="0061246A" w:rsidRDefault="00E31990" w:rsidP="00D268C1">
            <w:pPr>
              <w:rPr>
                <w:rFonts w:asciiTheme="majorHAnsi" w:hAnsiTheme="majorHAnsi" w:cstheme="majorHAnsi"/>
              </w:rPr>
            </w:pPr>
          </w:p>
        </w:tc>
        <w:tc>
          <w:tcPr>
            <w:tcW w:w="720" w:type="dxa"/>
          </w:tcPr>
          <w:p w14:paraId="7043DDDF" w14:textId="77777777" w:rsidR="00E31990" w:rsidRPr="0061246A" w:rsidRDefault="00E31990" w:rsidP="00D268C1">
            <w:pPr>
              <w:rPr>
                <w:rFonts w:asciiTheme="majorHAnsi" w:hAnsiTheme="majorHAnsi" w:cstheme="majorHAnsi"/>
              </w:rPr>
            </w:pPr>
          </w:p>
          <w:p w14:paraId="76A3ACB8" w14:textId="77777777" w:rsidR="00E31990" w:rsidRPr="0061246A" w:rsidRDefault="00E31990" w:rsidP="00D268C1">
            <w:pPr>
              <w:rPr>
                <w:rFonts w:asciiTheme="majorHAnsi" w:hAnsiTheme="majorHAnsi" w:cstheme="majorHAnsi"/>
              </w:rPr>
            </w:pPr>
            <w:r w:rsidRPr="0061246A">
              <w:rPr>
                <w:rFonts w:asciiTheme="majorHAnsi" w:hAnsiTheme="majorHAnsi" w:cstheme="majorHAnsi"/>
              </w:rPr>
              <w:t>X</w:t>
            </w:r>
          </w:p>
        </w:tc>
        <w:tc>
          <w:tcPr>
            <w:tcW w:w="810" w:type="dxa"/>
          </w:tcPr>
          <w:p w14:paraId="002600AA" w14:textId="77777777" w:rsidR="00E31990" w:rsidRPr="0061246A" w:rsidRDefault="00E31990" w:rsidP="00D268C1">
            <w:pPr>
              <w:rPr>
                <w:rFonts w:asciiTheme="majorHAnsi" w:hAnsiTheme="majorHAnsi" w:cstheme="majorHAnsi"/>
              </w:rPr>
            </w:pPr>
          </w:p>
          <w:p w14:paraId="4CF429F0" w14:textId="77777777" w:rsidR="00E31990" w:rsidRPr="0061246A" w:rsidRDefault="00E31990" w:rsidP="00D268C1">
            <w:pPr>
              <w:rPr>
                <w:rFonts w:asciiTheme="majorHAnsi" w:hAnsiTheme="majorHAnsi" w:cstheme="majorHAnsi"/>
              </w:rPr>
            </w:pPr>
            <w:r w:rsidRPr="0061246A">
              <w:rPr>
                <w:rFonts w:asciiTheme="majorHAnsi" w:hAnsiTheme="majorHAnsi" w:cstheme="majorHAnsi"/>
              </w:rPr>
              <w:t>X</w:t>
            </w:r>
          </w:p>
        </w:tc>
        <w:tc>
          <w:tcPr>
            <w:tcW w:w="1751" w:type="dxa"/>
          </w:tcPr>
          <w:p w14:paraId="4DF9AE29" w14:textId="77777777" w:rsidR="00E31990" w:rsidRPr="0061246A" w:rsidRDefault="00E31990" w:rsidP="00D268C1">
            <w:pPr>
              <w:jc w:val="center"/>
              <w:rPr>
                <w:rFonts w:asciiTheme="majorHAnsi" w:hAnsiTheme="majorHAnsi" w:cstheme="majorHAnsi"/>
              </w:rPr>
            </w:pPr>
          </w:p>
          <w:p w14:paraId="7E9B382D"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Low HW Comp.</w:t>
            </w:r>
          </w:p>
          <w:p w14:paraId="23C71C06" w14:textId="77777777" w:rsidR="00E31990" w:rsidRPr="0061246A" w:rsidRDefault="00E31990" w:rsidP="00D268C1">
            <w:pPr>
              <w:jc w:val="center"/>
              <w:rPr>
                <w:rFonts w:asciiTheme="majorHAnsi" w:hAnsiTheme="majorHAnsi" w:cstheme="majorHAnsi"/>
              </w:rPr>
            </w:pPr>
          </w:p>
          <w:p w14:paraId="288AC775" w14:textId="77777777" w:rsidR="00E31990" w:rsidRPr="0061246A" w:rsidRDefault="00E31990" w:rsidP="00D268C1">
            <w:pPr>
              <w:jc w:val="center"/>
              <w:rPr>
                <w:rFonts w:asciiTheme="majorHAnsi" w:hAnsiTheme="majorHAnsi" w:cstheme="majorHAnsi"/>
              </w:rPr>
            </w:pPr>
          </w:p>
        </w:tc>
        <w:tc>
          <w:tcPr>
            <w:tcW w:w="1585" w:type="dxa"/>
          </w:tcPr>
          <w:p w14:paraId="6F128C99" w14:textId="77777777" w:rsidR="00E31990" w:rsidRPr="0061246A" w:rsidRDefault="00E31990" w:rsidP="00D268C1">
            <w:pPr>
              <w:jc w:val="center"/>
              <w:rPr>
                <w:rFonts w:asciiTheme="majorHAnsi" w:hAnsiTheme="majorHAnsi" w:cstheme="majorHAnsi"/>
              </w:rPr>
            </w:pPr>
          </w:p>
          <w:p w14:paraId="35A8B328"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3:00-4:00pm every Tuesday and Thursday that school is in session</w:t>
            </w:r>
          </w:p>
          <w:p w14:paraId="23EDDCD3" w14:textId="77777777" w:rsidR="00E31990" w:rsidRPr="0061246A" w:rsidRDefault="00E31990" w:rsidP="00D268C1">
            <w:pPr>
              <w:rPr>
                <w:rFonts w:asciiTheme="majorHAnsi" w:hAnsiTheme="majorHAnsi" w:cstheme="majorHAnsi"/>
              </w:rPr>
            </w:pPr>
          </w:p>
        </w:tc>
        <w:tc>
          <w:tcPr>
            <w:tcW w:w="1670" w:type="dxa"/>
          </w:tcPr>
          <w:p w14:paraId="773D5594" w14:textId="77777777" w:rsidR="00E31990" w:rsidRPr="0061246A" w:rsidRDefault="00E31990" w:rsidP="00D268C1">
            <w:pPr>
              <w:rPr>
                <w:rFonts w:asciiTheme="majorHAnsi" w:hAnsiTheme="majorHAnsi" w:cstheme="majorHAnsi"/>
              </w:rPr>
            </w:pPr>
          </w:p>
          <w:p w14:paraId="0709012F"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Paid Staff to oversee space and track attendance</w:t>
            </w:r>
          </w:p>
        </w:tc>
        <w:tc>
          <w:tcPr>
            <w:tcW w:w="1662" w:type="dxa"/>
          </w:tcPr>
          <w:p w14:paraId="7F7F29A2" w14:textId="77777777" w:rsidR="00E31990" w:rsidRPr="0061246A" w:rsidRDefault="00E31990" w:rsidP="00D268C1">
            <w:pPr>
              <w:rPr>
                <w:rFonts w:asciiTheme="majorHAnsi" w:hAnsiTheme="majorHAnsi" w:cstheme="majorHAnsi"/>
              </w:rPr>
            </w:pPr>
          </w:p>
          <w:p w14:paraId="4C6D2995" w14:textId="77777777" w:rsidR="00E31990" w:rsidRPr="0061246A" w:rsidRDefault="00E31990" w:rsidP="00D268C1">
            <w:pPr>
              <w:rPr>
                <w:rFonts w:asciiTheme="majorHAnsi" w:hAnsiTheme="majorHAnsi" w:cstheme="majorHAnsi"/>
              </w:rPr>
            </w:pPr>
            <w:r w:rsidRPr="0061246A">
              <w:rPr>
                <w:rFonts w:asciiTheme="majorHAnsi" w:hAnsiTheme="majorHAnsi" w:cstheme="majorHAnsi"/>
              </w:rPr>
              <w:t>3 week intervals for 3 recurrences, total of 9 weeks</w:t>
            </w:r>
          </w:p>
        </w:tc>
        <w:tc>
          <w:tcPr>
            <w:tcW w:w="1669" w:type="dxa"/>
          </w:tcPr>
          <w:p w14:paraId="12E10B2E" w14:textId="77777777" w:rsidR="00E31990" w:rsidRPr="0061246A" w:rsidRDefault="00E31990" w:rsidP="00D268C1">
            <w:pPr>
              <w:jc w:val="center"/>
              <w:rPr>
                <w:rFonts w:asciiTheme="majorHAnsi" w:hAnsiTheme="majorHAnsi" w:cstheme="majorHAnsi"/>
              </w:rPr>
            </w:pPr>
          </w:p>
          <w:p w14:paraId="5E769337"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Higher Grades</w:t>
            </w:r>
          </w:p>
          <w:p w14:paraId="05FA84F8"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HW Comp increase</w:t>
            </w:r>
          </w:p>
          <w:p w14:paraId="76CBC55A"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Increased Organization</w:t>
            </w:r>
          </w:p>
        </w:tc>
        <w:tc>
          <w:tcPr>
            <w:tcW w:w="1658" w:type="dxa"/>
          </w:tcPr>
          <w:p w14:paraId="025F14CC" w14:textId="77777777" w:rsidR="00E31990" w:rsidRPr="0061246A" w:rsidRDefault="00E31990" w:rsidP="00D268C1">
            <w:pPr>
              <w:rPr>
                <w:rFonts w:asciiTheme="majorHAnsi" w:hAnsiTheme="majorHAnsi" w:cstheme="majorHAnsi"/>
              </w:rPr>
            </w:pPr>
          </w:p>
          <w:p w14:paraId="14AD7668"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Successful completion of Tier 1 plan</w:t>
            </w:r>
          </w:p>
        </w:tc>
      </w:tr>
      <w:tr w:rsidR="00E31990" w:rsidRPr="0061246A" w14:paraId="64CBB75B" w14:textId="77777777" w:rsidTr="00EC16A1">
        <w:trPr>
          <w:trHeight w:val="690"/>
        </w:trPr>
        <w:tc>
          <w:tcPr>
            <w:tcW w:w="1620" w:type="dxa"/>
          </w:tcPr>
          <w:p w14:paraId="7F2984A3" w14:textId="77777777" w:rsidR="00E31990" w:rsidRPr="0061246A" w:rsidRDefault="00E31990" w:rsidP="00D268C1">
            <w:pPr>
              <w:rPr>
                <w:rFonts w:asciiTheme="majorHAnsi" w:hAnsiTheme="majorHAnsi" w:cstheme="majorHAnsi"/>
                <w:b/>
              </w:rPr>
            </w:pPr>
          </w:p>
          <w:p w14:paraId="76D25FEA" w14:textId="5AD4DB4D" w:rsidR="00E31990" w:rsidRPr="0061246A" w:rsidRDefault="00E31990" w:rsidP="00D268C1">
            <w:pPr>
              <w:jc w:val="center"/>
              <w:rPr>
                <w:rFonts w:asciiTheme="majorHAnsi" w:hAnsiTheme="majorHAnsi" w:cstheme="majorHAnsi"/>
                <w:b/>
              </w:rPr>
            </w:pPr>
            <w:r w:rsidRPr="0061246A">
              <w:rPr>
                <w:rFonts w:asciiTheme="majorHAnsi" w:hAnsiTheme="majorHAnsi" w:cstheme="majorHAnsi"/>
                <w:b/>
              </w:rPr>
              <w:t xml:space="preserve">Bridges Afterschool </w:t>
            </w:r>
          </w:p>
          <w:p w14:paraId="7FB69A33" w14:textId="74FAF6A4" w:rsidR="00E31990" w:rsidRPr="0061246A" w:rsidRDefault="00E31990" w:rsidP="00D268C1">
            <w:pPr>
              <w:jc w:val="center"/>
              <w:rPr>
                <w:rFonts w:asciiTheme="majorHAnsi" w:hAnsiTheme="majorHAnsi" w:cstheme="majorHAnsi"/>
                <w:b/>
              </w:rPr>
            </w:pPr>
            <w:r w:rsidRPr="0061246A">
              <w:rPr>
                <w:rFonts w:asciiTheme="majorHAnsi" w:hAnsiTheme="majorHAnsi" w:cstheme="majorHAnsi"/>
                <w:b/>
              </w:rPr>
              <w:t>Program</w:t>
            </w:r>
          </w:p>
          <w:p w14:paraId="1B46A305" w14:textId="77777777" w:rsidR="00E31990" w:rsidRPr="0061246A" w:rsidRDefault="00E31990" w:rsidP="00D268C1">
            <w:pPr>
              <w:rPr>
                <w:rFonts w:asciiTheme="majorHAnsi" w:hAnsiTheme="majorHAnsi" w:cstheme="majorHAnsi"/>
                <w:b/>
              </w:rPr>
            </w:pPr>
          </w:p>
        </w:tc>
        <w:tc>
          <w:tcPr>
            <w:tcW w:w="810" w:type="dxa"/>
          </w:tcPr>
          <w:p w14:paraId="7FE8C078" w14:textId="77777777" w:rsidR="00E31990" w:rsidRPr="0061246A" w:rsidRDefault="00E31990" w:rsidP="00D268C1">
            <w:pPr>
              <w:rPr>
                <w:rFonts w:asciiTheme="majorHAnsi" w:hAnsiTheme="majorHAnsi" w:cstheme="majorHAnsi"/>
              </w:rPr>
            </w:pPr>
          </w:p>
          <w:p w14:paraId="1F2CAAA4" w14:textId="77777777" w:rsidR="00E31990" w:rsidRPr="0061246A" w:rsidRDefault="00E31990" w:rsidP="00D268C1">
            <w:pPr>
              <w:rPr>
                <w:rFonts w:asciiTheme="majorHAnsi" w:hAnsiTheme="majorHAnsi" w:cstheme="majorHAnsi"/>
              </w:rPr>
            </w:pPr>
            <w:r w:rsidRPr="0061246A">
              <w:rPr>
                <w:rFonts w:asciiTheme="majorHAnsi" w:hAnsiTheme="majorHAnsi" w:cstheme="majorHAnsi"/>
              </w:rPr>
              <w:t>X</w:t>
            </w:r>
          </w:p>
        </w:tc>
        <w:tc>
          <w:tcPr>
            <w:tcW w:w="810" w:type="dxa"/>
            <w:gridSpan w:val="2"/>
          </w:tcPr>
          <w:p w14:paraId="0F9B108D" w14:textId="77777777" w:rsidR="00E31990" w:rsidRPr="0061246A" w:rsidRDefault="00E31990" w:rsidP="00D268C1">
            <w:pPr>
              <w:rPr>
                <w:rFonts w:asciiTheme="majorHAnsi" w:hAnsiTheme="majorHAnsi" w:cstheme="majorHAnsi"/>
              </w:rPr>
            </w:pPr>
          </w:p>
          <w:p w14:paraId="4AD6A2D3" w14:textId="77777777" w:rsidR="00E31990" w:rsidRPr="0061246A" w:rsidRDefault="00E31990" w:rsidP="00D268C1">
            <w:pPr>
              <w:rPr>
                <w:rFonts w:asciiTheme="majorHAnsi" w:hAnsiTheme="majorHAnsi" w:cstheme="majorHAnsi"/>
              </w:rPr>
            </w:pPr>
            <w:r w:rsidRPr="0061246A">
              <w:rPr>
                <w:rFonts w:asciiTheme="majorHAnsi" w:hAnsiTheme="majorHAnsi" w:cstheme="majorHAnsi"/>
              </w:rPr>
              <w:t>X</w:t>
            </w:r>
          </w:p>
        </w:tc>
        <w:tc>
          <w:tcPr>
            <w:tcW w:w="720" w:type="dxa"/>
          </w:tcPr>
          <w:p w14:paraId="27315BEF" w14:textId="77777777" w:rsidR="00E31990" w:rsidRPr="0061246A" w:rsidRDefault="00E31990" w:rsidP="00D268C1">
            <w:pPr>
              <w:rPr>
                <w:rFonts w:asciiTheme="majorHAnsi" w:hAnsiTheme="majorHAnsi" w:cstheme="majorHAnsi"/>
              </w:rPr>
            </w:pPr>
          </w:p>
          <w:p w14:paraId="2BA0AD27" w14:textId="77777777" w:rsidR="00E31990" w:rsidRPr="0061246A" w:rsidRDefault="00E31990" w:rsidP="00D268C1">
            <w:pPr>
              <w:rPr>
                <w:rFonts w:asciiTheme="majorHAnsi" w:hAnsiTheme="majorHAnsi" w:cstheme="majorHAnsi"/>
              </w:rPr>
            </w:pPr>
            <w:r w:rsidRPr="0061246A">
              <w:rPr>
                <w:rFonts w:asciiTheme="majorHAnsi" w:hAnsiTheme="majorHAnsi" w:cstheme="majorHAnsi"/>
              </w:rPr>
              <w:t>X</w:t>
            </w:r>
          </w:p>
        </w:tc>
        <w:tc>
          <w:tcPr>
            <w:tcW w:w="810" w:type="dxa"/>
          </w:tcPr>
          <w:p w14:paraId="4E1F7607" w14:textId="77777777" w:rsidR="00E31990" w:rsidRPr="0061246A" w:rsidRDefault="00E31990" w:rsidP="00D268C1">
            <w:pPr>
              <w:rPr>
                <w:rFonts w:asciiTheme="majorHAnsi" w:hAnsiTheme="majorHAnsi" w:cstheme="majorHAnsi"/>
              </w:rPr>
            </w:pPr>
          </w:p>
          <w:p w14:paraId="27FFC19D" w14:textId="77777777" w:rsidR="00E31990" w:rsidRPr="0061246A" w:rsidRDefault="00E31990" w:rsidP="00D268C1">
            <w:pPr>
              <w:rPr>
                <w:rFonts w:asciiTheme="majorHAnsi" w:hAnsiTheme="majorHAnsi" w:cstheme="majorHAnsi"/>
              </w:rPr>
            </w:pPr>
            <w:r w:rsidRPr="0061246A">
              <w:rPr>
                <w:rFonts w:asciiTheme="majorHAnsi" w:hAnsiTheme="majorHAnsi" w:cstheme="majorHAnsi"/>
              </w:rPr>
              <w:t>X</w:t>
            </w:r>
          </w:p>
        </w:tc>
        <w:tc>
          <w:tcPr>
            <w:tcW w:w="1751" w:type="dxa"/>
          </w:tcPr>
          <w:p w14:paraId="19B35A10" w14:textId="77777777" w:rsidR="00E31990" w:rsidRPr="0061246A" w:rsidRDefault="00E31990" w:rsidP="00D268C1">
            <w:pPr>
              <w:jc w:val="center"/>
              <w:rPr>
                <w:rFonts w:asciiTheme="majorHAnsi" w:hAnsiTheme="majorHAnsi" w:cstheme="majorHAnsi"/>
              </w:rPr>
            </w:pPr>
          </w:p>
          <w:p w14:paraId="1092C9DE"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Bridges sign-up and permission forms</w:t>
            </w:r>
          </w:p>
        </w:tc>
        <w:tc>
          <w:tcPr>
            <w:tcW w:w="1585" w:type="dxa"/>
          </w:tcPr>
          <w:p w14:paraId="6A570A02" w14:textId="77777777" w:rsidR="00E31990" w:rsidRPr="0061246A" w:rsidRDefault="00E31990" w:rsidP="00D268C1">
            <w:pPr>
              <w:jc w:val="center"/>
              <w:rPr>
                <w:rFonts w:asciiTheme="majorHAnsi" w:hAnsiTheme="majorHAnsi" w:cstheme="majorHAnsi"/>
              </w:rPr>
            </w:pPr>
          </w:p>
          <w:p w14:paraId="2827F00E"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Daily</w:t>
            </w:r>
          </w:p>
          <w:p w14:paraId="1F311032" w14:textId="77777777" w:rsidR="00E31990" w:rsidRPr="0061246A" w:rsidRDefault="00E31990" w:rsidP="00D268C1">
            <w:pPr>
              <w:jc w:val="center"/>
              <w:rPr>
                <w:rFonts w:asciiTheme="majorHAnsi" w:hAnsiTheme="majorHAnsi" w:cstheme="majorHAnsi"/>
              </w:rPr>
            </w:pPr>
          </w:p>
          <w:p w14:paraId="3847101A"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Quarterly</w:t>
            </w:r>
          </w:p>
          <w:p w14:paraId="1941894B" w14:textId="77777777" w:rsidR="00E31990" w:rsidRPr="0061246A" w:rsidRDefault="00E31990" w:rsidP="00D268C1">
            <w:pPr>
              <w:jc w:val="center"/>
              <w:rPr>
                <w:rFonts w:asciiTheme="majorHAnsi" w:hAnsiTheme="majorHAnsi" w:cstheme="majorHAnsi"/>
              </w:rPr>
            </w:pPr>
          </w:p>
          <w:p w14:paraId="023CBF8B" w14:textId="77777777" w:rsidR="00E31990" w:rsidRPr="0061246A" w:rsidRDefault="00E31990" w:rsidP="00D268C1">
            <w:pPr>
              <w:jc w:val="center"/>
              <w:rPr>
                <w:rFonts w:asciiTheme="majorHAnsi" w:hAnsiTheme="majorHAnsi" w:cstheme="majorHAnsi"/>
              </w:rPr>
            </w:pPr>
          </w:p>
          <w:p w14:paraId="6F8CDAEF" w14:textId="77777777" w:rsidR="00E31990" w:rsidRPr="0061246A" w:rsidRDefault="00E31990" w:rsidP="00D268C1">
            <w:pPr>
              <w:jc w:val="center"/>
              <w:rPr>
                <w:rFonts w:asciiTheme="majorHAnsi" w:hAnsiTheme="majorHAnsi" w:cstheme="majorHAnsi"/>
              </w:rPr>
            </w:pPr>
          </w:p>
        </w:tc>
        <w:tc>
          <w:tcPr>
            <w:tcW w:w="1670" w:type="dxa"/>
          </w:tcPr>
          <w:p w14:paraId="09B7FFD0" w14:textId="77777777" w:rsidR="00E31990" w:rsidRPr="0061246A" w:rsidRDefault="00E31990" w:rsidP="00D268C1">
            <w:pPr>
              <w:rPr>
                <w:rFonts w:asciiTheme="majorHAnsi" w:hAnsiTheme="majorHAnsi" w:cstheme="majorHAnsi"/>
              </w:rPr>
            </w:pPr>
          </w:p>
          <w:p w14:paraId="72DD71DA" w14:textId="77777777" w:rsidR="00E31990" w:rsidRPr="0061246A" w:rsidRDefault="00E31990" w:rsidP="00D268C1">
            <w:pPr>
              <w:rPr>
                <w:rFonts w:asciiTheme="majorHAnsi" w:hAnsiTheme="majorHAnsi" w:cstheme="majorHAnsi"/>
              </w:rPr>
            </w:pPr>
            <w:r w:rsidRPr="0061246A">
              <w:rPr>
                <w:rFonts w:asciiTheme="majorHAnsi" w:hAnsiTheme="majorHAnsi" w:cstheme="majorHAnsi"/>
              </w:rPr>
              <w:t xml:space="preserve">Bridges grant funding </w:t>
            </w:r>
          </w:p>
        </w:tc>
        <w:tc>
          <w:tcPr>
            <w:tcW w:w="1662" w:type="dxa"/>
          </w:tcPr>
          <w:p w14:paraId="3465A73D" w14:textId="77777777" w:rsidR="00E31990" w:rsidRPr="0061246A" w:rsidRDefault="00E31990" w:rsidP="00D268C1">
            <w:pPr>
              <w:rPr>
                <w:rFonts w:asciiTheme="majorHAnsi" w:hAnsiTheme="majorHAnsi" w:cstheme="majorHAnsi"/>
              </w:rPr>
            </w:pPr>
          </w:p>
          <w:p w14:paraId="3ACDB07E" w14:textId="77777777" w:rsidR="00E31990" w:rsidRPr="0061246A" w:rsidRDefault="00E31990" w:rsidP="00D268C1">
            <w:pPr>
              <w:rPr>
                <w:rFonts w:asciiTheme="majorHAnsi" w:hAnsiTheme="majorHAnsi" w:cstheme="majorHAnsi"/>
              </w:rPr>
            </w:pPr>
            <w:r w:rsidRPr="0061246A">
              <w:rPr>
                <w:rFonts w:asciiTheme="majorHAnsi" w:hAnsiTheme="majorHAnsi" w:cstheme="majorHAnsi"/>
              </w:rPr>
              <w:t>3 week intervals for 3 recurrences, total of 9 weeks</w:t>
            </w:r>
          </w:p>
        </w:tc>
        <w:tc>
          <w:tcPr>
            <w:tcW w:w="1669" w:type="dxa"/>
          </w:tcPr>
          <w:p w14:paraId="7FF8A9BC" w14:textId="77777777" w:rsidR="00E31990" w:rsidRPr="0061246A" w:rsidRDefault="00E31990" w:rsidP="00D268C1">
            <w:pPr>
              <w:jc w:val="center"/>
              <w:rPr>
                <w:rFonts w:asciiTheme="majorHAnsi" w:hAnsiTheme="majorHAnsi" w:cstheme="majorHAnsi"/>
              </w:rPr>
            </w:pPr>
          </w:p>
          <w:p w14:paraId="01949AF2"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Higher Grades</w:t>
            </w:r>
          </w:p>
          <w:p w14:paraId="3D08DCF4"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HW Comp increase</w:t>
            </w:r>
          </w:p>
          <w:p w14:paraId="18114879"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Increased Organization</w:t>
            </w:r>
          </w:p>
        </w:tc>
        <w:tc>
          <w:tcPr>
            <w:tcW w:w="1658" w:type="dxa"/>
          </w:tcPr>
          <w:p w14:paraId="6A160200" w14:textId="77777777" w:rsidR="00E31990" w:rsidRPr="0061246A" w:rsidRDefault="00E31990" w:rsidP="00D268C1">
            <w:pPr>
              <w:rPr>
                <w:rFonts w:asciiTheme="majorHAnsi" w:hAnsiTheme="majorHAnsi" w:cstheme="majorHAnsi"/>
              </w:rPr>
            </w:pPr>
          </w:p>
          <w:p w14:paraId="6957B51B"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Successful completion of Tier 1 plan</w:t>
            </w:r>
          </w:p>
        </w:tc>
      </w:tr>
      <w:tr w:rsidR="00E31990" w:rsidRPr="0061246A" w14:paraId="402AC8D6" w14:textId="77777777" w:rsidTr="00EC16A1">
        <w:trPr>
          <w:trHeight w:val="690"/>
        </w:trPr>
        <w:tc>
          <w:tcPr>
            <w:tcW w:w="1620" w:type="dxa"/>
          </w:tcPr>
          <w:p w14:paraId="76460322" w14:textId="77777777" w:rsidR="00E31990" w:rsidRPr="0061246A" w:rsidRDefault="00E31990" w:rsidP="00D268C1">
            <w:pPr>
              <w:jc w:val="center"/>
              <w:rPr>
                <w:rFonts w:asciiTheme="majorHAnsi" w:hAnsiTheme="majorHAnsi" w:cstheme="majorHAnsi"/>
                <w:b/>
              </w:rPr>
            </w:pPr>
          </w:p>
          <w:p w14:paraId="76F330D3" w14:textId="7E82A4D8" w:rsidR="00E31990" w:rsidRPr="0061246A" w:rsidRDefault="00E31990" w:rsidP="00D268C1">
            <w:pPr>
              <w:jc w:val="center"/>
              <w:rPr>
                <w:rFonts w:asciiTheme="majorHAnsi" w:hAnsiTheme="majorHAnsi" w:cstheme="majorHAnsi"/>
                <w:b/>
              </w:rPr>
            </w:pPr>
            <w:r w:rsidRPr="0061246A">
              <w:rPr>
                <w:rFonts w:asciiTheme="majorHAnsi" w:hAnsiTheme="majorHAnsi" w:cstheme="majorHAnsi"/>
                <w:b/>
              </w:rPr>
              <w:t>Differentiated Instruction</w:t>
            </w:r>
          </w:p>
          <w:p w14:paraId="6AA50A0F" w14:textId="77777777" w:rsidR="00E31990" w:rsidRPr="0061246A" w:rsidRDefault="00E31990" w:rsidP="00D268C1">
            <w:pPr>
              <w:rPr>
                <w:rFonts w:asciiTheme="majorHAnsi" w:hAnsiTheme="majorHAnsi" w:cstheme="majorHAnsi"/>
                <w:b/>
              </w:rPr>
            </w:pPr>
          </w:p>
        </w:tc>
        <w:tc>
          <w:tcPr>
            <w:tcW w:w="810" w:type="dxa"/>
          </w:tcPr>
          <w:p w14:paraId="587FC195" w14:textId="77777777" w:rsidR="00E31990" w:rsidRPr="0061246A" w:rsidRDefault="00E31990" w:rsidP="00D268C1">
            <w:pPr>
              <w:rPr>
                <w:rFonts w:asciiTheme="majorHAnsi" w:hAnsiTheme="majorHAnsi" w:cstheme="majorHAnsi"/>
              </w:rPr>
            </w:pPr>
          </w:p>
        </w:tc>
        <w:tc>
          <w:tcPr>
            <w:tcW w:w="810" w:type="dxa"/>
            <w:gridSpan w:val="2"/>
          </w:tcPr>
          <w:p w14:paraId="38324CB1" w14:textId="77777777" w:rsidR="00E31990" w:rsidRPr="0061246A" w:rsidRDefault="00E31990" w:rsidP="00D268C1">
            <w:pPr>
              <w:rPr>
                <w:rFonts w:asciiTheme="majorHAnsi" w:hAnsiTheme="majorHAnsi" w:cstheme="majorHAnsi"/>
              </w:rPr>
            </w:pPr>
          </w:p>
        </w:tc>
        <w:tc>
          <w:tcPr>
            <w:tcW w:w="720" w:type="dxa"/>
          </w:tcPr>
          <w:p w14:paraId="7CB4FACA" w14:textId="77777777" w:rsidR="00E31990" w:rsidRPr="0061246A" w:rsidRDefault="00E31990" w:rsidP="00D268C1">
            <w:pPr>
              <w:rPr>
                <w:rFonts w:asciiTheme="majorHAnsi" w:hAnsiTheme="majorHAnsi" w:cstheme="majorHAnsi"/>
              </w:rPr>
            </w:pPr>
          </w:p>
          <w:p w14:paraId="46060514" w14:textId="77777777" w:rsidR="00E31990" w:rsidRPr="0061246A" w:rsidRDefault="00E31990" w:rsidP="00D268C1">
            <w:pPr>
              <w:rPr>
                <w:rFonts w:asciiTheme="majorHAnsi" w:hAnsiTheme="majorHAnsi" w:cstheme="majorHAnsi"/>
              </w:rPr>
            </w:pPr>
            <w:r w:rsidRPr="0061246A">
              <w:rPr>
                <w:rFonts w:asciiTheme="majorHAnsi" w:hAnsiTheme="majorHAnsi" w:cstheme="majorHAnsi"/>
              </w:rPr>
              <w:t>X</w:t>
            </w:r>
          </w:p>
        </w:tc>
        <w:tc>
          <w:tcPr>
            <w:tcW w:w="810" w:type="dxa"/>
          </w:tcPr>
          <w:p w14:paraId="6FFDA71B" w14:textId="77777777" w:rsidR="00E31990" w:rsidRPr="0061246A" w:rsidRDefault="00E31990" w:rsidP="00D268C1">
            <w:pPr>
              <w:rPr>
                <w:rFonts w:asciiTheme="majorHAnsi" w:hAnsiTheme="majorHAnsi" w:cstheme="majorHAnsi"/>
              </w:rPr>
            </w:pPr>
          </w:p>
          <w:p w14:paraId="7100A4A7" w14:textId="77777777" w:rsidR="00E31990" w:rsidRPr="0061246A" w:rsidRDefault="00E31990" w:rsidP="00D268C1">
            <w:pPr>
              <w:rPr>
                <w:rFonts w:asciiTheme="majorHAnsi" w:hAnsiTheme="majorHAnsi" w:cstheme="majorHAnsi"/>
              </w:rPr>
            </w:pPr>
            <w:r w:rsidRPr="0061246A">
              <w:rPr>
                <w:rFonts w:asciiTheme="majorHAnsi" w:hAnsiTheme="majorHAnsi" w:cstheme="majorHAnsi"/>
              </w:rPr>
              <w:t>X</w:t>
            </w:r>
          </w:p>
        </w:tc>
        <w:tc>
          <w:tcPr>
            <w:tcW w:w="1751" w:type="dxa"/>
          </w:tcPr>
          <w:p w14:paraId="40B97F99" w14:textId="77777777" w:rsidR="00E31990" w:rsidRPr="0061246A" w:rsidRDefault="00E31990" w:rsidP="00D268C1">
            <w:pPr>
              <w:jc w:val="center"/>
              <w:rPr>
                <w:rFonts w:asciiTheme="majorHAnsi" w:hAnsiTheme="majorHAnsi" w:cstheme="majorHAnsi"/>
              </w:rPr>
            </w:pPr>
          </w:p>
          <w:p w14:paraId="2760DDD6"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 xml:space="preserve">Need assignments delivered in an alternate way </w:t>
            </w:r>
          </w:p>
        </w:tc>
        <w:tc>
          <w:tcPr>
            <w:tcW w:w="1585" w:type="dxa"/>
          </w:tcPr>
          <w:p w14:paraId="4A2B18A2" w14:textId="77777777" w:rsidR="00E31990" w:rsidRPr="0061246A" w:rsidRDefault="00E31990" w:rsidP="00D268C1">
            <w:pPr>
              <w:jc w:val="center"/>
              <w:rPr>
                <w:rFonts w:asciiTheme="majorHAnsi" w:hAnsiTheme="majorHAnsi" w:cstheme="majorHAnsi"/>
              </w:rPr>
            </w:pPr>
          </w:p>
          <w:p w14:paraId="725CDA09"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 xml:space="preserve">As needed or </w:t>
            </w:r>
          </w:p>
          <w:p w14:paraId="6F258DA4"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by subject</w:t>
            </w:r>
          </w:p>
          <w:p w14:paraId="0EB7CEE2" w14:textId="77777777" w:rsidR="00E31990" w:rsidRPr="0061246A" w:rsidRDefault="00E31990" w:rsidP="00D268C1">
            <w:pPr>
              <w:rPr>
                <w:rFonts w:asciiTheme="majorHAnsi" w:hAnsiTheme="majorHAnsi" w:cstheme="majorHAnsi"/>
              </w:rPr>
            </w:pPr>
          </w:p>
        </w:tc>
        <w:tc>
          <w:tcPr>
            <w:tcW w:w="1670" w:type="dxa"/>
          </w:tcPr>
          <w:p w14:paraId="3C8862C8" w14:textId="77777777" w:rsidR="00E31990" w:rsidRPr="0061246A" w:rsidRDefault="00E31990" w:rsidP="00D268C1">
            <w:pPr>
              <w:jc w:val="center"/>
              <w:rPr>
                <w:rFonts w:asciiTheme="majorHAnsi" w:hAnsiTheme="majorHAnsi" w:cstheme="majorHAnsi"/>
              </w:rPr>
            </w:pPr>
          </w:p>
          <w:p w14:paraId="574272B7"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Teacher time when designing lessons</w:t>
            </w:r>
          </w:p>
          <w:p w14:paraId="2B37AB13" w14:textId="77777777" w:rsidR="00E31990" w:rsidRPr="0061246A" w:rsidRDefault="00E31990" w:rsidP="00D268C1">
            <w:pPr>
              <w:jc w:val="center"/>
              <w:rPr>
                <w:rFonts w:asciiTheme="majorHAnsi" w:hAnsiTheme="majorHAnsi" w:cstheme="majorHAnsi"/>
              </w:rPr>
            </w:pPr>
          </w:p>
          <w:p w14:paraId="11AAD484"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IA</w:t>
            </w:r>
          </w:p>
        </w:tc>
        <w:tc>
          <w:tcPr>
            <w:tcW w:w="1662" w:type="dxa"/>
          </w:tcPr>
          <w:p w14:paraId="61A792E9" w14:textId="77777777" w:rsidR="00E31990" w:rsidRPr="0061246A" w:rsidRDefault="00E31990" w:rsidP="00D268C1">
            <w:pPr>
              <w:rPr>
                <w:rFonts w:asciiTheme="majorHAnsi" w:hAnsiTheme="majorHAnsi" w:cstheme="majorHAnsi"/>
              </w:rPr>
            </w:pPr>
          </w:p>
          <w:p w14:paraId="74BBCF01" w14:textId="77777777" w:rsidR="00E31990" w:rsidRPr="0061246A" w:rsidRDefault="00E31990" w:rsidP="00D268C1">
            <w:pPr>
              <w:rPr>
                <w:rFonts w:asciiTheme="majorHAnsi" w:hAnsiTheme="majorHAnsi" w:cstheme="majorHAnsi"/>
              </w:rPr>
            </w:pPr>
            <w:r w:rsidRPr="0061246A">
              <w:rPr>
                <w:rFonts w:asciiTheme="majorHAnsi" w:hAnsiTheme="majorHAnsi" w:cstheme="majorHAnsi"/>
              </w:rPr>
              <w:t>3 week intervals for 3 recurrences, total of 9 weeks</w:t>
            </w:r>
          </w:p>
        </w:tc>
        <w:tc>
          <w:tcPr>
            <w:tcW w:w="1669" w:type="dxa"/>
          </w:tcPr>
          <w:p w14:paraId="64015BD0" w14:textId="77777777" w:rsidR="00E31990" w:rsidRPr="0061246A" w:rsidRDefault="00E31990" w:rsidP="00D268C1">
            <w:pPr>
              <w:jc w:val="center"/>
              <w:rPr>
                <w:rFonts w:asciiTheme="majorHAnsi" w:hAnsiTheme="majorHAnsi" w:cstheme="majorHAnsi"/>
              </w:rPr>
            </w:pPr>
          </w:p>
          <w:p w14:paraId="232C1D8B"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Higher Grades</w:t>
            </w:r>
          </w:p>
          <w:p w14:paraId="6E76354F" w14:textId="77777777" w:rsidR="00E31990" w:rsidRPr="0061246A" w:rsidRDefault="00E31990" w:rsidP="00D268C1">
            <w:pPr>
              <w:jc w:val="center"/>
              <w:rPr>
                <w:rFonts w:asciiTheme="majorHAnsi" w:hAnsiTheme="majorHAnsi" w:cstheme="majorHAnsi"/>
              </w:rPr>
            </w:pPr>
          </w:p>
          <w:p w14:paraId="47E81368"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Increase in participation</w:t>
            </w:r>
          </w:p>
        </w:tc>
        <w:tc>
          <w:tcPr>
            <w:tcW w:w="1658" w:type="dxa"/>
          </w:tcPr>
          <w:p w14:paraId="2D3D526D" w14:textId="77777777" w:rsidR="00E31990" w:rsidRPr="0061246A" w:rsidRDefault="00E31990" w:rsidP="00D268C1">
            <w:pPr>
              <w:rPr>
                <w:rFonts w:asciiTheme="majorHAnsi" w:hAnsiTheme="majorHAnsi" w:cstheme="majorHAnsi"/>
              </w:rPr>
            </w:pPr>
          </w:p>
          <w:p w14:paraId="248FEAAE"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Successful completion of Tier 1 plan</w:t>
            </w:r>
          </w:p>
        </w:tc>
      </w:tr>
      <w:tr w:rsidR="00E31990" w:rsidRPr="0061246A" w14:paraId="515E5670" w14:textId="77777777" w:rsidTr="00EC16A1">
        <w:trPr>
          <w:trHeight w:val="690"/>
        </w:trPr>
        <w:tc>
          <w:tcPr>
            <w:tcW w:w="1620" w:type="dxa"/>
          </w:tcPr>
          <w:p w14:paraId="4467995A" w14:textId="77777777" w:rsidR="00E31990" w:rsidRPr="0061246A" w:rsidRDefault="00E31990" w:rsidP="00D268C1">
            <w:pPr>
              <w:jc w:val="center"/>
              <w:rPr>
                <w:rFonts w:asciiTheme="majorHAnsi" w:hAnsiTheme="majorHAnsi" w:cstheme="majorHAnsi"/>
                <w:b/>
              </w:rPr>
            </w:pPr>
          </w:p>
          <w:p w14:paraId="5572E2D7" w14:textId="078FD0C3" w:rsidR="00E31990" w:rsidRPr="0061246A" w:rsidRDefault="00E31990" w:rsidP="00D268C1">
            <w:pPr>
              <w:jc w:val="center"/>
              <w:rPr>
                <w:rFonts w:asciiTheme="majorHAnsi" w:hAnsiTheme="majorHAnsi" w:cstheme="majorHAnsi"/>
                <w:b/>
              </w:rPr>
            </w:pPr>
            <w:r w:rsidRPr="0061246A">
              <w:rPr>
                <w:rFonts w:asciiTheme="majorHAnsi" w:hAnsiTheme="majorHAnsi" w:cstheme="majorHAnsi"/>
                <w:b/>
              </w:rPr>
              <w:t>Family Link Check</w:t>
            </w:r>
          </w:p>
          <w:p w14:paraId="33754772" w14:textId="77777777" w:rsidR="00E31990" w:rsidRPr="0061246A" w:rsidRDefault="00E31990" w:rsidP="00D268C1">
            <w:pPr>
              <w:rPr>
                <w:rFonts w:asciiTheme="majorHAnsi" w:hAnsiTheme="majorHAnsi" w:cstheme="majorHAnsi"/>
                <w:b/>
              </w:rPr>
            </w:pPr>
          </w:p>
        </w:tc>
        <w:tc>
          <w:tcPr>
            <w:tcW w:w="810" w:type="dxa"/>
          </w:tcPr>
          <w:p w14:paraId="3542A520" w14:textId="77777777" w:rsidR="00E31990" w:rsidRPr="0061246A" w:rsidRDefault="00E31990" w:rsidP="00D268C1">
            <w:pPr>
              <w:rPr>
                <w:rFonts w:asciiTheme="majorHAnsi" w:hAnsiTheme="majorHAnsi" w:cstheme="majorHAnsi"/>
              </w:rPr>
            </w:pPr>
          </w:p>
        </w:tc>
        <w:tc>
          <w:tcPr>
            <w:tcW w:w="810" w:type="dxa"/>
            <w:gridSpan w:val="2"/>
          </w:tcPr>
          <w:p w14:paraId="58C585C1" w14:textId="77777777" w:rsidR="00E31990" w:rsidRPr="0061246A" w:rsidRDefault="00E31990" w:rsidP="00D268C1">
            <w:pPr>
              <w:rPr>
                <w:rFonts w:asciiTheme="majorHAnsi" w:hAnsiTheme="majorHAnsi" w:cstheme="majorHAnsi"/>
              </w:rPr>
            </w:pPr>
          </w:p>
        </w:tc>
        <w:tc>
          <w:tcPr>
            <w:tcW w:w="720" w:type="dxa"/>
          </w:tcPr>
          <w:p w14:paraId="2CA921BE" w14:textId="77777777" w:rsidR="00E31990" w:rsidRPr="0061246A" w:rsidRDefault="00E31990" w:rsidP="00D268C1">
            <w:pPr>
              <w:rPr>
                <w:rFonts w:asciiTheme="majorHAnsi" w:hAnsiTheme="majorHAnsi" w:cstheme="majorHAnsi"/>
              </w:rPr>
            </w:pPr>
            <w:r w:rsidRPr="0061246A">
              <w:rPr>
                <w:rFonts w:asciiTheme="majorHAnsi" w:hAnsiTheme="majorHAnsi" w:cstheme="majorHAnsi"/>
              </w:rPr>
              <w:t>X</w:t>
            </w:r>
          </w:p>
        </w:tc>
        <w:tc>
          <w:tcPr>
            <w:tcW w:w="810" w:type="dxa"/>
          </w:tcPr>
          <w:p w14:paraId="6F804DB0" w14:textId="77777777" w:rsidR="00E31990" w:rsidRPr="0061246A" w:rsidRDefault="00E31990" w:rsidP="00D268C1">
            <w:pPr>
              <w:rPr>
                <w:rFonts w:asciiTheme="majorHAnsi" w:hAnsiTheme="majorHAnsi" w:cstheme="majorHAnsi"/>
              </w:rPr>
            </w:pPr>
            <w:r w:rsidRPr="0061246A">
              <w:rPr>
                <w:rFonts w:asciiTheme="majorHAnsi" w:hAnsiTheme="majorHAnsi" w:cstheme="majorHAnsi"/>
              </w:rPr>
              <w:t>X</w:t>
            </w:r>
          </w:p>
        </w:tc>
        <w:tc>
          <w:tcPr>
            <w:tcW w:w="1751" w:type="dxa"/>
          </w:tcPr>
          <w:p w14:paraId="283146B6" w14:textId="77777777" w:rsidR="00E31990" w:rsidRPr="0061246A" w:rsidRDefault="00E31990" w:rsidP="00D268C1">
            <w:pPr>
              <w:jc w:val="center"/>
              <w:rPr>
                <w:rFonts w:asciiTheme="majorHAnsi" w:hAnsiTheme="majorHAnsi" w:cstheme="majorHAnsi"/>
              </w:rPr>
            </w:pPr>
          </w:p>
          <w:p w14:paraId="05726BA5"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Not using study hall time advantageously</w:t>
            </w:r>
          </w:p>
        </w:tc>
        <w:tc>
          <w:tcPr>
            <w:tcW w:w="1585" w:type="dxa"/>
          </w:tcPr>
          <w:p w14:paraId="11983CE9" w14:textId="77777777" w:rsidR="00E31990" w:rsidRPr="0061246A" w:rsidRDefault="00E31990" w:rsidP="00D268C1">
            <w:pPr>
              <w:jc w:val="center"/>
              <w:rPr>
                <w:rFonts w:asciiTheme="majorHAnsi" w:hAnsiTheme="majorHAnsi" w:cstheme="majorHAnsi"/>
              </w:rPr>
            </w:pPr>
          </w:p>
          <w:p w14:paraId="18657151"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 xml:space="preserve">Daily </w:t>
            </w:r>
          </w:p>
          <w:p w14:paraId="06B8EC86"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Weekly</w:t>
            </w:r>
          </w:p>
          <w:p w14:paraId="7F5677B7"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Monthly</w:t>
            </w:r>
          </w:p>
        </w:tc>
        <w:tc>
          <w:tcPr>
            <w:tcW w:w="1670" w:type="dxa"/>
          </w:tcPr>
          <w:p w14:paraId="333B99AC" w14:textId="77777777" w:rsidR="00E31990" w:rsidRPr="0061246A" w:rsidRDefault="00E31990" w:rsidP="00D268C1">
            <w:pPr>
              <w:rPr>
                <w:rFonts w:asciiTheme="majorHAnsi" w:hAnsiTheme="majorHAnsi" w:cstheme="majorHAnsi"/>
              </w:rPr>
            </w:pPr>
          </w:p>
          <w:p w14:paraId="10832E6F"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5 minutes of time at start of study hall</w:t>
            </w:r>
          </w:p>
          <w:p w14:paraId="13990EBA" w14:textId="77777777" w:rsidR="00E31990" w:rsidRPr="0061246A" w:rsidRDefault="00E31990" w:rsidP="00D268C1">
            <w:pPr>
              <w:jc w:val="center"/>
              <w:rPr>
                <w:rFonts w:asciiTheme="majorHAnsi" w:hAnsiTheme="majorHAnsi" w:cstheme="majorHAnsi"/>
              </w:rPr>
            </w:pPr>
          </w:p>
          <w:p w14:paraId="71D6A419"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Every Tuesday in TA</w:t>
            </w:r>
          </w:p>
        </w:tc>
        <w:tc>
          <w:tcPr>
            <w:tcW w:w="1662" w:type="dxa"/>
          </w:tcPr>
          <w:p w14:paraId="52624B91" w14:textId="77777777" w:rsidR="00E31990" w:rsidRPr="0061246A" w:rsidRDefault="00E31990" w:rsidP="00D268C1">
            <w:pPr>
              <w:rPr>
                <w:rFonts w:asciiTheme="majorHAnsi" w:hAnsiTheme="majorHAnsi" w:cstheme="majorHAnsi"/>
              </w:rPr>
            </w:pPr>
          </w:p>
          <w:p w14:paraId="1FF9D684" w14:textId="77777777" w:rsidR="00E31990" w:rsidRPr="0061246A" w:rsidRDefault="00E31990" w:rsidP="00D268C1">
            <w:pPr>
              <w:rPr>
                <w:rFonts w:asciiTheme="majorHAnsi" w:hAnsiTheme="majorHAnsi" w:cstheme="majorHAnsi"/>
              </w:rPr>
            </w:pPr>
            <w:r w:rsidRPr="0061246A">
              <w:rPr>
                <w:rFonts w:asciiTheme="majorHAnsi" w:hAnsiTheme="majorHAnsi" w:cstheme="majorHAnsi"/>
              </w:rPr>
              <w:t xml:space="preserve">3 week intervals for 3 recurrences, </w:t>
            </w:r>
            <w:r w:rsidRPr="0061246A">
              <w:rPr>
                <w:rFonts w:asciiTheme="majorHAnsi" w:hAnsiTheme="majorHAnsi" w:cstheme="majorHAnsi"/>
              </w:rPr>
              <w:lastRenderedPageBreak/>
              <w:t>total of 9 weeks</w:t>
            </w:r>
          </w:p>
        </w:tc>
        <w:tc>
          <w:tcPr>
            <w:tcW w:w="1669" w:type="dxa"/>
          </w:tcPr>
          <w:p w14:paraId="4EA73B74" w14:textId="77777777" w:rsidR="00E31990" w:rsidRPr="0061246A" w:rsidRDefault="00E31990" w:rsidP="00D268C1">
            <w:pPr>
              <w:jc w:val="center"/>
              <w:rPr>
                <w:rFonts w:asciiTheme="majorHAnsi" w:hAnsiTheme="majorHAnsi" w:cstheme="majorHAnsi"/>
              </w:rPr>
            </w:pPr>
          </w:p>
          <w:p w14:paraId="00A09F25"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Higher Grades</w:t>
            </w:r>
          </w:p>
          <w:p w14:paraId="2D06054A"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HW Comp increase</w:t>
            </w:r>
          </w:p>
          <w:p w14:paraId="5B05C039"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lastRenderedPageBreak/>
              <w:t>Increased Organization</w:t>
            </w:r>
          </w:p>
        </w:tc>
        <w:tc>
          <w:tcPr>
            <w:tcW w:w="1658" w:type="dxa"/>
          </w:tcPr>
          <w:p w14:paraId="06AC35F8" w14:textId="77777777" w:rsidR="00E31990" w:rsidRPr="0061246A" w:rsidRDefault="00E31990" w:rsidP="00D268C1">
            <w:pPr>
              <w:rPr>
                <w:rFonts w:asciiTheme="majorHAnsi" w:hAnsiTheme="majorHAnsi" w:cstheme="majorHAnsi"/>
              </w:rPr>
            </w:pPr>
          </w:p>
          <w:p w14:paraId="179F326E"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Successful completion of Tier 1 plan</w:t>
            </w:r>
          </w:p>
        </w:tc>
      </w:tr>
      <w:tr w:rsidR="00E31990" w:rsidRPr="0061246A" w14:paraId="1D97C32B" w14:textId="77777777" w:rsidTr="00EC16A1">
        <w:trPr>
          <w:trHeight w:val="690"/>
        </w:trPr>
        <w:tc>
          <w:tcPr>
            <w:tcW w:w="1620" w:type="dxa"/>
          </w:tcPr>
          <w:p w14:paraId="2B26F489" w14:textId="71B72C25" w:rsidR="00E31990" w:rsidRPr="0061246A" w:rsidRDefault="00E31990" w:rsidP="00D268C1">
            <w:pPr>
              <w:jc w:val="center"/>
              <w:rPr>
                <w:rFonts w:asciiTheme="majorHAnsi" w:hAnsiTheme="majorHAnsi" w:cstheme="majorHAnsi"/>
                <w:b/>
              </w:rPr>
            </w:pPr>
          </w:p>
          <w:p w14:paraId="107FEA30" w14:textId="4B6B62B9" w:rsidR="00E31990" w:rsidRPr="0061246A" w:rsidRDefault="00E31990" w:rsidP="00D268C1">
            <w:pPr>
              <w:jc w:val="center"/>
              <w:rPr>
                <w:rFonts w:asciiTheme="majorHAnsi" w:hAnsiTheme="majorHAnsi" w:cstheme="majorHAnsi"/>
                <w:b/>
              </w:rPr>
            </w:pPr>
            <w:r w:rsidRPr="0061246A">
              <w:rPr>
                <w:rFonts w:asciiTheme="majorHAnsi" w:hAnsiTheme="majorHAnsi" w:cstheme="majorHAnsi"/>
                <w:b/>
              </w:rPr>
              <w:t>Teacher Check and Connect</w:t>
            </w:r>
          </w:p>
          <w:p w14:paraId="1647F2AE" w14:textId="77777777" w:rsidR="00E31990" w:rsidRPr="0061246A" w:rsidRDefault="00E31990" w:rsidP="00D268C1">
            <w:pPr>
              <w:jc w:val="center"/>
              <w:rPr>
                <w:rFonts w:asciiTheme="majorHAnsi" w:hAnsiTheme="majorHAnsi" w:cstheme="majorHAnsi"/>
                <w:b/>
              </w:rPr>
            </w:pPr>
          </w:p>
        </w:tc>
        <w:tc>
          <w:tcPr>
            <w:tcW w:w="810" w:type="dxa"/>
          </w:tcPr>
          <w:p w14:paraId="6135BC60" w14:textId="77777777" w:rsidR="00E31990" w:rsidRPr="0061246A" w:rsidRDefault="00E31990" w:rsidP="00D268C1">
            <w:pPr>
              <w:rPr>
                <w:rFonts w:asciiTheme="majorHAnsi" w:hAnsiTheme="majorHAnsi" w:cstheme="majorHAnsi"/>
              </w:rPr>
            </w:pPr>
          </w:p>
          <w:p w14:paraId="65888D6F" w14:textId="77777777" w:rsidR="00E31990" w:rsidRPr="0061246A" w:rsidRDefault="00E31990" w:rsidP="00D268C1">
            <w:pPr>
              <w:rPr>
                <w:rFonts w:asciiTheme="majorHAnsi" w:hAnsiTheme="majorHAnsi" w:cstheme="majorHAnsi"/>
              </w:rPr>
            </w:pPr>
            <w:r w:rsidRPr="0061246A">
              <w:rPr>
                <w:rFonts w:asciiTheme="majorHAnsi" w:hAnsiTheme="majorHAnsi" w:cstheme="majorHAnsi"/>
              </w:rPr>
              <w:t>X</w:t>
            </w:r>
          </w:p>
        </w:tc>
        <w:tc>
          <w:tcPr>
            <w:tcW w:w="810" w:type="dxa"/>
            <w:gridSpan w:val="2"/>
          </w:tcPr>
          <w:p w14:paraId="42A6BE01" w14:textId="77777777" w:rsidR="00E31990" w:rsidRPr="0061246A" w:rsidRDefault="00E31990" w:rsidP="00D268C1">
            <w:pPr>
              <w:rPr>
                <w:rFonts w:asciiTheme="majorHAnsi" w:hAnsiTheme="majorHAnsi" w:cstheme="majorHAnsi"/>
              </w:rPr>
            </w:pPr>
          </w:p>
        </w:tc>
        <w:tc>
          <w:tcPr>
            <w:tcW w:w="720" w:type="dxa"/>
          </w:tcPr>
          <w:p w14:paraId="11D40EAC" w14:textId="77777777" w:rsidR="00E31990" w:rsidRPr="0061246A" w:rsidRDefault="00E31990" w:rsidP="00D268C1">
            <w:pPr>
              <w:rPr>
                <w:rFonts w:asciiTheme="majorHAnsi" w:hAnsiTheme="majorHAnsi" w:cstheme="majorHAnsi"/>
              </w:rPr>
            </w:pPr>
          </w:p>
          <w:p w14:paraId="0F439BF4" w14:textId="77777777" w:rsidR="00E31990" w:rsidRPr="0061246A" w:rsidRDefault="00E31990" w:rsidP="00D268C1">
            <w:pPr>
              <w:rPr>
                <w:rFonts w:asciiTheme="majorHAnsi" w:hAnsiTheme="majorHAnsi" w:cstheme="majorHAnsi"/>
              </w:rPr>
            </w:pPr>
            <w:r w:rsidRPr="0061246A">
              <w:rPr>
                <w:rFonts w:asciiTheme="majorHAnsi" w:hAnsiTheme="majorHAnsi" w:cstheme="majorHAnsi"/>
              </w:rPr>
              <w:t>X</w:t>
            </w:r>
          </w:p>
        </w:tc>
        <w:tc>
          <w:tcPr>
            <w:tcW w:w="810" w:type="dxa"/>
          </w:tcPr>
          <w:p w14:paraId="2FC28D59" w14:textId="77777777" w:rsidR="00E31990" w:rsidRPr="0061246A" w:rsidRDefault="00E31990" w:rsidP="00D268C1">
            <w:pPr>
              <w:rPr>
                <w:rFonts w:asciiTheme="majorHAnsi" w:hAnsiTheme="majorHAnsi" w:cstheme="majorHAnsi"/>
              </w:rPr>
            </w:pPr>
          </w:p>
          <w:p w14:paraId="55B56187" w14:textId="77777777" w:rsidR="00E31990" w:rsidRPr="0061246A" w:rsidRDefault="00E31990" w:rsidP="00D268C1">
            <w:pPr>
              <w:rPr>
                <w:rFonts w:asciiTheme="majorHAnsi" w:hAnsiTheme="majorHAnsi" w:cstheme="majorHAnsi"/>
              </w:rPr>
            </w:pPr>
            <w:r w:rsidRPr="0061246A">
              <w:rPr>
                <w:rFonts w:asciiTheme="majorHAnsi" w:hAnsiTheme="majorHAnsi" w:cstheme="majorHAnsi"/>
              </w:rPr>
              <w:t>X</w:t>
            </w:r>
          </w:p>
        </w:tc>
        <w:tc>
          <w:tcPr>
            <w:tcW w:w="1751" w:type="dxa"/>
          </w:tcPr>
          <w:p w14:paraId="2A6B5BD9" w14:textId="77777777" w:rsidR="00E31990" w:rsidRPr="0061246A" w:rsidRDefault="00E31990" w:rsidP="00D268C1">
            <w:pPr>
              <w:jc w:val="center"/>
              <w:rPr>
                <w:rFonts w:asciiTheme="majorHAnsi" w:hAnsiTheme="majorHAnsi" w:cstheme="majorHAnsi"/>
              </w:rPr>
            </w:pPr>
          </w:p>
          <w:p w14:paraId="73AF6B92"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 xml:space="preserve">Classwork refusal </w:t>
            </w:r>
          </w:p>
          <w:p w14:paraId="2BBEB4C7" w14:textId="77777777" w:rsidR="00E31990" w:rsidRPr="0061246A" w:rsidRDefault="00E31990" w:rsidP="00D268C1">
            <w:pPr>
              <w:jc w:val="center"/>
              <w:rPr>
                <w:rFonts w:asciiTheme="majorHAnsi" w:hAnsiTheme="majorHAnsi" w:cstheme="majorHAnsi"/>
              </w:rPr>
            </w:pPr>
          </w:p>
          <w:p w14:paraId="4E2A1022"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Multiple</w:t>
            </w:r>
          </w:p>
          <w:p w14:paraId="3EB9BA06"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Minor ODR’s</w:t>
            </w:r>
          </w:p>
        </w:tc>
        <w:tc>
          <w:tcPr>
            <w:tcW w:w="1585" w:type="dxa"/>
          </w:tcPr>
          <w:p w14:paraId="76225191" w14:textId="77777777" w:rsidR="00E31990" w:rsidRPr="0061246A" w:rsidRDefault="00E31990" w:rsidP="00D268C1">
            <w:pPr>
              <w:jc w:val="center"/>
              <w:rPr>
                <w:rFonts w:asciiTheme="majorHAnsi" w:hAnsiTheme="majorHAnsi" w:cstheme="majorHAnsi"/>
              </w:rPr>
            </w:pPr>
          </w:p>
          <w:p w14:paraId="1DA01C44"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Daily</w:t>
            </w:r>
          </w:p>
          <w:p w14:paraId="22692875" w14:textId="77777777" w:rsidR="00E31990" w:rsidRPr="0061246A" w:rsidRDefault="00E31990" w:rsidP="00D268C1">
            <w:pPr>
              <w:jc w:val="center"/>
              <w:rPr>
                <w:rFonts w:asciiTheme="majorHAnsi" w:hAnsiTheme="majorHAnsi" w:cstheme="majorHAnsi"/>
              </w:rPr>
            </w:pPr>
          </w:p>
          <w:p w14:paraId="3741DC7B"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Weekly</w:t>
            </w:r>
          </w:p>
          <w:p w14:paraId="74B43B90" w14:textId="77777777" w:rsidR="00E31990" w:rsidRPr="0061246A" w:rsidRDefault="00E31990" w:rsidP="00D268C1">
            <w:pPr>
              <w:jc w:val="center"/>
              <w:rPr>
                <w:rFonts w:asciiTheme="majorHAnsi" w:hAnsiTheme="majorHAnsi" w:cstheme="majorHAnsi"/>
              </w:rPr>
            </w:pPr>
          </w:p>
          <w:p w14:paraId="415DFE32"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Monthly</w:t>
            </w:r>
          </w:p>
        </w:tc>
        <w:tc>
          <w:tcPr>
            <w:tcW w:w="1670" w:type="dxa"/>
          </w:tcPr>
          <w:p w14:paraId="4DED99CE" w14:textId="77777777" w:rsidR="00E31990" w:rsidRPr="0061246A" w:rsidRDefault="00E31990" w:rsidP="00D268C1">
            <w:pPr>
              <w:rPr>
                <w:rFonts w:asciiTheme="majorHAnsi" w:hAnsiTheme="majorHAnsi" w:cstheme="majorHAnsi"/>
              </w:rPr>
            </w:pPr>
          </w:p>
          <w:p w14:paraId="2F326547"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Teacher Check and Connect worksheet</w:t>
            </w:r>
          </w:p>
          <w:p w14:paraId="3B642EC8" w14:textId="77777777" w:rsidR="00E31990" w:rsidRPr="0061246A" w:rsidRDefault="00E31990" w:rsidP="00D268C1">
            <w:pPr>
              <w:jc w:val="center"/>
              <w:rPr>
                <w:rFonts w:asciiTheme="majorHAnsi" w:hAnsiTheme="majorHAnsi" w:cstheme="majorHAnsi"/>
              </w:rPr>
            </w:pPr>
          </w:p>
          <w:p w14:paraId="0D638E45"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Teacher Time</w:t>
            </w:r>
          </w:p>
        </w:tc>
        <w:tc>
          <w:tcPr>
            <w:tcW w:w="1662" w:type="dxa"/>
          </w:tcPr>
          <w:p w14:paraId="3F5597DA" w14:textId="77777777" w:rsidR="00E31990" w:rsidRPr="0061246A" w:rsidRDefault="00E31990" w:rsidP="00D268C1">
            <w:pPr>
              <w:rPr>
                <w:rFonts w:asciiTheme="majorHAnsi" w:hAnsiTheme="majorHAnsi" w:cstheme="majorHAnsi"/>
              </w:rPr>
            </w:pPr>
          </w:p>
          <w:p w14:paraId="51AF552B"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3 week intervals for 3 recurrences, total of 9 weeks</w:t>
            </w:r>
          </w:p>
        </w:tc>
        <w:tc>
          <w:tcPr>
            <w:tcW w:w="1669" w:type="dxa"/>
          </w:tcPr>
          <w:p w14:paraId="4E633DB1" w14:textId="77777777" w:rsidR="00E31990" w:rsidRPr="0061246A" w:rsidRDefault="00E31990" w:rsidP="00D268C1">
            <w:pPr>
              <w:jc w:val="center"/>
              <w:rPr>
                <w:rFonts w:asciiTheme="majorHAnsi" w:hAnsiTheme="majorHAnsi" w:cstheme="majorHAnsi"/>
              </w:rPr>
            </w:pPr>
          </w:p>
          <w:p w14:paraId="50429ECB"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Higher Grades</w:t>
            </w:r>
          </w:p>
          <w:p w14:paraId="26D2B660" w14:textId="77777777" w:rsidR="00E31990" w:rsidRPr="0061246A" w:rsidRDefault="00E31990" w:rsidP="00D268C1">
            <w:pPr>
              <w:jc w:val="center"/>
              <w:rPr>
                <w:rFonts w:asciiTheme="majorHAnsi" w:hAnsiTheme="majorHAnsi" w:cstheme="majorHAnsi"/>
              </w:rPr>
            </w:pPr>
          </w:p>
          <w:p w14:paraId="7CAB588A"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Increase in participation</w:t>
            </w:r>
          </w:p>
        </w:tc>
        <w:tc>
          <w:tcPr>
            <w:tcW w:w="1658" w:type="dxa"/>
          </w:tcPr>
          <w:p w14:paraId="547093E7" w14:textId="77777777" w:rsidR="00E31990" w:rsidRPr="0061246A" w:rsidRDefault="00E31990" w:rsidP="00D268C1">
            <w:pPr>
              <w:rPr>
                <w:rFonts w:asciiTheme="majorHAnsi" w:hAnsiTheme="majorHAnsi" w:cstheme="majorHAnsi"/>
              </w:rPr>
            </w:pPr>
          </w:p>
          <w:p w14:paraId="7DE6E2CD"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Successful completion of Tier 1 plan</w:t>
            </w:r>
          </w:p>
        </w:tc>
      </w:tr>
      <w:tr w:rsidR="00E31990" w:rsidRPr="0061246A" w14:paraId="7B506680" w14:textId="77777777" w:rsidTr="00EC16A1">
        <w:trPr>
          <w:trHeight w:val="690"/>
        </w:trPr>
        <w:tc>
          <w:tcPr>
            <w:tcW w:w="1620" w:type="dxa"/>
          </w:tcPr>
          <w:p w14:paraId="6227034A" w14:textId="77777777" w:rsidR="00E31990" w:rsidRPr="0061246A" w:rsidRDefault="00E31990" w:rsidP="00D268C1">
            <w:pPr>
              <w:jc w:val="center"/>
              <w:rPr>
                <w:rFonts w:asciiTheme="majorHAnsi" w:hAnsiTheme="majorHAnsi" w:cstheme="majorHAnsi"/>
                <w:b/>
              </w:rPr>
            </w:pPr>
          </w:p>
          <w:p w14:paraId="0DB61058" w14:textId="77777777" w:rsidR="00E31990" w:rsidRPr="0061246A" w:rsidRDefault="00E31990" w:rsidP="00D268C1">
            <w:pPr>
              <w:jc w:val="center"/>
              <w:rPr>
                <w:rFonts w:asciiTheme="majorHAnsi" w:hAnsiTheme="majorHAnsi" w:cstheme="majorHAnsi"/>
                <w:b/>
              </w:rPr>
            </w:pPr>
            <w:r w:rsidRPr="0061246A">
              <w:rPr>
                <w:rFonts w:asciiTheme="majorHAnsi" w:hAnsiTheme="majorHAnsi" w:cstheme="majorHAnsi"/>
                <w:b/>
              </w:rPr>
              <w:t>Extra Time on Assignments</w:t>
            </w:r>
          </w:p>
          <w:p w14:paraId="1C9DA702" w14:textId="77777777" w:rsidR="00E31990" w:rsidRPr="0061246A" w:rsidRDefault="00E31990" w:rsidP="00D268C1">
            <w:pPr>
              <w:jc w:val="center"/>
              <w:rPr>
                <w:rFonts w:asciiTheme="majorHAnsi" w:hAnsiTheme="majorHAnsi" w:cstheme="majorHAnsi"/>
                <w:b/>
              </w:rPr>
            </w:pPr>
          </w:p>
        </w:tc>
        <w:tc>
          <w:tcPr>
            <w:tcW w:w="810" w:type="dxa"/>
          </w:tcPr>
          <w:p w14:paraId="671CC38D" w14:textId="77777777" w:rsidR="00E31990" w:rsidRPr="0061246A" w:rsidRDefault="00E31990" w:rsidP="00D268C1">
            <w:pPr>
              <w:rPr>
                <w:rFonts w:asciiTheme="majorHAnsi" w:hAnsiTheme="majorHAnsi" w:cstheme="majorHAnsi"/>
              </w:rPr>
            </w:pPr>
          </w:p>
        </w:tc>
        <w:tc>
          <w:tcPr>
            <w:tcW w:w="810" w:type="dxa"/>
            <w:gridSpan w:val="2"/>
          </w:tcPr>
          <w:p w14:paraId="5586F188" w14:textId="77777777" w:rsidR="00E31990" w:rsidRPr="0061246A" w:rsidRDefault="00E31990" w:rsidP="00D268C1">
            <w:pPr>
              <w:rPr>
                <w:rFonts w:asciiTheme="majorHAnsi" w:hAnsiTheme="majorHAnsi" w:cstheme="majorHAnsi"/>
              </w:rPr>
            </w:pPr>
          </w:p>
        </w:tc>
        <w:tc>
          <w:tcPr>
            <w:tcW w:w="720" w:type="dxa"/>
          </w:tcPr>
          <w:p w14:paraId="34ECCB2B" w14:textId="77777777" w:rsidR="00E31990" w:rsidRPr="0061246A" w:rsidRDefault="00E31990" w:rsidP="00D268C1">
            <w:pPr>
              <w:rPr>
                <w:rFonts w:asciiTheme="majorHAnsi" w:hAnsiTheme="majorHAnsi" w:cstheme="majorHAnsi"/>
              </w:rPr>
            </w:pPr>
          </w:p>
          <w:p w14:paraId="7B3B0583" w14:textId="77777777" w:rsidR="00E31990" w:rsidRPr="0061246A" w:rsidRDefault="00E31990" w:rsidP="00D268C1">
            <w:pPr>
              <w:rPr>
                <w:rFonts w:asciiTheme="majorHAnsi" w:hAnsiTheme="majorHAnsi" w:cstheme="majorHAnsi"/>
              </w:rPr>
            </w:pPr>
            <w:r w:rsidRPr="0061246A">
              <w:rPr>
                <w:rFonts w:asciiTheme="majorHAnsi" w:hAnsiTheme="majorHAnsi" w:cstheme="majorHAnsi"/>
              </w:rPr>
              <w:t>X</w:t>
            </w:r>
          </w:p>
        </w:tc>
        <w:tc>
          <w:tcPr>
            <w:tcW w:w="810" w:type="dxa"/>
          </w:tcPr>
          <w:p w14:paraId="224F6B14" w14:textId="77777777" w:rsidR="00E31990" w:rsidRPr="0061246A" w:rsidRDefault="00E31990" w:rsidP="00D268C1">
            <w:pPr>
              <w:rPr>
                <w:rFonts w:asciiTheme="majorHAnsi" w:hAnsiTheme="majorHAnsi" w:cstheme="majorHAnsi"/>
              </w:rPr>
            </w:pPr>
          </w:p>
          <w:p w14:paraId="5BCB94BD" w14:textId="77777777" w:rsidR="00E31990" w:rsidRPr="0061246A" w:rsidRDefault="00E31990" w:rsidP="00D268C1">
            <w:pPr>
              <w:rPr>
                <w:rFonts w:asciiTheme="majorHAnsi" w:hAnsiTheme="majorHAnsi" w:cstheme="majorHAnsi"/>
              </w:rPr>
            </w:pPr>
            <w:r w:rsidRPr="0061246A">
              <w:rPr>
                <w:rFonts w:asciiTheme="majorHAnsi" w:hAnsiTheme="majorHAnsi" w:cstheme="majorHAnsi"/>
              </w:rPr>
              <w:t>X</w:t>
            </w:r>
          </w:p>
        </w:tc>
        <w:tc>
          <w:tcPr>
            <w:tcW w:w="1751" w:type="dxa"/>
          </w:tcPr>
          <w:p w14:paraId="2C15F286" w14:textId="77777777" w:rsidR="00E31990" w:rsidRPr="0061246A" w:rsidRDefault="00E31990" w:rsidP="00D268C1">
            <w:pPr>
              <w:jc w:val="center"/>
              <w:rPr>
                <w:rFonts w:asciiTheme="majorHAnsi" w:hAnsiTheme="majorHAnsi" w:cstheme="majorHAnsi"/>
              </w:rPr>
            </w:pPr>
          </w:p>
          <w:p w14:paraId="6105CCAE"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 xml:space="preserve">Teacher suggested </w:t>
            </w:r>
          </w:p>
          <w:p w14:paraId="368A0C6C" w14:textId="77777777" w:rsidR="00E31990" w:rsidRPr="0061246A" w:rsidRDefault="00E31990" w:rsidP="00D268C1">
            <w:pPr>
              <w:jc w:val="center"/>
              <w:rPr>
                <w:rFonts w:asciiTheme="majorHAnsi" w:hAnsiTheme="majorHAnsi" w:cstheme="majorHAnsi"/>
              </w:rPr>
            </w:pPr>
          </w:p>
          <w:p w14:paraId="690B6393"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Classwork partially completed</w:t>
            </w:r>
          </w:p>
        </w:tc>
        <w:tc>
          <w:tcPr>
            <w:tcW w:w="1585" w:type="dxa"/>
          </w:tcPr>
          <w:p w14:paraId="74F7DE28" w14:textId="77777777" w:rsidR="00E31990" w:rsidRPr="0061246A" w:rsidRDefault="00E31990" w:rsidP="00D268C1">
            <w:pPr>
              <w:jc w:val="center"/>
              <w:rPr>
                <w:rFonts w:asciiTheme="majorHAnsi" w:hAnsiTheme="majorHAnsi" w:cstheme="majorHAnsi"/>
              </w:rPr>
            </w:pPr>
          </w:p>
          <w:p w14:paraId="6412A9FA"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As Needed</w:t>
            </w:r>
          </w:p>
          <w:p w14:paraId="3B0FC8FE" w14:textId="77777777" w:rsidR="00E31990" w:rsidRPr="0061246A" w:rsidRDefault="00E31990" w:rsidP="00D268C1">
            <w:pPr>
              <w:jc w:val="center"/>
              <w:rPr>
                <w:rFonts w:asciiTheme="majorHAnsi" w:hAnsiTheme="majorHAnsi" w:cstheme="majorHAnsi"/>
              </w:rPr>
            </w:pPr>
          </w:p>
        </w:tc>
        <w:tc>
          <w:tcPr>
            <w:tcW w:w="1670" w:type="dxa"/>
          </w:tcPr>
          <w:p w14:paraId="679E84B3" w14:textId="77777777" w:rsidR="00E31990" w:rsidRPr="0061246A" w:rsidRDefault="00E31990" w:rsidP="00D268C1">
            <w:pPr>
              <w:jc w:val="center"/>
              <w:rPr>
                <w:rFonts w:asciiTheme="majorHAnsi" w:hAnsiTheme="majorHAnsi" w:cstheme="majorHAnsi"/>
              </w:rPr>
            </w:pPr>
          </w:p>
          <w:p w14:paraId="4755AB5B"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Space for student and teacher time</w:t>
            </w:r>
          </w:p>
        </w:tc>
        <w:tc>
          <w:tcPr>
            <w:tcW w:w="1662" w:type="dxa"/>
          </w:tcPr>
          <w:p w14:paraId="3C9BA437" w14:textId="77777777" w:rsidR="00E31990" w:rsidRPr="0061246A" w:rsidRDefault="00E31990" w:rsidP="00D268C1">
            <w:pPr>
              <w:rPr>
                <w:rFonts w:asciiTheme="majorHAnsi" w:hAnsiTheme="majorHAnsi" w:cstheme="majorHAnsi"/>
              </w:rPr>
            </w:pPr>
          </w:p>
          <w:p w14:paraId="39F7A9DF"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3 week intervals for 3 recurrences, total of 9 weeks</w:t>
            </w:r>
          </w:p>
        </w:tc>
        <w:tc>
          <w:tcPr>
            <w:tcW w:w="1669" w:type="dxa"/>
          </w:tcPr>
          <w:p w14:paraId="6D3CAC52" w14:textId="77777777" w:rsidR="00E31990" w:rsidRPr="0061246A" w:rsidRDefault="00E31990" w:rsidP="00D268C1">
            <w:pPr>
              <w:jc w:val="center"/>
              <w:rPr>
                <w:rFonts w:asciiTheme="majorHAnsi" w:hAnsiTheme="majorHAnsi" w:cstheme="majorHAnsi"/>
              </w:rPr>
            </w:pPr>
          </w:p>
          <w:p w14:paraId="4BABBD99"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Higher Grades</w:t>
            </w:r>
          </w:p>
          <w:p w14:paraId="16958182"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HW Comp increase</w:t>
            </w:r>
          </w:p>
          <w:p w14:paraId="0096136D"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Increased Organization</w:t>
            </w:r>
          </w:p>
        </w:tc>
        <w:tc>
          <w:tcPr>
            <w:tcW w:w="1658" w:type="dxa"/>
          </w:tcPr>
          <w:p w14:paraId="1873DCBF" w14:textId="77777777" w:rsidR="00E31990" w:rsidRPr="0061246A" w:rsidRDefault="00E31990" w:rsidP="00D268C1">
            <w:pPr>
              <w:jc w:val="center"/>
              <w:rPr>
                <w:rFonts w:asciiTheme="majorHAnsi" w:hAnsiTheme="majorHAnsi" w:cstheme="majorHAnsi"/>
              </w:rPr>
            </w:pPr>
          </w:p>
          <w:p w14:paraId="2FE83BF1"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Successful completion of Tier 1 plan</w:t>
            </w:r>
          </w:p>
        </w:tc>
      </w:tr>
      <w:tr w:rsidR="00E31990" w:rsidRPr="0061246A" w14:paraId="241423D9" w14:textId="77777777" w:rsidTr="00EC16A1">
        <w:trPr>
          <w:trHeight w:val="690"/>
        </w:trPr>
        <w:tc>
          <w:tcPr>
            <w:tcW w:w="1620" w:type="dxa"/>
          </w:tcPr>
          <w:p w14:paraId="56792BCE" w14:textId="77777777" w:rsidR="00E31990" w:rsidRPr="0061246A" w:rsidRDefault="00E31990" w:rsidP="00D268C1">
            <w:pPr>
              <w:jc w:val="center"/>
              <w:rPr>
                <w:rFonts w:asciiTheme="majorHAnsi" w:hAnsiTheme="majorHAnsi" w:cstheme="majorHAnsi"/>
                <w:b/>
              </w:rPr>
            </w:pPr>
          </w:p>
          <w:p w14:paraId="01926444" w14:textId="77777777" w:rsidR="00E31990" w:rsidRPr="0061246A" w:rsidRDefault="00E31990" w:rsidP="00D268C1">
            <w:pPr>
              <w:jc w:val="center"/>
              <w:rPr>
                <w:rFonts w:asciiTheme="majorHAnsi" w:hAnsiTheme="majorHAnsi" w:cstheme="majorHAnsi"/>
                <w:b/>
              </w:rPr>
            </w:pPr>
            <w:r w:rsidRPr="0061246A">
              <w:rPr>
                <w:rFonts w:asciiTheme="majorHAnsi" w:hAnsiTheme="majorHAnsi" w:cstheme="majorHAnsi"/>
                <w:b/>
              </w:rPr>
              <w:t xml:space="preserve">Organization Skills </w:t>
            </w:r>
          </w:p>
          <w:p w14:paraId="681D43CA" w14:textId="77777777" w:rsidR="00E31990" w:rsidRPr="0061246A" w:rsidRDefault="00E31990" w:rsidP="00D268C1">
            <w:pPr>
              <w:jc w:val="center"/>
              <w:rPr>
                <w:rFonts w:asciiTheme="majorHAnsi" w:hAnsiTheme="majorHAnsi" w:cstheme="majorHAnsi"/>
                <w:b/>
              </w:rPr>
            </w:pPr>
          </w:p>
        </w:tc>
        <w:tc>
          <w:tcPr>
            <w:tcW w:w="810" w:type="dxa"/>
          </w:tcPr>
          <w:p w14:paraId="45BE9A57" w14:textId="77777777" w:rsidR="00E31990" w:rsidRPr="0061246A" w:rsidRDefault="00E31990" w:rsidP="00D268C1">
            <w:pPr>
              <w:rPr>
                <w:rFonts w:asciiTheme="majorHAnsi" w:hAnsiTheme="majorHAnsi" w:cstheme="majorHAnsi"/>
              </w:rPr>
            </w:pPr>
          </w:p>
        </w:tc>
        <w:tc>
          <w:tcPr>
            <w:tcW w:w="810" w:type="dxa"/>
            <w:gridSpan w:val="2"/>
          </w:tcPr>
          <w:p w14:paraId="3C33C782" w14:textId="77777777" w:rsidR="00E31990" w:rsidRPr="0061246A" w:rsidRDefault="00E31990" w:rsidP="00D268C1">
            <w:pPr>
              <w:rPr>
                <w:rFonts w:asciiTheme="majorHAnsi" w:hAnsiTheme="majorHAnsi" w:cstheme="majorHAnsi"/>
              </w:rPr>
            </w:pPr>
          </w:p>
        </w:tc>
        <w:tc>
          <w:tcPr>
            <w:tcW w:w="720" w:type="dxa"/>
          </w:tcPr>
          <w:p w14:paraId="2979A024" w14:textId="77777777" w:rsidR="00E31990" w:rsidRPr="0061246A" w:rsidRDefault="00E31990" w:rsidP="00D268C1">
            <w:pPr>
              <w:rPr>
                <w:rFonts w:asciiTheme="majorHAnsi" w:hAnsiTheme="majorHAnsi" w:cstheme="majorHAnsi"/>
              </w:rPr>
            </w:pPr>
          </w:p>
          <w:p w14:paraId="3A015DB8" w14:textId="77777777" w:rsidR="00E31990" w:rsidRPr="0061246A" w:rsidRDefault="00E31990" w:rsidP="00D268C1">
            <w:pPr>
              <w:rPr>
                <w:rFonts w:asciiTheme="majorHAnsi" w:hAnsiTheme="majorHAnsi" w:cstheme="majorHAnsi"/>
              </w:rPr>
            </w:pPr>
            <w:r w:rsidRPr="0061246A">
              <w:rPr>
                <w:rFonts w:asciiTheme="majorHAnsi" w:hAnsiTheme="majorHAnsi" w:cstheme="majorHAnsi"/>
              </w:rPr>
              <w:t>X</w:t>
            </w:r>
          </w:p>
        </w:tc>
        <w:tc>
          <w:tcPr>
            <w:tcW w:w="810" w:type="dxa"/>
          </w:tcPr>
          <w:p w14:paraId="6175311C" w14:textId="77777777" w:rsidR="00E31990" w:rsidRPr="0061246A" w:rsidRDefault="00E31990" w:rsidP="00D268C1">
            <w:pPr>
              <w:rPr>
                <w:rFonts w:asciiTheme="majorHAnsi" w:hAnsiTheme="majorHAnsi" w:cstheme="majorHAnsi"/>
              </w:rPr>
            </w:pPr>
          </w:p>
          <w:p w14:paraId="67E9F422" w14:textId="77777777" w:rsidR="00E31990" w:rsidRPr="0061246A" w:rsidRDefault="00E31990" w:rsidP="00D268C1">
            <w:pPr>
              <w:rPr>
                <w:rFonts w:asciiTheme="majorHAnsi" w:hAnsiTheme="majorHAnsi" w:cstheme="majorHAnsi"/>
              </w:rPr>
            </w:pPr>
            <w:r w:rsidRPr="0061246A">
              <w:rPr>
                <w:rFonts w:asciiTheme="majorHAnsi" w:hAnsiTheme="majorHAnsi" w:cstheme="majorHAnsi"/>
              </w:rPr>
              <w:t>X</w:t>
            </w:r>
          </w:p>
        </w:tc>
        <w:tc>
          <w:tcPr>
            <w:tcW w:w="1751" w:type="dxa"/>
          </w:tcPr>
          <w:p w14:paraId="1547AAF3" w14:textId="77777777" w:rsidR="00E31990" w:rsidRPr="0061246A" w:rsidRDefault="00E31990" w:rsidP="00D268C1">
            <w:pPr>
              <w:jc w:val="center"/>
              <w:rPr>
                <w:rFonts w:asciiTheme="majorHAnsi" w:hAnsiTheme="majorHAnsi" w:cstheme="majorHAnsi"/>
              </w:rPr>
            </w:pPr>
          </w:p>
          <w:p w14:paraId="7975E3A5"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Teacher suggested</w:t>
            </w:r>
          </w:p>
        </w:tc>
        <w:tc>
          <w:tcPr>
            <w:tcW w:w="1585" w:type="dxa"/>
          </w:tcPr>
          <w:p w14:paraId="3AAB3A10" w14:textId="77777777" w:rsidR="00E31990" w:rsidRPr="0061246A" w:rsidRDefault="00E31990" w:rsidP="00D268C1">
            <w:pPr>
              <w:jc w:val="center"/>
              <w:rPr>
                <w:rFonts w:asciiTheme="majorHAnsi" w:hAnsiTheme="majorHAnsi" w:cstheme="majorHAnsi"/>
              </w:rPr>
            </w:pPr>
          </w:p>
          <w:p w14:paraId="55DF3ADF"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Daily</w:t>
            </w:r>
          </w:p>
          <w:p w14:paraId="6FE26CA7" w14:textId="77777777" w:rsidR="00E31990" w:rsidRPr="0061246A" w:rsidRDefault="00E31990" w:rsidP="00D268C1">
            <w:pPr>
              <w:jc w:val="center"/>
              <w:rPr>
                <w:rFonts w:asciiTheme="majorHAnsi" w:hAnsiTheme="majorHAnsi" w:cstheme="majorHAnsi"/>
              </w:rPr>
            </w:pPr>
          </w:p>
          <w:p w14:paraId="5C6F353B"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Weekly</w:t>
            </w:r>
          </w:p>
        </w:tc>
        <w:tc>
          <w:tcPr>
            <w:tcW w:w="1670" w:type="dxa"/>
          </w:tcPr>
          <w:p w14:paraId="315A0E4C" w14:textId="77777777" w:rsidR="00E31990" w:rsidRPr="0061246A" w:rsidRDefault="00E31990" w:rsidP="00D268C1">
            <w:pPr>
              <w:rPr>
                <w:rFonts w:asciiTheme="majorHAnsi" w:hAnsiTheme="majorHAnsi" w:cstheme="majorHAnsi"/>
              </w:rPr>
            </w:pPr>
          </w:p>
          <w:p w14:paraId="66E348BB"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 xml:space="preserve">TA teacher </w:t>
            </w:r>
          </w:p>
        </w:tc>
        <w:tc>
          <w:tcPr>
            <w:tcW w:w="1662" w:type="dxa"/>
          </w:tcPr>
          <w:p w14:paraId="386A26F2" w14:textId="77777777" w:rsidR="00E31990" w:rsidRPr="0061246A" w:rsidRDefault="00E31990" w:rsidP="00D268C1">
            <w:pPr>
              <w:rPr>
                <w:rFonts w:asciiTheme="majorHAnsi" w:hAnsiTheme="majorHAnsi" w:cstheme="majorHAnsi"/>
              </w:rPr>
            </w:pPr>
          </w:p>
          <w:p w14:paraId="5B64D2CD"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3 week intervals for 3 recurrences, total of 9 weeks</w:t>
            </w:r>
          </w:p>
        </w:tc>
        <w:tc>
          <w:tcPr>
            <w:tcW w:w="1669" w:type="dxa"/>
          </w:tcPr>
          <w:p w14:paraId="45F7E7DA" w14:textId="77777777" w:rsidR="00E31990" w:rsidRPr="0061246A" w:rsidRDefault="00E31990" w:rsidP="00D268C1">
            <w:pPr>
              <w:jc w:val="center"/>
              <w:rPr>
                <w:rFonts w:asciiTheme="majorHAnsi" w:hAnsiTheme="majorHAnsi" w:cstheme="majorHAnsi"/>
              </w:rPr>
            </w:pPr>
          </w:p>
          <w:p w14:paraId="528666D1"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Higher Grades</w:t>
            </w:r>
          </w:p>
          <w:p w14:paraId="09234ADA"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HW Comp increase</w:t>
            </w:r>
          </w:p>
          <w:p w14:paraId="29FB4864"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Increased Organization</w:t>
            </w:r>
          </w:p>
        </w:tc>
        <w:tc>
          <w:tcPr>
            <w:tcW w:w="1658" w:type="dxa"/>
          </w:tcPr>
          <w:p w14:paraId="2814EAD6" w14:textId="77777777" w:rsidR="00E31990" w:rsidRPr="0061246A" w:rsidRDefault="00E31990" w:rsidP="00D268C1">
            <w:pPr>
              <w:jc w:val="center"/>
              <w:rPr>
                <w:rFonts w:asciiTheme="majorHAnsi" w:hAnsiTheme="majorHAnsi" w:cstheme="majorHAnsi"/>
              </w:rPr>
            </w:pPr>
          </w:p>
          <w:p w14:paraId="4581EAA9"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Successful completion of Tier 1 plan</w:t>
            </w:r>
          </w:p>
        </w:tc>
      </w:tr>
      <w:tr w:rsidR="00E31990" w:rsidRPr="0061246A" w14:paraId="0E2B6228" w14:textId="77777777" w:rsidTr="00EC16A1">
        <w:trPr>
          <w:trHeight w:val="690"/>
        </w:trPr>
        <w:tc>
          <w:tcPr>
            <w:tcW w:w="1620" w:type="dxa"/>
          </w:tcPr>
          <w:p w14:paraId="33AFF621" w14:textId="77777777" w:rsidR="00E31990" w:rsidRPr="0061246A" w:rsidRDefault="00E31990" w:rsidP="00D268C1">
            <w:pPr>
              <w:jc w:val="center"/>
              <w:rPr>
                <w:rFonts w:asciiTheme="majorHAnsi" w:hAnsiTheme="majorHAnsi" w:cstheme="majorHAnsi"/>
                <w:b/>
              </w:rPr>
            </w:pPr>
          </w:p>
          <w:p w14:paraId="00820F9B" w14:textId="77777777" w:rsidR="00E31990" w:rsidRPr="0061246A" w:rsidRDefault="00E31990" w:rsidP="00D268C1">
            <w:pPr>
              <w:jc w:val="center"/>
              <w:rPr>
                <w:rFonts w:asciiTheme="majorHAnsi" w:hAnsiTheme="majorHAnsi" w:cstheme="majorHAnsi"/>
                <w:b/>
              </w:rPr>
            </w:pPr>
            <w:r w:rsidRPr="0061246A">
              <w:rPr>
                <w:rFonts w:asciiTheme="majorHAnsi" w:hAnsiTheme="majorHAnsi" w:cstheme="majorHAnsi"/>
                <w:b/>
              </w:rPr>
              <w:t xml:space="preserve">Alternate Testing </w:t>
            </w:r>
          </w:p>
          <w:p w14:paraId="189D68F4" w14:textId="77777777" w:rsidR="00E31990" w:rsidRPr="0061246A" w:rsidRDefault="00E31990" w:rsidP="00D268C1">
            <w:pPr>
              <w:jc w:val="center"/>
              <w:rPr>
                <w:rFonts w:asciiTheme="majorHAnsi" w:hAnsiTheme="majorHAnsi" w:cstheme="majorHAnsi"/>
                <w:b/>
              </w:rPr>
            </w:pPr>
          </w:p>
        </w:tc>
        <w:tc>
          <w:tcPr>
            <w:tcW w:w="810" w:type="dxa"/>
          </w:tcPr>
          <w:p w14:paraId="69D02298" w14:textId="77777777" w:rsidR="00E31990" w:rsidRPr="0061246A" w:rsidRDefault="00E31990" w:rsidP="00D268C1">
            <w:pPr>
              <w:rPr>
                <w:rFonts w:asciiTheme="majorHAnsi" w:hAnsiTheme="majorHAnsi" w:cstheme="majorHAnsi"/>
              </w:rPr>
            </w:pPr>
          </w:p>
        </w:tc>
        <w:tc>
          <w:tcPr>
            <w:tcW w:w="810" w:type="dxa"/>
            <w:gridSpan w:val="2"/>
          </w:tcPr>
          <w:p w14:paraId="70CC1145" w14:textId="77777777" w:rsidR="00E31990" w:rsidRPr="0061246A" w:rsidRDefault="00E31990" w:rsidP="00D268C1">
            <w:pPr>
              <w:rPr>
                <w:rFonts w:asciiTheme="majorHAnsi" w:hAnsiTheme="majorHAnsi" w:cstheme="majorHAnsi"/>
              </w:rPr>
            </w:pPr>
          </w:p>
        </w:tc>
        <w:tc>
          <w:tcPr>
            <w:tcW w:w="720" w:type="dxa"/>
          </w:tcPr>
          <w:p w14:paraId="5FBF89BD" w14:textId="77777777" w:rsidR="00E31990" w:rsidRPr="0061246A" w:rsidRDefault="00E31990" w:rsidP="00D268C1">
            <w:pPr>
              <w:rPr>
                <w:rFonts w:asciiTheme="majorHAnsi" w:hAnsiTheme="majorHAnsi" w:cstheme="majorHAnsi"/>
              </w:rPr>
            </w:pPr>
          </w:p>
        </w:tc>
        <w:tc>
          <w:tcPr>
            <w:tcW w:w="810" w:type="dxa"/>
          </w:tcPr>
          <w:p w14:paraId="5213F34C" w14:textId="77777777" w:rsidR="00E31990" w:rsidRPr="0061246A" w:rsidRDefault="00E31990" w:rsidP="00D268C1">
            <w:pPr>
              <w:rPr>
                <w:rFonts w:asciiTheme="majorHAnsi" w:hAnsiTheme="majorHAnsi" w:cstheme="majorHAnsi"/>
              </w:rPr>
            </w:pPr>
          </w:p>
          <w:p w14:paraId="62698A11" w14:textId="77777777" w:rsidR="00E31990" w:rsidRPr="0061246A" w:rsidRDefault="00E31990" w:rsidP="00D268C1">
            <w:pPr>
              <w:rPr>
                <w:rFonts w:asciiTheme="majorHAnsi" w:hAnsiTheme="majorHAnsi" w:cstheme="majorHAnsi"/>
              </w:rPr>
            </w:pPr>
            <w:r w:rsidRPr="0061246A">
              <w:rPr>
                <w:rFonts w:asciiTheme="majorHAnsi" w:hAnsiTheme="majorHAnsi" w:cstheme="majorHAnsi"/>
              </w:rPr>
              <w:t>X</w:t>
            </w:r>
          </w:p>
        </w:tc>
        <w:tc>
          <w:tcPr>
            <w:tcW w:w="1751" w:type="dxa"/>
          </w:tcPr>
          <w:p w14:paraId="05E297C1" w14:textId="77777777" w:rsidR="00E31990" w:rsidRPr="0061246A" w:rsidRDefault="00E31990" w:rsidP="00D268C1">
            <w:pPr>
              <w:jc w:val="center"/>
              <w:rPr>
                <w:rFonts w:asciiTheme="majorHAnsi" w:hAnsiTheme="majorHAnsi" w:cstheme="majorHAnsi"/>
              </w:rPr>
            </w:pPr>
          </w:p>
          <w:p w14:paraId="60E477F7"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Teacher Suggested</w:t>
            </w:r>
          </w:p>
        </w:tc>
        <w:tc>
          <w:tcPr>
            <w:tcW w:w="1585" w:type="dxa"/>
          </w:tcPr>
          <w:p w14:paraId="37DB290E" w14:textId="77777777" w:rsidR="00E31990" w:rsidRPr="0061246A" w:rsidRDefault="00E31990" w:rsidP="00D268C1">
            <w:pPr>
              <w:jc w:val="center"/>
              <w:rPr>
                <w:rFonts w:asciiTheme="majorHAnsi" w:hAnsiTheme="majorHAnsi" w:cstheme="majorHAnsi"/>
              </w:rPr>
            </w:pPr>
          </w:p>
          <w:p w14:paraId="6DC2CE42"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As Needed</w:t>
            </w:r>
          </w:p>
          <w:p w14:paraId="656FA173" w14:textId="77777777" w:rsidR="00E31990" w:rsidRPr="0061246A" w:rsidRDefault="00E31990" w:rsidP="00D268C1">
            <w:pPr>
              <w:jc w:val="center"/>
              <w:rPr>
                <w:rFonts w:asciiTheme="majorHAnsi" w:hAnsiTheme="majorHAnsi" w:cstheme="majorHAnsi"/>
              </w:rPr>
            </w:pPr>
          </w:p>
          <w:p w14:paraId="0691B324"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 xml:space="preserve">Can be alternate site or alternate style of test </w:t>
            </w:r>
          </w:p>
        </w:tc>
        <w:tc>
          <w:tcPr>
            <w:tcW w:w="1670" w:type="dxa"/>
          </w:tcPr>
          <w:p w14:paraId="1E9210F2" w14:textId="77777777" w:rsidR="00E31990" w:rsidRPr="0061246A" w:rsidRDefault="00E31990" w:rsidP="00D268C1">
            <w:pPr>
              <w:rPr>
                <w:rFonts w:asciiTheme="majorHAnsi" w:hAnsiTheme="majorHAnsi" w:cstheme="majorHAnsi"/>
              </w:rPr>
            </w:pPr>
          </w:p>
          <w:p w14:paraId="64A0D579"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Space and teaching staff to supervise</w:t>
            </w:r>
          </w:p>
        </w:tc>
        <w:tc>
          <w:tcPr>
            <w:tcW w:w="1662" w:type="dxa"/>
          </w:tcPr>
          <w:p w14:paraId="092A80B1" w14:textId="77777777" w:rsidR="00E31990" w:rsidRPr="0061246A" w:rsidRDefault="00E31990" w:rsidP="00D268C1">
            <w:pPr>
              <w:rPr>
                <w:rFonts w:asciiTheme="majorHAnsi" w:hAnsiTheme="majorHAnsi" w:cstheme="majorHAnsi"/>
              </w:rPr>
            </w:pPr>
          </w:p>
          <w:p w14:paraId="3E97B1D6"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3 week intervals for 3 recurrences, total of 9 weeks</w:t>
            </w:r>
          </w:p>
        </w:tc>
        <w:tc>
          <w:tcPr>
            <w:tcW w:w="1669" w:type="dxa"/>
          </w:tcPr>
          <w:p w14:paraId="5C8E26AC" w14:textId="77777777" w:rsidR="00E31990" w:rsidRPr="0061246A" w:rsidRDefault="00E31990" w:rsidP="00D268C1">
            <w:pPr>
              <w:jc w:val="center"/>
              <w:rPr>
                <w:rFonts w:asciiTheme="majorHAnsi" w:hAnsiTheme="majorHAnsi" w:cstheme="majorHAnsi"/>
              </w:rPr>
            </w:pPr>
          </w:p>
          <w:p w14:paraId="546E7CB5"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Higher Grades</w:t>
            </w:r>
          </w:p>
        </w:tc>
        <w:tc>
          <w:tcPr>
            <w:tcW w:w="1658" w:type="dxa"/>
          </w:tcPr>
          <w:p w14:paraId="2DB31EFF" w14:textId="77777777" w:rsidR="00E31990" w:rsidRPr="0061246A" w:rsidRDefault="00E31990" w:rsidP="00D268C1">
            <w:pPr>
              <w:jc w:val="center"/>
              <w:rPr>
                <w:rFonts w:asciiTheme="majorHAnsi" w:hAnsiTheme="majorHAnsi" w:cstheme="majorHAnsi"/>
              </w:rPr>
            </w:pPr>
          </w:p>
          <w:p w14:paraId="4BB8DE0C"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Successful completion of Tier 1 plan</w:t>
            </w:r>
          </w:p>
        </w:tc>
      </w:tr>
      <w:tr w:rsidR="00E31990" w:rsidRPr="0061246A" w14:paraId="450A3794" w14:textId="77777777" w:rsidTr="00EC16A1">
        <w:trPr>
          <w:trHeight w:val="690"/>
        </w:trPr>
        <w:tc>
          <w:tcPr>
            <w:tcW w:w="1620" w:type="dxa"/>
          </w:tcPr>
          <w:p w14:paraId="31614C4F" w14:textId="77777777" w:rsidR="00E31990" w:rsidRPr="0061246A" w:rsidRDefault="00E31990" w:rsidP="00D268C1">
            <w:pPr>
              <w:jc w:val="center"/>
              <w:rPr>
                <w:rFonts w:asciiTheme="majorHAnsi" w:hAnsiTheme="majorHAnsi" w:cstheme="majorHAnsi"/>
                <w:b/>
              </w:rPr>
            </w:pPr>
          </w:p>
          <w:p w14:paraId="7CB939E1" w14:textId="77777777" w:rsidR="00E31990" w:rsidRPr="0061246A" w:rsidRDefault="00E31990" w:rsidP="00D268C1">
            <w:pPr>
              <w:jc w:val="center"/>
              <w:rPr>
                <w:rFonts w:asciiTheme="majorHAnsi" w:hAnsiTheme="majorHAnsi" w:cstheme="majorHAnsi"/>
                <w:b/>
              </w:rPr>
            </w:pPr>
          </w:p>
          <w:p w14:paraId="68EE5C01" w14:textId="77777777" w:rsidR="00E31990" w:rsidRPr="0061246A" w:rsidRDefault="00E31990" w:rsidP="00D268C1">
            <w:pPr>
              <w:jc w:val="center"/>
              <w:rPr>
                <w:rFonts w:asciiTheme="majorHAnsi" w:hAnsiTheme="majorHAnsi" w:cstheme="majorHAnsi"/>
                <w:b/>
              </w:rPr>
            </w:pPr>
            <w:r w:rsidRPr="0061246A">
              <w:rPr>
                <w:rFonts w:asciiTheme="majorHAnsi" w:hAnsiTheme="majorHAnsi" w:cstheme="majorHAnsi"/>
                <w:b/>
              </w:rPr>
              <w:t>Alternate Work Space</w:t>
            </w:r>
          </w:p>
          <w:p w14:paraId="1B4C8887" w14:textId="77777777" w:rsidR="00E31990" w:rsidRPr="0061246A" w:rsidRDefault="00E31990" w:rsidP="00D268C1">
            <w:pPr>
              <w:jc w:val="center"/>
              <w:rPr>
                <w:rFonts w:asciiTheme="majorHAnsi" w:hAnsiTheme="majorHAnsi" w:cstheme="majorHAnsi"/>
                <w:b/>
              </w:rPr>
            </w:pPr>
          </w:p>
        </w:tc>
        <w:tc>
          <w:tcPr>
            <w:tcW w:w="810" w:type="dxa"/>
          </w:tcPr>
          <w:p w14:paraId="621E67AD" w14:textId="77777777" w:rsidR="00E31990" w:rsidRPr="0061246A" w:rsidRDefault="00E31990" w:rsidP="00D268C1">
            <w:pPr>
              <w:rPr>
                <w:rFonts w:asciiTheme="majorHAnsi" w:hAnsiTheme="majorHAnsi" w:cstheme="majorHAnsi"/>
              </w:rPr>
            </w:pPr>
          </w:p>
        </w:tc>
        <w:tc>
          <w:tcPr>
            <w:tcW w:w="810" w:type="dxa"/>
            <w:gridSpan w:val="2"/>
          </w:tcPr>
          <w:p w14:paraId="437C405F" w14:textId="77777777" w:rsidR="00E31990" w:rsidRPr="0061246A" w:rsidRDefault="00E31990" w:rsidP="00D268C1">
            <w:pPr>
              <w:rPr>
                <w:rFonts w:asciiTheme="majorHAnsi" w:hAnsiTheme="majorHAnsi" w:cstheme="majorHAnsi"/>
              </w:rPr>
            </w:pPr>
          </w:p>
        </w:tc>
        <w:tc>
          <w:tcPr>
            <w:tcW w:w="720" w:type="dxa"/>
          </w:tcPr>
          <w:p w14:paraId="10BE6544" w14:textId="77777777" w:rsidR="00E31990" w:rsidRPr="0061246A" w:rsidRDefault="00E31990" w:rsidP="00D268C1">
            <w:pPr>
              <w:rPr>
                <w:rFonts w:asciiTheme="majorHAnsi" w:hAnsiTheme="majorHAnsi" w:cstheme="majorHAnsi"/>
              </w:rPr>
            </w:pPr>
          </w:p>
          <w:p w14:paraId="733F92A1" w14:textId="77777777" w:rsidR="00E31990" w:rsidRPr="0061246A" w:rsidRDefault="00E31990" w:rsidP="00D268C1">
            <w:pPr>
              <w:rPr>
                <w:rFonts w:asciiTheme="majorHAnsi" w:hAnsiTheme="majorHAnsi" w:cstheme="majorHAnsi"/>
              </w:rPr>
            </w:pPr>
            <w:r w:rsidRPr="0061246A">
              <w:rPr>
                <w:rFonts w:asciiTheme="majorHAnsi" w:hAnsiTheme="majorHAnsi" w:cstheme="majorHAnsi"/>
              </w:rPr>
              <w:t>X</w:t>
            </w:r>
          </w:p>
        </w:tc>
        <w:tc>
          <w:tcPr>
            <w:tcW w:w="810" w:type="dxa"/>
          </w:tcPr>
          <w:p w14:paraId="68E91BC7" w14:textId="77777777" w:rsidR="00E31990" w:rsidRPr="0061246A" w:rsidRDefault="00E31990" w:rsidP="00D268C1">
            <w:pPr>
              <w:rPr>
                <w:rFonts w:asciiTheme="majorHAnsi" w:hAnsiTheme="majorHAnsi" w:cstheme="majorHAnsi"/>
              </w:rPr>
            </w:pPr>
          </w:p>
          <w:p w14:paraId="51DB93B5" w14:textId="77777777" w:rsidR="00E31990" w:rsidRPr="0061246A" w:rsidRDefault="00E31990" w:rsidP="00D268C1">
            <w:pPr>
              <w:rPr>
                <w:rFonts w:asciiTheme="majorHAnsi" w:hAnsiTheme="majorHAnsi" w:cstheme="majorHAnsi"/>
              </w:rPr>
            </w:pPr>
            <w:r w:rsidRPr="0061246A">
              <w:rPr>
                <w:rFonts w:asciiTheme="majorHAnsi" w:hAnsiTheme="majorHAnsi" w:cstheme="majorHAnsi"/>
              </w:rPr>
              <w:t>X</w:t>
            </w:r>
          </w:p>
        </w:tc>
        <w:tc>
          <w:tcPr>
            <w:tcW w:w="1751" w:type="dxa"/>
          </w:tcPr>
          <w:p w14:paraId="6FBE6E9A" w14:textId="77777777" w:rsidR="00E31990" w:rsidRPr="0061246A" w:rsidRDefault="00E31990" w:rsidP="00D268C1">
            <w:pPr>
              <w:jc w:val="center"/>
              <w:rPr>
                <w:rFonts w:asciiTheme="majorHAnsi" w:hAnsiTheme="majorHAnsi" w:cstheme="majorHAnsi"/>
              </w:rPr>
            </w:pPr>
          </w:p>
          <w:p w14:paraId="77A600B4"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Teacher Suggested</w:t>
            </w:r>
          </w:p>
          <w:p w14:paraId="3675F5D9" w14:textId="77777777" w:rsidR="00E31990" w:rsidRPr="0061246A" w:rsidRDefault="00E31990" w:rsidP="00D268C1">
            <w:pPr>
              <w:jc w:val="center"/>
              <w:rPr>
                <w:rFonts w:asciiTheme="majorHAnsi" w:hAnsiTheme="majorHAnsi" w:cstheme="majorHAnsi"/>
              </w:rPr>
            </w:pPr>
          </w:p>
          <w:p w14:paraId="6665546E"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Difficulty Focusing in main area</w:t>
            </w:r>
          </w:p>
          <w:p w14:paraId="5864EE8E" w14:textId="77777777" w:rsidR="00E31990" w:rsidRPr="0061246A" w:rsidRDefault="00E31990" w:rsidP="00D268C1">
            <w:pPr>
              <w:jc w:val="center"/>
              <w:rPr>
                <w:rFonts w:asciiTheme="majorHAnsi" w:hAnsiTheme="majorHAnsi" w:cstheme="majorHAnsi"/>
              </w:rPr>
            </w:pPr>
          </w:p>
        </w:tc>
        <w:tc>
          <w:tcPr>
            <w:tcW w:w="1585" w:type="dxa"/>
          </w:tcPr>
          <w:p w14:paraId="33209B53" w14:textId="77777777" w:rsidR="00E31990" w:rsidRPr="0061246A" w:rsidRDefault="00E31990" w:rsidP="00D268C1">
            <w:pPr>
              <w:jc w:val="center"/>
              <w:rPr>
                <w:rFonts w:asciiTheme="majorHAnsi" w:hAnsiTheme="majorHAnsi" w:cstheme="majorHAnsi"/>
              </w:rPr>
            </w:pPr>
          </w:p>
          <w:p w14:paraId="04F37B8C" w14:textId="77777777" w:rsidR="00E31990" w:rsidRPr="0061246A" w:rsidRDefault="00E31990" w:rsidP="00D268C1">
            <w:pPr>
              <w:jc w:val="center"/>
              <w:rPr>
                <w:rFonts w:asciiTheme="majorHAnsi" w:hAnsiTheme="majorHAnsi" w:cstheme="majorHAnsi"/>
              </w:rPr>
            </w:pPr>
          </w:p>
          <w:p w14:paraId="0BD76CC6"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As Needed</w:t>
            </w:r>
          </w:p>
        </w:tc>
        <w:tc>
          <w:tcPr>
            <w:tcW w:w="1670" w:type="dxa"/>
          </w:tcPr>
          <w:p w14:paraId="6274A345" w14:textId="77777777" w:rsidR="00E31990" w:rsidRPr="0061246A" w:rsidRDefault="00E31990" w:rsidP="00D268C1">
            <w:pPr>
              <w:rPr>
                <w:rFonts w:asciiTheme="majorHAnsi" w:hAnsiTheme="majorHAnsi" w:cstheme="majorHAnsi"/>
              </w:rPr>
            </w:pPr>
          </w:p>
          <w:p w14:paraId="2FA888E0" w14:textId="77777777" w:rsidR="00E31990" w:rsidRPr="0061246A" w:rsidRDefault="00E31990" w:rsidP="00D268C1">
            <w:pPr>
              <w:jc w:val="center"/>
              <w:rPr>
                <w:rFonts w:asciiTheme="majorHAnsi" w:hAnsiTheme="majorHAnsi" w:cstheme="majorHAnsi"/>
              </w:rPr>
            </w:pPr>
          </w:p>
          <w:p w14:paraId="6F97C80C"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Space and teaching staff to supervise</w:t>
            </w:r>
          </w:p>
        </w:tc>
        <w:tc>
          <w:tcPr>
            <w:tcW w:w="1662" w:type="dxa"/>
          </w:tcPr>
          <w:p w14:paraId="2CE269EC" w14:textId="77777777" w:rsidR="00E31990" w:rsidRPr="0061246A" w:rsidRDefault="00E31990" w:rsidP="00D268C1">
            <w:pPr>
              <w:rPr>
                <w:rFonts w:asciiTheme="majorHAnsi" w:hAnsiTheme="majorHAnsi" w:cstheme="majorHAnsi"/>
              </w:rPr>
            </w:pPr>
          </w:p>
          <w:p w14:paraId="05065C6D" w14:textId="77777777" w:rsidR="00E31990" w:rsidRPr="0061246A" w:rsidRDefault="00E31990" w:rsidP="00D268C1">
            <w:pPr>
              <w:jc w:val="center"/>
              <w:rPr>
                <w:rFonts w:asciiTheme="majorHAnsi" w:hAnsiTheme="majorHAnsi" w:cstheme="majorHAnsi"/>
              </w:rPr>
            </w:pPr>
          </w:p>
          <w:p w14:paraId="60148555"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3 week intervals for 3 recurrences, total of 9 weeks</w:t>
            </w:r>
          </w:p>
        </w:tc>
        <w:tc>
          <w:tcPr>
            <w:tcW w:w="1669" w:type="dxa"/>
          </w:tcPr>
          <w:p w14:paraId="0E4BEF84" w14:textId="77777777" w:rsidR="00E31990" w:rsidRPr="0061246A" w:rsidRDefault="00E31990" w:rsidP="00D268C1">
            <w:pPr>
              <w:jc w:val="center"/>
              <w:rPr>
                <w:rFonts w:asciiTheme="majorHAnsi" w:hAnsiTheme="majorHAnsi" w:cstheme="majorHAnsi"/>
              </w:rPr>
            </w:pPr>
          </w:p>
          <w:p w14:paraId="12304212"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Higher Grades</w:t>
            </w:r>
          </w:p>
          <w:p w14:paraId="606358F8"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HW Comp increase</w:t>
            </w:r>
          </w:p>
          <w:p w14:paraId="5E591748"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Increased Organization</w:t>
            </w:r>
          </w:p>
        </w:tc>
        <w:tc>
          <w:tcPr>
            <w:tcW w:w="1658" w:type="dxa"/>
          </w:tcPr>
          <w:p w14:paraId="1ADF024B" w14:textId="77777777" w:rsidR="00E31990" w:rsidRPr="0061246A" w:rsidRDefault="00E31990" w:rsidP="00D268C1">
            <w:pPr>
              <w:jc w:val="center"/>
              <w:rPr>
                <w:rFonts w:asciiTheme="majorHAnsi" w:hAnsiTheme="majorHAnsi" w:cstheme="majorHAnsi"/>
              </w:rPr>
            </w:pPr>
          </w:p>
          <w:p w14:paraId="7867C89D"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Successful completion of Tier 1 plan</w:t>
            </w:r>
          </w:p>
          <w:p w14:paraId="40883947" w14:textId="77777777" w:rsidR="00E31990" w:rsidRPr="0061246A" w:rsidRDefault="00E31990" w:rsidP="00D268C1">
            <w:pPr>
              <w:jc w:val="center"/>
              <w:rPr>
                <w:rFonts w:asciiTheme="majorHAnsi" w:hAnsiTheme="majorHAnsi" w:cstheme="majorHAnsi"/>
              </w:rPr>
            </w:pPr>
          </w:p>
        </w:tc>
      </w:tr>
      <w:tr w:rsidR="00E31990" w:rsidRPr="0061246A" w14:paraId="0DFBDA90" w14:textId="77777777" w:rsidTr="00EC16A1">
        <w:trPr>
          <w:trHeight w:val="690"/>
        </w:trPr>
        <w:tc>
          <w:tcPr>
            <w:tcW w:w="1620" w:type="dxa"/>
          </w:tcPr>
          <w:p w14:paraId="3402F9FD" w14:textId="77777777" w:rsidR="00E31990" w:rsidRPr="0061246A" w:rsidRDefault="00E31990" w:rsidP="00D268C1">
            <w:pPr>
              <w:jc w:val="center"/>
              <w:rPr>
                <w:rFonts w:asciiTheme="majorHAnsi" w:hAnsiTheme="majorHAnsi" w:cstheme="majorHAnsi"/>
                <w:b/>
              </w:rPr>
            </w:pPr>
          </w:p>
          <w:p w14:paraId="713D34DA" w14:textId="77777777" w:rsidR="00E31990" w:rsidRPr="0061246A" w:rsidRDefault="00E31990" w:rsidP="00D268C1">
            <w:pPr>
              <w:jc w:val="center"/>
              <w:rPr>
                <w:rFonts w:asciiTheme="majorHAnsi" w:hAnsiTheme="majorHAnsi" w:cstheme="majorHAnsi"/>
                <w:b/>
              </w:rPr>
            </w:pPr>
            <w:r w:rsidRPr="0061246A">
              <w:rPr>
                <w:rFonts w:asciiTheme="majorHAnsi" w:hAnsiTheme="majorHAnsi" w:cstheme="majorHAnsi"/>
                <w:b/>
              </w:rPr>
              <w:t>Short Refocusing Breaks</w:t>
            </w:r>
          </w:p>
          <w:p w14:paraId="54217625" w14:textId="77777777" w:rsidR="00E31990" w:rsidRPr="0061246A" w:rsidRDefault="00E31990" w:rsidP="00D268C1">
            <w:pPr>
              <w:jc w:val="center"/>
              <w:rPr>
                <w:rFonts w:asciiTheme="majorHAnsi" w:hAnsiTheme="majorHAnsi" w:cstheme="majorHAnsi"/>
                <w:b/>
              </w:rPr>
            </w:pPr>
          </w:p>
        </w:tc>
        <w:tc>
          <w:tcPr>
            <w:tcW w:w="810" w:type="dxa"/>
          </w:tcPr>
          <w:p w14:paraId="22BE5976" w14:textId="77777777" w:rsidR="00E31990" w:rsidRPr="0061246A" w:rsidRDefault="00E31990" w:rsidP="00D268C1">
            <w:pPr>
              <w:rPr>
                <w:rFonts w:asciiTheme="majorHAnsi" w:hAnsiTheme="majorHAnsi" w:cstheme="majorHAnsi"/>
              </w:rPr>
            </w:pPr>
          </w:p>
          <w:p w14:paraId="7B7ACC8B" w14:textId="77777777" w:rsidR="00E31990" w:rsidRPr="0061246A" w:rsidRDefault="00E31990" w:rsidP="00D268C1">
            <w:pPr>
              <w:rPr>
                <w:rFonts w:asciiTheme="majorHAnsi" w:hAnsiTheme="majorHAnsi" w:cstheme="majorHAnsi"/>
              </w:rPr>
            </w:pPr>
          </w:p>
        </w:tc>
        <w:tc>
          <w:tcPr>
            <w:tcW w:w="810" w:type="dxa"/>
            <w:gridSpan w:val="2"/>
          </w:tcPr>
          <w:p w14:paraId="3105F80B" w14:textId="77777777" w:rsidR="00E31990" w:rsidRPr="0061246A" w:rsidRDefault="00E31990" w:rsidP="00D268C1">
            <w:pPr>
              <w:rPr>
                <w:rFonts w:asciiTheme="majorHAnsi" w:hAnsiTheme="majorHAnsi" w:cstheme="majorHAnsi"/>
              </w:rPr>
            </w:pPr>
          </w:p>
          <w:p w14:paraId="4D09881A" w14:textId="77777777" w:rsidR="00E31990" w:rsidRPr="0061246A" w:rsidRDefault="00E31990" w:rsidP="00D268C1">
            <w:pPr>
              <w:rPr>
                <w:rFonts w:asciiTheme="majorHAnsi" w:hAnsiTheme="majorHAnsi" w:cstheme="majorHAnsi"/>
              </w:rPr>
            </w:pPr>
            <w:r w:rsidRPr="0061246A">
              <w:rPr>
                <w:rFonts w:asciiTheme="majorHAnsi" w:hAnsiTheme="majorHAnsi" w:cstheme="majorHAnsi"/>
              </w:rPr>
              <w:t>X</w:t>
            </w:r>
          </w:p>
        </w:tc>
        <w:tc>
          <w:tcPr>
            <w:tcW w:w="720" w:type="dxa"/>
          </w:tcPr>
          <w:p w14:paraId="01B71994" w14:textId="77777777" w:rsidR="00E31990" w:rsidRPr="0061246A" w:rsidRDefault="00E31990" w:rsidP="00D268C1">
            <w:pPr>
              <w:rPr>
                <w:rFonts w:asciiTheme="majorHAnsi" w:hAnsiTheme="majorHAnsi" w:cstheme="majorHAnsi"/>
              </w:rPr>
            </w:pPr>
          </w:p>
          <w:p w14:paraId="685CE4DB" w14:textId="77777777" w:rsidR="00E31990" w:rsidRPr="0061246A" w:rsidRDefault="00E31990" w:rsidP="00D268C1">
            <w:pPr>
              <w:rPr>
                <w:rFonts w:asciiTheme="majorHAnsi" w:hAnsiTheme="majorHAnsi" w:cstheme="majorHAnsi"/>
              </w:rPr>
            </w:pPr>
            <w:r w:rsidRPr="0061246A">
              <w:rPr>
                <w:rFonts w:asciiTheme="majorHAnsi" w:hAnsiTheme="majorHAnsi" w:cstheme="majorHAnsi"/>
              </w:rPr>
              <w:t>X</w:t>
            </w:r>
          </w:p>
        </w:tc>
        <w:tc>
          <w:tcPr>
            <w:tcW w:w="810" w:type="dxa"/>
          </w:tcPr>
          <w:p w14:paraId="4EC49833" w14:textId="77777777" w:rsidR="00E31990" w:rsidRPr="0061246A" w:rsidRDefault="00E31990" w:rsidP="00D268C1">
            <w:pPr>
              <w:rPr>
                <w:rFonts w:asciiTheme="majorHAnsi" w:hAnsiTheme="majorHAnsi" w:cstheme="majorHAnsi"/>
              </w:rPr>
            </w:pPr>
          </w:p>
          <w:p w14:paraId="670FC9EC" w14:textId="77777777" w:rsidR="00E31990" w:rsidRPr="0061246A" w:rsidRDefault="00E31990" w:rsidP="00D268C1">
            <w:pPr>
              <w:rPr>
                <w:rFonts w:asciiTheme="majorHAnsi" w:hAnsiTheme="majorHAnsi" w:cstheme="majorHAnsi"/>
              </w:rPr>
            </w:pPr>
            <w:r w:rsidRPr="0061246A">
              <w:rPr>
                <w:rFonts w:asciiTheme="majorHAnsi" w:hAnsiTheme="majorHAnsi" w:cstheme="majorHAnsi"/>
              </w:rPr>
              <w:t>X</w:t>
            </w:r>
          </w:p>
        </w:tc>
        <w:tc>
          <w:tcPr>
            <w:tcW w:w="1751" w:type="dxa"/>
          </w:tcPr>
          <w:p w14:paraId="63C24410" w14:textId="77777777" w:rsidR="00E31990" w:rsidRPr="0061246A" w:rsidRDefault="00E31990" w:rsidP="00D268C1">
            <w:pPr>
              <w:jc w:val="center"/>
              <w:rPr>
                <w:rFonts w:asciiTheme="majorHAnsi" w:hAnsiTheme="majorHAnsi" w:cstheme="majorHAnsi"/>
              </w:rPr>
            </w:pPr>
          </w:p>
          <w:p w14:paraId="2EBA1825"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Teacher Suggested</w:t>
            </w:r>
          </w:p>
          <w:p w14:paraId="343D005C" w14:textId="77777777" w:rsidR="00E31990" w:rsidRPr="0061246A" w:rsidRDefault="00E31990" w:rsidP="00D268C1">
            <w:pPr>
              <w:jc w:val="center"/>
              <w:rPr>
                <w:rFonts w:asciiTheme="majorHAnsi" w:hAnsiTheme="majorHAnsi" w:cstheme="majorHAnsi"/>
              </w:rPr>
            </w:pPr>
          </w:p>
          <w:p w14:paraId="234396C0"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Difficulty Focusing in main area</w:t>
            </w:r>
          </w:p>
          <w:p w14:paraId="72FB089B" w14:textId="77777777" w:rsidR="00E31990" w:rsidRPr="0061246A" w:rsidRDefault="00E31990" w:rsidP="00D268C1">
            <w:pPr>
              <w:jc w:val="center"/>
              <w:rPr>
                <w:rFonts w:asciiTheme="majorHAnsi" w:hAnsiTheme="majorHAnsi" w:cstheme="majorHAnsi"/>
              </w:rPr>
            </w:pPr>
          </w:p>
          <w:p w14:paraId="23861FBE" w14:textId="77777777" w:rsidR="00E31990" w:rsidRPr="0061246A" w:rsidRDefault="00E31990" w:rsidP="00D268C1">
            <w:pPr>
              <w:jc w:val="center"/>
              <w:rPr>
                <w:rFonts w:asciiTheme="majorHAnsi" w:hAnsiTheme="majorHAnsi" w:cstheme="majorHAnsi"/>
              </w:rPr>
            </w:pPr>
          </w:p>
        </w:tc>
        <w:tc>
          <w:tcPr>
            <w:tcW w:w="1585" w:type="dxa"/>
          </w:tcPr>
          <w:p w14:paraId="6B7C7232" w14:textId="77777777" w:rsidR="00E31990" w:rsidRPr="0061246A" w:rsidRDefault="00E31990" w:rsidP="00D268C1">
            <w:pPr>
              <w:jc w:val="center"/>
              <w:rPr>
                <w:rFonts w:asciiTheme="majorHAnsi" w:hAnsiTheme="majorHAnsi" w:cstheme="majorHAnsi"/>
              </w:rPr>
            </w:pPr>
          </w:p>
          <w:p w14:paraId="2035CE85"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 xml:space="preserve">As Needed </w:t>
            </w:r>
          </w:p>
          <w:p w14:paraId="4B407C96" w14:textId="77777777" w:rsidR="00E31990" w:rsidRPr="0061246A" w:rsidRDefault="00E31990" w:rsidP="00D268C1">
            <w:pPr>
              <w:jc w:val="center"/>
              <w:rPr>
                <w:rFonts w:asciiTheme="majorHAnsi" w:hAnsiTheme="majorHAnsi" w:cstheme="majorHAnsi"/>
              </w:rPr>
            </w:pPr>
          </w:p>
          <w:p w14:paraId="03F87025"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No more than 1 break during a class period</w:t>
            </w:r>
          </w:p>
        </w:tc>
        <w:tc>
          <w:tcPr>
            <w:tcW w:w="1670" w:type="dxa"/>
          </w:tcPr>
          <w:p w14:paraId="6CF2F343" w14:textId="77777777" w:rsidR="00E31990" w:rsidRPr="0061246A" w:rsidRDefault="00E31990" w:rsidP="00D268C1">
            <w:pPr>
              <w:rPr>
                <w:rFonts w:asciiTheme="majorHAnsi" w:hAnsiTheme="majorHAnsi" w:cstheme="majorHAnsi"/>
              </w:rPr>
            </w:pPr>
          </w:p>
          <w:p w14:paraId="3F6B378B" w14:textId="77777777" w:rsidR="00E31990" w:rsidRPr="0061246A" w:rsidRDefault="00E31990" w:rsidP="00D268C1">
            <w:pPr>
              <w:jc w:val="center"/>
              <w:rPr>
                <w:rFonts w:asciiTheme="majorHAnsi" w:hAnsiTheme="majorHAnsi" w:cstheme="majorHAnsi"/>
              </w:rPr>
            </w:pPr>
          </w:p>
          <w:p w14:paraId="0F3EA00C"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Space and teaching staff to supervise</w:t>
            </w:r>
          </w:p>
        </w:tc>
        <w:tc>
          <w:tcPr>
            <w:tcW w:w="1662" w:type="dxa"/>
          </w:tcPr>
          <w:p w14:paraId="708EA9F3" w14:textId="77777777" w:rsidR="00E31990" w:rsidRPr="0061246A" w:rsidRDefault="00E31990" w:rsidP="00D268C1">
            <w:pPr>
              <w:rPr>
                <w:rFonts w:asciiTheme="majorHAnsi" w:hAnsiTheme="majorHAnsi" w:cstheme="majorHAnsi"/>
              </w:rPr>
            </w:pPr>
          </w:p>
          <w:p w14:paraId="2C1AB4F5" w14:textId="77777777" w:rsidR="00E31990" w:rsidRPr="0061246A" w:rsidRDefault="00E31990" w:rsidP="00D268C1">
            <w:pPr>
              <w:jc w:val="center"/>
              <w:rPr>
                <w:rFonts w:asciiTheme="majorHAnsi" w:hAnsiTheme="majorHAnsi" w:cstheme="majorHAnsi"/>
              </w:rPr>
            </w:pPr>
          </w:p>
          <w:p w14:paraId="179CE137"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3 week intervals for 3 recurrences, total of 9 weeks</w:t>
            </w:r>
          </w:p>
        </w:tc>
        <w:tc>
          <w:tcPr>
            <w:tcW w:w="1669" w:type="dxa"/>
          </w:tcPr>
          <w:p w14:paraId="7878B605" w14:textId="77777777" w:rsidR="00E31990" w:rsidRPr="0061246A" w:rsidRDefault="00E31990" w:rsidP="00D268C1">
            <w:pPr>
              <w:jc w:val="center"/>
              <w:rPr>
                <w:rFonts w:asciiTheme="majorHAnsi" w:hAnsiTheme="majorHAnsi" w:cstheme="majorHAnsi"/>
              </w:rPr>
            </w:pPr>
          </w:p>
          <w:p w14:paraId="49EBE31D" w14:textId="77777777" w:rsidR="00E31990" w:rsidRPr="0061246A" w:rsidRDefault="00E31990" w:rsidP="00D268C1">
            <w:pPr>
              <w:jc w:val="center"/>
              <w:rPr>
                <w:rFonts w:asciiTheme="majorHAnsi" w:hAnsiTheme="majorHAnsi" w:cstheme="majorHAnsi"/>
              </w:rPr>
            </w:pPr>
          </w:p>
          <w:p w14:paraId="7974AEC4"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Higher Grades</w:t>
            </w:r>
          </w:p>
          <w:p w14:paraId="0C61903D" w14:textId="77777777" w:rsidR="00E31990" w:rsidRPr="0061246A" w:rsidRDefault="00E31990" w:rsidP="00D268C1">
            <w:pPr>
              <w:jc w:val="center"/>
              <w:rPr>
                <w:rFonts w:asciiTheme="majorHAnsi" w:hAnsiTheme="majorHAnsi" w:cstheme="majorHAnsi"/>
              </w:rPr>
            </w:pPr>
          </w:p>
          <w:p w14:paraId="15E73188"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Increase in participation</w:t>
            </w:r>
          </w:p>
        </w:tc>
        <w:tc>
          <w:tcPr>
            <w:tcW w:w="1658" w:type="dxa"/>
          </w:tcPr>
          <w:p w14:paraId="6163D8D0" w14:textId="77777777" w:rsidR="00E31990" w:rsidRPr="0061246A" w:rsidRDefault="00E31990" w:rsidP="00D268C1">
            <w:pPr>
              <w:jc w:val="center"/>
              <w:rPr>
                <w:rFonts w:asciiTheme="majorHAnsi" w:hAnsiTheme="majorHAnsi" w:cstheme="majorHAnsi"/>
              </w:rPr>
            </w:pPr>
          </w:p>
          <w:p w14:paraId="4E819C6C" w14:textId="77777777" w:rsidR="00E31990" w:rsidRPr="0061246A" w:rsidRDefault="00E31990" w:rsidP="00D268C1">
            <w:pPr>
              <w:jc w:val="center"/>
              <w:rPr>
                <w:rFonts w:asciiTheme="majorHAnsi" w:hAnsiTheme="majorHAnsi" w:cstheme="majorHAnsi"/>
              </w:rPr>
            </w:pPr>
          </w:p>
          <w:p w14:paraId="5D5AB48C"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Successful completion of Tier 1 plan</w:t>
            </w:r>
          </w:p>
          <w:p w14:paraId="7BCD4C7A" w14:textId="77777777" w:rsidR="00E31990" w:rsidRPr="0061246A" w:rsidRDefault="00E31990" w:rsidP="00D268C1">
            <w:pPr>
              <w:jc w:val="center"/>
              <w:rPr>
                <w:rFonts w:asciiTheme="majorHAnsi" w:hAnsiTheme="majorHAnsi" w:cstheme="majorHAnsi"/>
              </w:rPr>
            </w:pPr>
          </w:p>
        </w:tc>
      </w:tr>
      <w:tr w:rsidR="00E31990" w:rsidRPr="0061246A" w14:paraId="3DA7D57F" w14:textId="77777777" w:rsidTr="00EC16A1">
        <w:trPr>
          <w:trHeight w:val="690"/>
        </w:trPr>
        <w:tc>
          <w:tcPr>
            <w:tcW w:w="1620" w:type="dxa"/>
          </w:tcPr>
          <w:p w14:paraId="11FC6BB4" w14:textId="77777777" w:rsidR="00E31990" w:rsidRPr="0061246A" w:rsidRDefault="00E31990" w:rsidP="00D268C1">
            <w:pPr>
              <w:jc w:val="center"/>
              <w:rPr>
                <w:rFonts w:asciiTheme="majorHAnsi" w:hAnsiTheme="majorHAnsi" w:cstheme="majorHAnsi"/>
                <w:b/>
              </w:rPr>
            </w:pPr>
          </w:p>
          <w:p w14:paraId="1BBCA45F" w14:textId="77777777" w:rsidR="00E31990" w:rsidRPr="0061246A" w:rsidRDefault="00E31990" w:rsidP="00D268C1">
            <w:pPr>
              <w:jc w:val="center"/>
              <w:rPr>
                <w:rFonts w:asciiTheme="majorHAnsi" w:hAnsiTheme="majorHAnsi" w:cstheme="majorHAnsi"/>
                <w:b/>
              </w:rPr>
            </w:pPr>
            <w:r w:rsidRPr="0061246A">
              <w:rPr>
                <w:rFonts w:asciiTheme="majorHAnsi" w:hAnsiTheme="majorHAnsi" w:cstheme="majorHAnsi"/>
                <w:b/>
              </w:rPr>
              <w:t xml:space="preserve">Adult Check-in </w:t>
            </w:r>
          </w:p>
          <w:p w14:paraId="2EFA8B08" w14:textId="77777777" w:rsidR="00E31990" w:rsidRPr="0061246A" w:rsidRDefault="00E31990" w:rsidP="00D268C1">
            <w:pPr>
              <w:jc w:val="center"/>
              <w:rPr>
                <w:rFonts w:asciiTheme="majorHAnsi" w:hAnsiTheme="majorHAnsi" w:cstheme="majorHAnsi"/>
                <w:b/>
              </w:rPr>
            </w:pPr>
            <w:r w:rsidRPr="0061246A">
              <w:rPr>
                <w:rFonts w:asciiTheme="majorHAnsi" w:hAnsiTheme="majorHAnsi" w:cstheme="majorHAnsi"/>
                <w:b/>
              </w:rPr>
              <w:t>Safety Person</w:t>
            </w:r>
            <w:r w:rsidRPr="0061246A">
              <w:rPr>
                <w:rFonts w:asciiTheme="majorHAnsi" w:hAnsiTheme="majorHAnsi" w:cstheme="majorHAnsi"/>
                <w:b/>
              </w:rPr>
              <w:br/>
            </w:r>
          </w:p>
        </w:tc>
        <w:tc>
          <w:tcPr>
            <w:tcW w:w="810" w:type="dxa"/>
          </w:tcPr>
          <w:p w14:paraId="5CB4866D" w14:textId="77777777" w:rsidR="00E31990" w:rsidRPr="0061246A" w:rsidRDefault="00E31990" w:rsidP="00D268C1">
            <w:pPr>
              <w:rPr>
                <w:rFonts w:asciiTheme="majorHAnsi" w:hAnsiTheme="majorHAnsi" w:cstheme="majorHAnsi"/>
              </w:rPr>
            </w:pPr>
          </w:p>
          <w:p w14:paraId="1495D93E" w14:textId="77777777" w:rsidR="00E31990" w:rsidRPr="0061246A" w:rsidRDefault="00E31990" w:rsidP="00D268C1">
            <w:pPr>
              <w:rPr>
                <w:rFonts w:asciiTheme="majorHAnsi" w:hAnsiTheme="majorHAnsi" w:cstheme="majorHAnsi"/>
              </w:rPr>
            </w:pPr>
            <w:r w:rsidRPr="0061246A">
              <w:rPr>
                <w:rFonts w:asciiTheme="majorHAnsi" w:hAnsiTheme="majorHAnsi" w:cstheme="majorHAnsi"/>
              </w:rPr>
              <w:t>X</w:t>
            </w:r>
          </w:p>
        </w:tc>
        <w:tc>
          <w:tcPr>
            <w:tcW w:w="810" w:type="dxa"/>
            <w:gridSpan w:val="2"/>
          </w:tcPr>
          <w:p w14:paraId="53BBEA9A" w14:textId="77777777" w:rsidR="00E31990" w:rsidRPr="0061246A" w:rsidRDefault="00E31990" w:rsidP="00D268C1">
            <w:pPr>
              <w:rPr>
                <w:rFonts w:asciiTheme="majorHAnsi" w:hAnsiTheme="majorHAnsi" w:cstheme="majorHAnsi"/>
              </w:rPr>
            </w:pPr>
          </w:p>
        </w:tc>
        <w:tc>
          <w:tcPr>
            <w:tcW w:w="720" w:type="dxa"/>
          </w:tcPr>
          <w:p w14:paraId="6B23EFEF" w14:textId="77777777" w:rsidR="00E31990" w:rsidRPr="0061246A" w:rsidRDefault="00E31990" w:rsidP="00D268C1">
            <w:pPr>
              <w:rPr>
                <w:rFonts w:asciiTheme="majorHAnsi" w:hAnsiTheme="majorHAnsi" w:cstheme="majorHAnsi"/>
              </w:rPr>
            </w:pPr>
          </w:p>
        </w:tc>
        <w:tc>
          <w:tcPr>
            <w:tcW w:w="810" w:type="dxa"/>
          </w:tcPr>
          <w:p w14:paraId="5CB8836E" w14:textId="77777777" w:rsidR="00E31990" w:rsidRPr="0061246A" w:rsidRDefault="00E31990" w:rsidP="00D268C1">
            <w:pPr>
              <w:rPr>
                <w:rFonts w:asciiTheme="majorHAnsi" w:hAnsiTheme="majorHAnsi" w:cstheme="majorHAnsi"/>
              </w:rPr>
            </w:pPr>
          </w:p>
          <w:p w14:paraId="2D970A79" w14:textId="77777777" w:rsidR="00E31990" w:rsidRPr="0061246A" w:rsidRDefault="00E31990" w:rsidP="00D268C1">
            <w:pPr>
              <w:rPr>
                <w:rFonts w:asciiTheme="majorHAnsi" w:hAnsiTheme="majorHAnsi" w:cstheme="majorHAnsi"/>
              </w:rPr>
            </w:pPr>
            <w:r w:rsidRPr="0061246A">
              <w:rPr>
                <w:rFonts w:asciiTheme="majorHAnsi" w:hAnsiTheme="majorHAnsi" w:cstheme="majorHAnsi"/>
              </w:rPr>
              <w:t>X</w:t>
            </w:r>
          </w:p>
        </w:tc>
        <w:tc>
          <w:tcPr>
            <w:tcW w:w="1751" w:type="dxa"/>
          </w:tcPr>
          <w:p w14:paraId="167992EF" w14:textId="77777777" w:rsidR="00E31990" w:rsidRPr="0061246A" w:rsidRDefault="00E31990" w:rsidP="00D268C1">
            <w:pPr>
              <w:jc w:val="center"/>
              <w:rPr>
                <w:rFonts w:asciiTheme="majorHAnsi" w:hAnsiTheme="majorHAnsi" w:cstheme="majorHAnsi"/>
              </w:rPr>
            </w:pPr>
          </w:p>
          <w:p w14:paraId="51069F88"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Guidance recommended</w:t>
            </w:r>
          </w:p>
          <w:p w14:paraId="062313E7" w14:textId="77777777" w:rsidR="00E31990" w:rsidRPr="0061246A" w:rsidRDefault="00E31990" w:rsidP="00D268C1">
            <w:pPr>
              <w:jc w:val="center"/>
              <w:rPr>
                <w:rFonts w:asciiTheme="majorHAnsi" w:hAnsiTheme="majorHAnsi" w:cstheme="majorHAnsi"/>
              </w:rPr>
            </w:pPr>
          </w:p>
          <w:p w14:paraId="0ABF4330"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Teacher Suggested</w:t>
            </w:r>
          </w:p>
        </w:tc>
        <w:tc>
          <w:tcPr>
            <w:tcW w:w="1585" w:type="dxa"/>
          </w:tcPr>
          <w:p w14:paraId="668139BD" w14:textId="77777777" w:rsidR="00E31990" w:rsidRPr="0061246A" w:rsidRDefault="00E31990" w:rsidP="00D268C1">
            <w:pPr>
              <w:jc w:val="center"/>
              <w:rPr>
                <w:rFonts w:asciiTheme="majorHAnsi" w:hAnsiTheme="majorHAnsi" w:cstheme="majorHAnsi"/>
              </w:rPr>
            </w:pPr>
          </w:p>
          <w:p w14:paraId="0690F56F"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As Needed</w:t>
            </w:r>
          </w:p>
          <w:p w14:paraId="02245AC6" w14:textId="77777777" w:rsidR="00E31990" w:rsidRPr="0061246A" w:rsidRDefault="00E31990" w:rsidP="00D268C1">
            <w:pPr>
              <w:jc w:val="center"/>
              <w:rPr>
                <w:rFonts w:asciiTheme="majorHAnsi" w:hAnsiTheme="majorHAnsi" w:cstheme="majorHAnsi"/>
              </w:rPr>
            </w:pPr>
          </w:p>
          <w:p w14:paraId="47BB214A"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No more than 1 per day unless in crisis</w:t>
            </w:r>
          </w:p>
        </w:tc>
        <w:tc>
          <w:tcPr>
            <w:tcW w:w="1670" w:type="dxa"/>
          </w:tcPr>
          <w:p w14:paraId="70F8F909" w14:textId="77777777" w:rsidR="00E31990" w:rsidRPr="0061246A" w:rsidRDefault="00E31990" w:rsidP="00D268C1">
            <w:pPr>
              <w:rPr>
                <w:rFonts w:asciiTheme="majorHAnsi" w:hAnsiTheme="majorHAnsi" w:cstheme="majorHAnsi"/>
              </w:rPr>
            </w:pPr>
          </w:p>
          <w:p w14:paraId="1A76C75B"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 xml:space="preserve">Staff to accommodate: </w:t>
            </w:r>
          </w:p>
          <w:p w14:paraId="59CAB5EA"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 xml:space="preserve"> Guidance Counselor, Nurse, SAP, Planning Room, or Favorite teacher</w:t>
            </w:r>
          </w:p>
        </w:tc>
        <w:tc>
          <w:tcPr>
            <w:tcW w:w="1662" w:type="dxa"/>
          </w:tcPr>
          <w:p w14:paraId="50B1B344" w14:textId="77777777" w:rsidR="00E31990" w:rsidRPr="0061246A" w:rsidRDefault="00E31990" w:rsidP="00D268C1">
            <w:pPr>
              <w:rPr>
                <w:rFonts w:asciiTheme="majorHAnsi" w:hAnsiTheme="majorHAnsi" w:cstheme="majorHAnsi"/>
              </w:rPr>
            </w:pPr>
          </w:p>
          <w:p w14:paraId="4C3708B3"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3 week intervals for 3 recurrences, total of 9 weeks</w:t>
            </w:r>
          </w:p>
        </w:tc>
        <w:tc>
          <w:tcPr>
            <w:tcW w:w="1669" w:type="dxa"/>
          </w:tcPr>
          <w:p w14:paraId="7655A26D" w14:textId="77777777" w:rsidR="00E31990" w:rsidRPr="0061246A" w:rsidRDefault="00E31990" w:rsidP="00D268C1">
            <w:pPr>
              <w:jc w:val="center"/>
              <w:rPr>
                <w:rFonts w:asciiTheme="majorHAnsi" w:hAnsiTheme="majorHAnsi" w:cstheme="majorHAnsi"/>
              </w:rPr>
            </w:pPr>
          </w:p>
          <w:p w14:paraId="4E4522E9"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Higher Grades</w:t>
            </w:r>
          </w:p>
          <w:p w14:paraId="4D593377" w14:textId="77777777" w:rsidR="00E31990" w:rsidRPr="0061246A" w:rsidRDefault="00E31990" w:rsidP="00D268C1">
            <w:pPr>
              <w:jc w:val="center"/>
              <w:rPr>
                <w:rFonts w:asciiTheme="majorHAnsi" w:hAnsiTheme="majorHAnsi" w:cstheme="majorHAnsi"/>
              </w:rPr>
            </w:pPr>
          </w:p>
          <w:p w14:paraId="72182881"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Increase in participation</w:t>
            </w:r>
          </w:p>
        </w:tc>
        <w:tc>
          <w:tcPr>
            <w:tcW w:w="1658" w:type="dxa"/>
          </w:tcPr>
          <w:p w14:paraId="23D6D99F" w14:textId="77777777" w:rsidR="00E31990" w:rsidRPr="0061246A" w:rsidRDefault="00E31990" w:rsidP="00D268C1">
            <w:pPr>
              <w:jc w:val="center"/>
              <w:rPr>
                <w:rFonts w:asciiTheme="majorHAnsi" w:hAnsiTheme="majorHAnsi" w:cstheme="majorHAnsi"/>
              </w:rPr>
            </w:pPr>
          </w:p>
          <w:p w14:paraId="04676CE0"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Successful completion of Tier 1 plan</w:t>
            </w:r>
          </w:p>
          <w:p w14:paraId="0EC88520" w14:textId="77777777" w:rsidR="00E31990" w:rsidRPr="0061246A" w:rsidRDefault="00E31990" w:rsidP="00D268C1">
            <w:pPr>
              <w:jc w:val="center"/>
              <w:rPr>
                <w:rFonts w:asciiTheme="majorHAnsi" w:hAnsiTheme="majorHAnsi" w:cstheme="majorHAnsi"/>
              </w:rPr>
            </w:pPr>
          </w:p>
        </w:tc>
      </w:tr>
      <w:tr w:rsidR="00E31990" w:rsidRPr="0061246A" w14:paraId="5B6985A3" w14:textId="77777777" w:rsidTr="00EC16A1">
        <w:trPr>
          <w:trHeight w:val="690"/>
        </w:trPr>
        <w:tc>
          <w:tcPr>
            <w:tcW w:w="1620" w:type="dxa"/>
          </w:tcPr>
          <w:p w14:paraId="6AB63DCE" w14:textId="77777777" w:rsidR="00E31990" w:rsidRPr="0061246A" w:rsidRDefault="00E31990" w:rsidP="00D268C1">
            <w:pPr>
              <w:jc w:val="center"/>
              <w:rPr>
                <w:rFonts w:asciiTheme="majorHAnsi" w:hAnsiTheme="majorHAnsi" w:cstheme="majorHAnsi"/>
                <w:b/>
              </w:rPr>
            </w:pPr>
          </w:p>
          <w:p w14:paraId="6C6DEB6A" w14:textId="77777777" w:rsidR="00E31990" w:rsidRPr="0061246A" w:rsidRDefault="00E31990" w:rsidP="00D268C1">
            <w:pPr>
              <w:jc w:val="center"/>
              <w:rPr>
                <w:rFonts w:asciiTheme="majorHAnsi" w:hAnsiTheme="majorHAnsi" w:cstheme="majorHAnsi"/>
                <w:b/>
              </w:rPr>
            </w:pPr>
            <w:r w:rsidRPr="0061246A">
              <w:rPr>
                <w:rFonts w:asciiTheme="majorHAnsi" w:hAnsiTheme="majorHAnsi" w:cstheme="majorHAnsi"/>
                <w:b/>
              </w:rPr>
              <w:t>Technology Use to Enhance Learning</w:t>
            </w:r>
          </w:p>
          <w:p w14:paraId="4FED2AB5" w14:textId="77777777" w:rsidR="00E31990" w:rsidRPr="0061246A" w:rsidRDefault="00E31990" w:rsidP="00D268C1">
            <w:pPr>
              <w:jc w:val="center"/>
              <w:rPr>
                <w:rFonts w:asciiTheme="majorHAnsi" w:hAnsiTheme="majorHAnsi" w:cstheme="majorHAnsi"/>
                <w:b/>
              </w:rPr>
            </w:pPr>
          </w:p>
        </w:tc>
        <w:tc>
          <w:tcPr>
            <w:tcW w:w="810" w:type="dxa"/>
          </w:tcPr>
          <w:p w14:paraId="588C3C7E" w14:textId="77777777" w:rsidR="00E31990" w:rsidRPr="0061246A" w:rsidRDefault="00E31990" w:rsidP="00D268C1">
            <w:pPr>
              <w:rPr>
                <w:rFonts w:asciiTheme="majorHAnsi" w:hAnsiTheme="majorHAnsi" w:cstheme="majorHAnsi"/>
              </w:rPr>
            </w:pPr>
          </w:p>
        </w:tc>
        <w:tc>
          <w:tcPr>
            <w:tcW w:w="810" w:type="dxa"/>
            <w:gridSpan w:val="2"/>
          </w:tcPr>
          <w:p w14:paraId="16F98657" w14:textId="77777777" w:rsidR="00E31990" w:rsidRPr="0061246A" w:rsidRDefault="00E31990" w:rsidP="00D268C1">
            <w:pPr>
              <w:rPr>
                <w:rFonts w:asciiTheme="majorHAnsi" w:hAnsiTheme="majorHAnsi" w:cstheme="majorHAnsi"/>
              </w:rPr>
            </w:pPr>
          </w:p>
        </w:tc>
        <w:tc>
          <w:tcPr>
            <w:tcW w:w="720" w:type="dxa"/>
          </w:tcPr>
          <w:p w14:paraId="7DA385E7" w14:textId="77777777" w:rsidR="00E31990" w:rsidRPr="0061246A" w:rsidRDefault="00E31990" w:rsidP="00D268C1">
            <w:pPr>
              <w:rPr>
                <w:rFonts w:asciiTheme="majorHAnsi" w:hAnsiTheme="majorHAnsi" w:cstheme="majorHAnsi"/>
              </w:rPr>
            </w:pPr>
          </w:p>
          <w:p w14:paraId="0554E802" w14:textId="77777777" w:rsidR="00E31990" w:rsidRPr="0061246A" w:rsidRDefault="00E31990" w:rsidP="00D268C1">
            <w:pPr>
              <w:rPr>
                <w:rFonts w:asciiTheme="majorHAnsi" w:hAnsiTheme="majorHAnsi" w:cstheme="majorHAnsi"/>
              </w:rPr>
            </w:pPr>
            <w:r w:rsidRPr="0061246A">
              <w:rPr>
                <w:rFonts w:asciiTheme="majorHAnsi" w:hAnsiTheme="majorHAnsi" w:cstheme="majorHAnsi"/>
              </w:rPr>
              <w:t>X</w:t>
            </w:r>
          </w:p>
        </w:tc>
        <w:tc>
          <w:tcPr>
            <w:tcW w:w="810" w:type="dxa"/>
          </w:tcPr>
          <w:p w14:paraId="25553639" w14:textId="77777777" w:rsidR="00E31990" w:rsidRPr="0061246A" w:rsidRDefault="00E31990" w:rsidP="00D268C1">
            <w:pPr>
              <w:rPr>
                <w:rFonts w:asciiTheme="majorHAnsi" w:hAnsiTheme="majorHAnsi" w:cstheme="majorHAnsi"/>
              </w:rPr>
            </w:pPr>
          </w:p>
          <w:p w14:paraId="510DE39A" w14:textId="77777777" w:rsidR="00E31990" w:rsidRPr="0061246A" w:rsidRDefault="00E31990" w:rsidP="00D268C1">
            <w:pPr>
              <w:rPr>
                <w:rFonts w:asciiTheme="majorHAnsi" w:hAnsiTheme="majorHAnsi" w:cstheme="majorHAnsi"/>
              </w:rPr>
            </w:pPr>
            <w:r w:rsidRPr="0061246A">
              <w:rPr>
                <w:rFonts w:asciiTheme="majorHAnsi" w:hAnsiTheme="majorHAnsi" w:cstheme="majorHAnsi"/>
              </w:rPr>
              <w:t>X</w:t>
            </w:r>
          </w:p>
        </w:tc>
        <w:tc>
          <w:tcPr>
            <w:tcW w:w="1751" w:type="dxa"/>
          </w:tcPr>
          <w:p w14:paraId="1CE15BF2" w14:textId="77777777" w:rsidR="00E31990" w:rsidRPr="0061246A" w:rsidRDefault="00E31990" w:rsidP="00D268C1">
            <w:pPr>
              <w:jc w:val="center"/>
              <w:rPr>
                <w:rFonts w:asciiTheme="majorHAnsi" w:hAnsiTheme="majorHAnsi" w:cstheme="majorHAnsi"/>
              </w:rPr>
            </w:pPr>
          </w:p>
          <w:p w14:paraId="0C9113F5"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Teacher suggested</w:t>
            </w:r>
          </w:p>
          <w:p w14:paraId="34B74498" w14:textId="77777777" w:rsidR="00E31990" w:rsidRPr="0061246A" w:rsidRDefault="00E31990" w:rsidP="00D268C1">
            <w:pPr>
              <w:jc w:val="center"/>
              <w:rPr>
                <w:rFonts w:asciiTheme="majorHAnsi" w:hAnsiTheme="majorHAnsi" w:cstheme="majorHAnsi"/>
              </w:rPr>
            </w:pPr>
          </w:p>
          <w:p w14:paraId="75CF4399"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Typing instead of writing</w:t>
            </w:r>
          </w:p>
        </w:tc>
        <w:tc>
          <w:tcPr>
            <w:tcW w:w="1585" w:type="dxa"/>
          </w:tcPr>
          <w:p w14:paraId="2B613041" w14:textId="77777777" w:rsidR="00E31990" w:rsidRPr="0061246A" w:rsidRDefault="00E31990" w:rsidP="00D268C1">
            <w:pPr>
              <w:jc w:val="center"/>
              <w:rPr>
                <w:rFonts w:asciiTheme="majorHAnsi" w:hAnsiTheme="majorHAnsi" w:cstheme="majorHAnsi"/>
              </w:rPr>
            </w:pPr>
          </w:p>
          <w:p w14:paraId="4A850834"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As Needed</w:t>
            </w:r>
          </w:p>
        </w:tc>
        <w:tc>
          <w:tcPr>
            <w:tcW w:w="1670" w:type="dxa"/>
          </w:tcPr>
          <w:p w14:paraId="6C987D84" w14:textId="77777777" w:rsidR="00E31990" w:rsidRPr="0061246A" w:rsidRDefault="00E31990" w:rsidP="00D268C1">
            <w:pPr>
              <w:rPr>
                <w:rFonts w:asciiTheme="majorHAnsi" w:hAnsiTheme="majorHAnsi" w:cstheme="majorHAnsi"/>
              </w:rPr>
            </w:pPr>
          </w:p>
          <w:p w14:paraId="31142DDC"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 xml:space="preserve">Computers, Laptops, iPad’s, </w:t>
            </w:r>
            <w:proofErr w:type="spellStart"/>
            <w:r w:rsidRPr="0061246A">
              <w:rPr>
                <w:rFonts w:asciiTheme="majorHAnsi" w:hAnsiTheme="majorHAnsi" w:cstheme="majorHAnsi"/>
              </w:rPr>
              <w:t>etc</w:t>
            </w:r>
            <w:proofErr w:type="spellEnd"/>
            <w:r w:rsidRPr="0061246A">
              <w:rPr>
                <w:rFonts w:asciiTheme="majorHAnsi" w:hAnsiTheme="majorHAnsi" w:cstheme="majorHAnsi"/>
              </w:rPr>
              <w:t>…</w:t>
            </w:r>
          </w:p>
          <w:p w14:paraId="6E3022F7" w14:textId="77777777" w:rsidR="00E31990" w:rsidRPr="0061246A" w:rsidRDefault="00E31990" w:rsidP="00D268C1">
            <w:pPr>
              <w:jc w:val="center"/>
              <w:rPr>
                <w:rFonts w:asciiTheme="majorHAnsi" w:hAnsiTheme="majorHAnsi" w:cstheme="majorHAnsi"/>
              </w:rPr>
            </w:pPr>
          </w:p>
          <w:p w14:paraId="47BA59F6"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Teacher Time</w:t>
            </w:r>
          </w:p>
        </w:tc>
        <w:tc>
          <w:tcPr>
            <w:tcW w:w="1662" w:type="dxa"/>
          </w:tcPr>
          <w:p w14:paraId="531A1280" w14:textId="77777777" w:rsidR="00E31990" w:rsidRPr="0061246A" w:rsidRDefault="00E31990" w:rsidP="00D268C1">
            <w:pPr>
              <w:rPr>
                <w:rFonts w:asciiTheme="majorHAnsi" w:hAnsiTheme="majorHAnsi" w:cstheme="majorHAnsi"/>
              </w:rPr>
            </w:pPr>
          </w:p>
          <w:p w14:paraId="2A449410"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3 week intervals for 3 recurrences, total of 9 weeks</w:t>
            </w:r>
          </w:p>
        </w:tc>
        <w:tc>
          <w:tcPr>
            <w:tcW w:w="1669" w:type="dxa"/>
          </w:tcPr>
          <w:p w14:paraId="23F1024E" w14:textId="77777777" w:rsidR="00E31990" w:rsidRPr="0061246A" w:rsidRDefault="00E31990" w:rsidP="00D268C1">
            <w:pPr>
              <w:jc w:val="center"/>
              <w:rPr>
                <w:rFonts w:asciiTheme="majorHAnsi" w:hAnsiTheme="majorHAnsi" w:cstheme="majorHAnsi"/>
              </w:rPr>
            </w:pPr>
          </w:p>
          <w:p w14:paraId="6FF231AA"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Higher Grades</w:t>
            </w:r>
          </w:p>
          <w:p w14:paraId="396843F7"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HW Comp increase</w:t>
            </w:r>
          </w:p>
          <w:p w14:paraId="70042249"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Increased Organization</w:t>
            </w:r>
          </w:p>
        </w:tc>
        <w:tc>
          <w:tcPr>
            <w:tcW w:w="1658" w:type="dxa"/>
          </w:tcPr>
          <w:p w14:paraId="69A43644" w14:textId="77777777" w:rsidR="00E31990" w:rsidRPr="0061246A" w:rsidRDefault="00E31990" w:rsidP="00D268C1">
            <w:pPr>
              <w:jc w:val="center"/>
              <w:rPr>
                <w:rFonts w:asciiTheme="majorHAnsi" w:hAnsiTheme="majorHAnsi" w:cstheme="majorHAnsi"/>
              </w:rPr>
            </w:pPr>
          </w:p>
          <w:p w14:paraId="5BC2B055"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Successful completion of Tier 1 plan</w:t>
            </w:r>
          </w:p>
          <w:p w14:paraId="56F3A0B8" w14:textId="77777777" w:rsidR="00E31990" w:rsidRPr="0061246A" w:rsidRDefault="00E31990" w:rsidP="00D268C1">
            <w:pPr>
              <w:jc w:val="center"/>
              <w:rPr>
                <w:rFonts w:asciiTheme="majorHAnsi" w:hAnsiTheme="majorHAnsi" w:cstheme="majorHAnsi"/>
              </w:rPr>
            </w:pPr>
          </w:p>
        </w:tc>
      </w:tr>
      <w:tr w:rsidR="00E31990" w:rsidRPr="0061246A" w14:paraId="2ED88EE6" w14:textId="77777777" w:rsidTr="00EC16A1">
        <w:trPr>
          <w:trHeight w:val="690"/>
        </w:trPr>
        <w:tc>
          <w:tcPr>
            <w:tcW w:w="1620" w:type="dxa"/>
          </w:tcPr>
          <w:p w14:paraId="7A38B366" w14:textId="77777777" w:rsidR="00E31990" w:rsidRPr="0061246A" w:rsidRDefault="00E31990" w:rsidP="00D268C1">
            <w:pPr>
              <w:jc w:val="center"/>
              <w:rPr>
                <w:rFonts w:asciiTheme="majorHAnsi" w:hAnsiTheme="majorHAnsi" w:cstheme="majorHAnsi"/>
                <w:b/>
              </w:rPr>
            </w:pPr>
          </w:p>
          <w:p w14:paraId="6C47538D" w14:textId="58328B72" w:rsidR="00E31990" w:rsidRPr="0061246A" w:rsidRDefault="00000000" w:rsidP="00D268C1">
            <w:pPr>
              <w:jc w:val="center"/>
              <w:rPr>
                <w:rFonts w:asciiTheme="majorHAnsi" w:hAnsiTheme="majorHAnsi" w:cstheme="majorHAnsi"/>
                <w:b/>
              </w:rPr>
            </w:pPr>
            <w:hyperlink r:id="rId23" w:history="1">
              <w:r w:rsidR="00E31990" w:rsidRPr="0061246A">
                <w:rPr>
                  <w:rStyle w:val="Hyperlink"/>
                  <w:rFonts w:asciiTheme="majorHAnsi" w:hAnsiTheme="majorHAnsi" w:cstheme="majorHAnsi"/>
                  <w:b/>
                </w:rPr>
                <w:t>Chunking Assignments</w:t>
              </w:r>
            </w:hyperlink>
          </w:p>
          <w:p w14:paraId="075D4009" w14:textId="77777777" w:rsidR="00E31990" w:rsidRPr="0061246A" w:rsidRDefault="00E31990" w:rsidP="00D268C1">
            <w:pPr>
              <w:jc w:val="center"/>
              <w:rPr>
                <w:rFonts w:asciiTheme="majorHAnsi" w:hAnsiTheme="majorHAnsi" w:cstheme="majorHAnsi"/>
                <w:b/>
              </w:rPr>
            </w:pPr>
          </w:p>
          <w:p w14:paraId="1F6E5DD5" w14:textId="2E73B0A7" w:rsidR="00E31990" w:rsidRPr="0061246A" w:rsidRDefault="00000000" w:rsidP="00D268C1">
            <w:pPr>
              <w:jc w:val="center"/>
              <w:rPr>
                <w:rFonts w:asciiTheme="majorHAnsi" w:hAnsiTheme="majorHAnsi" w:cstheme="majorHAnsi"/>
                <w:b/>
              </w:rPr>
            </w:pPr>
            <w:hyperlink r:id="rId24" w:history="1">
              <w:r w:rsidR="00E31990" w:rsidRPr="0061246A">
                <w:rPr>
                  <w:rStyle w:val="Hyperlink"/>
                  <w:rFonts w:asciiTheme="majorHAnsi" w:hAnsiTheme="majorHAnsi" w:cstheme="majorHAnsi"/>
                  <w:b/>
                </w:rPr>
                <w:t>For Teacher</w:t>
              </w:r>
            </w:hyperlink>
          </w:p>
          <w:p w14:paraId="68126F92" w14:textId="77777777" w:rsidR="00E31990" w:rsidRPr="0061246A" w:rsidRDefault="00E31990" w:rsidP="00D268C1">
            <w:pPr>
              <w:jc w:val="center"/>
              <w:rPr>
                <w:rFonts w:asciiTheme="majorHAnsi" w:hAnsiTheme="majorHAnsi" w:cstheme="majorHAnsi"/>
                <w:b/>
              </w:rPr>
            </w:pPr>
          </w:p>
        </w:tc>
        <w:tc>
          <w:tcPr>
            <w:tcW w:w="810" w:type="dxa"/>
          </w:tcPr>
          <w:p w14:paraId="264F20E9" w14:textId="77777777" w:rsidR="00E31990" w:rsidRPr="0061246A" w:rsidRDefault="00E31990" w:rsidP="00D268C1">
            <w:pPr>
              <w:rPr>
                <w:rFonts w:asciiTheme="majorHAnsi" w:hAnsiTheme="majorHAnsi" w:cstheme="majorHAnsi"/>
              </w:rPr>
            </w:pPr>
          </w:p>
        </w:tc>
        <w:tc>
          <w:tcPr>
            <w:tcW w:w="810" w:type="dxa"/>
            <w:gridSpan w:val="2"/>
          </w:tcPr>
          <w:p w14:paraId="44AE6190" w14:textId="77777777" w:rsidR="00E31990" w:rsidRPr="0061246A" w:rsidRDefault="00E31990" w:rsidP="00D268C1">
            <w:pPr>
              <w:rPr>
                <w:rFonts w:asciiTheme="majorHAnsi" w:hAnsiTheme="majorHAnsi" w:cstheme="majorHAnsi"/>
              </w:rPr>
            </w:pPr>
          </w:p>
        </w:tc>
        <w:tc>
          <w:tcPr>
            <w:tcW w:w="720" w:type="dxa"/>
          </w:tcPr>
          <w:p w14:paraId="70E19FC2" w14:textId="77777777" w:rsidR="00E31990" w:rsidRPr="0061246A" w:rsidRDefault="00E31990" w:rsidP="00D268C1">
            <w:pPr>
              <w:rPr>
                <w:rFonts w:asciiTheme="majorHAnsi" w:hAnsiTheme="majorHAnsi" w:cstheme="majorHAnsi"/>
              </w:rPr>
            </w:pPr>
          </w:p>
          <w:p w14:paraId="1ABADC80" w14:textId="77777777" w:rsidR="00E31990" w:rsidRPr="0061246A" w:rsidRDefault="00E31990" w:rsidP="00D268C1">
            <w:pPr>
              <w:rPr>
                <w:rFonts w:asciiTheme="majorHAnsi" w:hAnsiTheme="majorHAnsi" w:cstheme="majorHAnsi"/>
              </w:rPr>
            </w:pPr>
            <w:r w:rsidRPr="0061246A">
              <w:rPr>
                <w:rFonts w:asciiTheme="majorHAnsi" w:hAnsiTheme="majorHAnsi" w:cstheme="majorHAnsi"/>
              </w:rPr>
              <w:t>X</w:t>
            </w:r>
          </w:p>
        </w:tc>
        <w:tc>
          <w:tcPr>
            <w:tcW w:w="810" w:type="dxa"/>
          </w:tcPr>
          <w:p w14:paraId="0DA9DA44" w14:textId="77777777" w:rsidR="00E31990" w:rsidRPr="0061246A" w:rsidRDefault="00E31990" w:rsidP="00D268C1">
            <w:pPr>
              <w:rPr>
                <w:rFonts w:asciiTheme="majorHAnsi" w:hAnsiTheme="majorHAnsi" w:cstheme="majorHAnsi"/>
              </w:rPr>
            </w:pPr>
          </w:p>
          <w:p w14:paraId="48272C48" w14:textId="77777777" w:rsidR="00E31990" w:rsidRPr="0061246A" w:rsidRDefault="00E31990" w:rsidP="00D268C1">
            <w:pPr>
              <w:rPr>
                <w:rFonts w:asciiTheme="majorHAnsi" w:hAnsiTheme="majorHAnsi" w:cstheme="majorHAnsi"/>
              </w:rPr>
            </w:pPr>
            <w:r w:rsidRPr="0061246A">
              <w:rPr>
                <w:rFonts w:asciiTheme="majorHAnsi" w:hAnsiTheme="majorHAnsi" w:cstheme="majorHAnsi"/>
              </w:rPr>
              <w:t>X</w:t>
            </w:r>
          </w:p>
        </w:tc>
        <w:tc>
          <w:tcPr>
            <w:tcW w:w="1751" w:type="dxa"/>
          </w:tcPr>
          <w:p w14:paraId="21DAAE3C" w14:textId="77777777" w:rsidR="00E31990" w:rsidRPr="0061246A" w:rsidRDefault="00E31990" w:rsidP="00D268C1">
            <w:pPr>
              <w:jc w:val="center"/>
              <w:rPr>
                <w:rFonts w:asciiTheme="majorHAnsi" w:hAnsiTheme="majorHAnsi" w:cstheme="majorHAnsi"/>
              </w:rPr>
            </w:pPr>
          </w:p>
          <w:p w14:paraId="5D5AF2BC"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Teacher suggested</w:t>
            </w:r>
          </w:p>
          <w:p w14:paraId="051F0652" w14:textId="77777777" w:rsidR="00E31990" w:rsidRPr="0061246A" w:rsidRDefault="00E31990" w:rsidP="00D268C1">
            <w:pPr>
              <w:jc w:val="center"/>
              <w:rPr>
                <w:rFonts w:asciiTheme="majorHAnsi" w:hAnsiTheme="majorHAnsi" w:cstheme="majorHAnsi"/>
              </w:rPr>
            </w:pPr>
          </w:p>
          <w:p w14:paraId="12421A1C"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Students who feel overwhelmed by complex assignments</w:t>
            </w:r>
          </w:p>
          <w:p w14:paraId="0CF05EFE" w14:textId="77777777" w:rsidR="00E31990" w:rsidRPr="0061246A" w:rsidRDefault="00E31990" w:rsidP="00D268C1">
            <w:pPr>
              <w:jc w:val="center"/>
              <w:rPr>
                <w:rFonts w:asciiTheme="majorHAnsi" w:hAnsiTheme="majorHAnsi" w:cstheme="majorHAnsi"/>
              </w:rPr>
            </w:pPr>
          </w:p>
        </w:tc>
        <w:tc>
          <w:tcPr>
            <w:tcW w:w="1585" w:type="dxa"/>
          </w:tcPr>
          <w:p w14:paraId="7C79004D" w14:textId="77777777" w:rsidR="00E31990" w:rsidRPr="0061246A" w:rsidRDefault="00E31990" w:rsidP="00D268C1">
            <w:pPr>
              <w:jc w:val="center"/>
              <w:rPr>
                <w:rFonts w:asciiTheme="majorHAnsi" w:hAnsiTheme="majorHAnsi" w:cstheme="majorHAnsi"/>
              </w:rPr>
            </w:pPr>
          </w:p>
          <w:p w14:paraId="490D757F" w14:textId="77777777" w:rsidR="00E31990" w:rsidRPr="0061246A" w:rsidRDefault="00E31990" w:rsidP="00D268C1">
            <w:pPr>
              <w:jc w:val="center"/>
              <w:rPr>
                <w:rFonts w:asciiTheme="majorHAnsi" w:hAnsiTheme="majorHAnsi" w:cstheme="majorHAnsi"/>
              </w:rPr>
            </w:pPr>
          </w:p>
          <w:p w14:paraId="246155CA"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As needed</w:t>
            </w:r>
          </w:p>
        </w:tc>
        <w:tc>
          <w:tcPr>
            <w:tcW w:w="1670" w:type="dxa"/>
          </w:tcPr>
          <w:p w14:paraId="4524F941" w14:textId="77777777" w:rsidR="00E31990" w:rsidRPr="0061246A" w:rsidRDefault="00E31990" w:rsidP="00D268C1">
            <w:pPr>
              <w:rPr>
                <w:rFonts w:asciiTheme="majorHAnsi" w:hAnsiTheme="majorHAnsi" w:cstheme="majorHAnsi"/>
              </w:rPr>
            </w:pPr>
          </w:p>
          <w:p w14:paraId="367B0868" w14:textId="77777777" w:rsidR="00E31990" w:rsidRPr="0061246A" w:rsidRDefault="00E31990" w:rsidP="00D268C1">
            <w:pPr>
              <w:jc w:val="center"/>
              <w:rPr>
                <w:rFonts w:asciiTheme="majorHAnsi" w:hAnsiTheme="majorHAnsi" w:cstheme="majorHAnsi"/>
              </w:rPr>
            </w:pPr>
          </w:p>
          <w:p w14:paraId="28FE56CC"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Teacher Time</w:t>
            </w:r>
          </w:p>
        </w:tc>
        <w:tc>
          <w:tcPr>
            <w:tcW w:w="1662" w:type="dxa"/>
          </w:tcPr>
          <w:p w14:paraId="4054A1DB" w14:textId="77777777" w:rsidR="00E31990" w:rsidRPr="0061246A" w:rsidRDefault="00E31990" w:rsidP="00D268C1">
            <w:pPr>
              <w:rPr>
                <w:rFonts w:asciiTheme="majorHAnsi" w:hAnsiTheme="majorHAnsi" w:cstheme="majorHAnsi"/>
              </w:rPr>
            </w:pPr>
          </w:p>
          <w:p w14:paraId="09D22EEC" w14:textId="77777777" w:rsidR="00E31990" w:rsidRPr="0061246A" w:rsidRDefault="00E31990" w:rsidP="00D268C1">
            <w:pPr>
              <w:rPr>
                <w:rFonts w:asciiTheme="majorHAnsi" w:hAnsiTheme="majorHAnsi" w:cstheme="majorHAnsi"/>
              </w:rPr>
            </w:pPr>
          </w:p>
          <w:p w14:paraId="5F5EB779"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3 week intervals for 3 recurrences, total of 9 weeks</w:t>
            </w:r>
          </w:p>
        </w:tc>
        <w:tc>
          <w:tcPr>
            <w:tcW w:w="1669" w:type="dxa"/>
          </w:tcPr>
          <w:p w14:paraId="4FB18F72" w14:textId="77777777" w:rsidR="00E31990" w:rsidRPr="0061246A" w:rsidRDefault="00E31990" w:rsidP="00D268C1">
            <w:pPr>
              <w:jc w:val="center"/>
              <w:rPr>
                <w:rFonts w:asciiTheme="majorHAnsi" w:hAnsiTheme="majorHAnsi" w:cstheme="majorHAnsi"/>
              </w:rPr>
            </w:pPr>
          </w:p>
          <w:p w14:paraId="69D8F73B" w14:textId="77777777" w:rsidR="00E31990" w:rsidRPr="0061246A" w:rsidRDefault="00E31990" w:rsidP="00D268C1">
            <w:pPr>
              <w:rPr>
                <w:rFonts w:asciiTheme="majorHAnsi" w:hAnsiTheme="majorHAnsi" w:cstheme="majorHAnsi"/>
              </w:rPr>
            </w:pPr>
          </w:p>
          <w:p w14:paraId="43918513"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Higher Grades</w:t>
            </w:r>
          </w:p>
          <w:p w14:paraId="40AB004C"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HW Comp increase</w:t>
            </w:r>
          </w:p>
          <w:p w14:paraId="7B3727A4"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Increased Organization</w:t>
            </w:r>
          </w:p>
        </w:tc>
        <w:tc>
          <w:tcPr>
            <w:tcW w:w="1658" w:type="dxa"/>
          </w:tcPr>
          <w:p w14:paraId="0DF8BC16" w14:textId="77777777" w:rsidR="00E31990" w:rsidRPr="0061246A" w:rsidRDefault="00E31990" w:rsidP="00D268C1">
            <w:pPr>
              <w:jc w:val="center"/>
              <w:rPr>
                <w:rFonts w:asciiTheme="majorHAnsi" w:hAnsiTheme="majorHAnsi" w:cstheme="majorHAnsi"/>
              </w:rPr>
            </w:pPr>
          </w:p>
          <w:p w14:paraId="1A545510" w14:textId="77777777" w:rsidR="00E31990" w:rsidRPr="0061246A" w:rsidRDefault="00E31990" w:rsidP="00D268C1">
            <w:pPr>
              <w:jc w:val="center"/>
              <w:rPr>
                <w:rFonts w:asciiTheme="majorHAnsi" w:hAnsiTheme="majorHAnsi" w:cstheme="majorHAnsi"/>
              </w:rPr>
            </w:pPr>
          </w:p>
          <w:p w14:paraId="304FFBB7"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Successful completion of Tier 1 plan</w:t>
            </w:r>
          </w:p>
          <w:p w14:paraId="0778581A" w14:textId="77777777" w:rsidR="00E31990" w:rsidRPr="0061246A" w:rsidRDefault="00E31990" w:rsidP="00D268C1">
            <w:pPr>
              <w:jc w:val="center"/>
              <w:rPr>
                <w:rFonts w:asciiTheme="majorHAnsi" w:hAnsiTheme="majorHAnsi" w:cstheme="majorHAnsi"/>
              </w:rPr>
            </w:pPr>
          </w:p>
        </w:tc>
      </w:tr>
      <w:tr w:rsidR="00E31990" w:rsidRPr="0061246A" w14:paraId="2BB356B9" w14:textId="77777777" w:rsidTr="00EC16A1">
        <w:trPr>
          <w:trHeight w:val="690"/>
        </w:trPr>
        <w:tc>
          <w:tcPr>
            <w:tcW w:w="1620" w:type="dxa"/>
          </w:tcPr>
          <w:p w14:paraId="44EEE2E6" w14:textId="77777777" w:rsidR="00E31990" w:rsidRPr="0061246A" w:rsidRDefault="00E31990" w:rsidP="00D268C1">
            <w:pPr>
              <w:jc w:val="center"/>
              <w:rPr>
                <w:rFonts w:asciiTheme="majorHAnsi" w:hAnsiTheme="majorHAnsi" w:cstheme="majorHAnsi"/>
                <w:b/>
              </w:rPr>
            </w:pPr>
          </w:p>
          <w:p w14:paraId="1B836720" w14:textId="77777777" w:rsidR="00E31990" w:rsidRPr="0061246A" w:rsidRDefault="00000000" w:rsidP="00D268C1">
            <w:pPr>
              <w:jc w:val="center"/>
              <w:rPr>
                <w:rFonts w:asciiTheme="majorHAnsi" w:hAnsiTheme="majorHAnsi" w:cstheme="majorHAnsi"/>
                <w:b/>
              </w:rPr>
            </w:pPr>
            <w:hyperlink r:id="rId25" w:history="1">
              <w:r w:rsidR="00E31990" w:rsidRPr="0061246A">
                <w:rPr>
                  <w:rStyle w:val="Hyperlink"/>
                  <w:rFonts w:asciiTheme="majorHAnsi" w:hAnsiTheme="majorHAnsi" w:cstheme="majorHAnsi"/>
                  <w:b/>
                </w:rPr>
                <w:t>PBIS World</w:t>
              </w:r>
            </w:hyperlink>
          </w:p>
          <w:p w14:paraId="1B17FABD" w14:textId="77777777" w:rsidR="00E31990" w:rsidRPr="0061246A" w:rsidRDefault="00E31990" w:rsidP="00D268C1">
            <w:pPr>
              <w:rPr>
                <w:rFonts w:asciiTheme="majorHAnsi" w:hAnsiTheme="majorHAnsi" w:cstheme="majorHAnsi"/>
                <w:b/>
              </w:rPr>
            </w:pPr>
          </w:p>
        </w:tc>
        <w:tc>
          <w:tcPr>
            <w:tcW w:w="810" w:type="dxa"/>
          </w:tcPr>
          <w:p w14:paraId="01FADC69" w14:textId="77777777" w:rsidR="00E31990" w:rsidRPr="0061246A" w:rsidRDefault="00E31990" w:rsidP="00D268C1">
            <w:pPr>
              <w:rPr>
                <w:rFonts w:asciiTheme="majorHAnsi" w:hAnsiTheme="majorHAnsi" w:cstheme="majorHAnsi"/>
              </w:rPr>
            </w:pPr>
            <w:r w:rsidRPr="0061246A">
              <w:rPr>
                <w:rFonts w:asciiTheme="majorHAnsi" w:hAnsiTheme="majorHAnsi" w:cstheme="majorHAnsi"/>
              </w:rPr>
              <w:t>X</w:t>
            </w:r>
          </w:p>
        </w:tc>
        <w:tc>
          <w:tcPr>
            <w:tcW w:w="810" w:type="dxa"/>
            <w:gridSpan w:val="2"/>
          </w:tcPr>
          <w:p w14:paraId="0FE66105" w14:textId="77777777" w:rsidR="00E31990" w:rsidRPr="0061246A" w:rsidRDefault="00E31990" w:rsidP="00D268C1">
            <w:pPr>
              <w:rPr>
                <w:rFonts w:asciiTheme="majorHAnsi" w:hAnsiTheme="majorHAnsi" w:cstheme="majorHAnsi"/>
              </w:rPr>
            </w:pPr>
            <w:r w:rsidRPr="0061246A">
              <w:rPr>
                <w:rFonts w:asciiTheme="majorHAnsi" w:hAnsiTheme="majorHAnsi" w:cstheme="majorHAnsi"/>
              </w:rPr>
              <w:t>X</w:t>
            </w:r>
          </w:p>
        </w:tc>
        <w:tc>
          <w:tcPr>
            <w:tcW w:w="720" w:type="dxa"/>
          </w:tcPr>
          <w:p w14:paraId="1424AB21" w14:textId="77777777" w:rsidR="00E31990" w:rsidRPr="0061246A" w:rsidRDefault="00E31990" w:rsidP="00D268C1">
            <w:pPr>
              <w:rPr>
                <w:rFonts w:asciiTheme="majorHAnsi" w:hAnsiTheme="majorHAnsi" w:cstheme="majorHAnsi"/>
              </w:rPr>
            </w:pPr>
            <w:r w:rsidRPr="0061246A">
              <w:rPr>
                <w:rFonts w:asciiTheme="majorHAnsi" w:hAnsiTheme="majorHAnsi" w:cstheme="majorHAnsi"/>
              </w:rPr>
              <w:t>X</w:t>
            </w:r>
          </w:p>
        </w:tc>
        <w:tc>
          <w:tcPr>
            <w:tcW w:w="810" w:type="dxa"/>
          </w:tcPr>
          <w:p w14:paraId="5DC5BED8" w14:textId="77777777" w:rsidR="00E31990" w:rsidRPr="0061246A" w:rsidRDefault="00E31990" w:rsidP="00D268C1">
            <w:pPr>
              <w:rPr>
                <w:rFonts w:asciiTheme="majorHAnsi" w:hAnsiTheme="majorHAnsi" w:cstheme="majorHAnsi"/>
              </w:rPr>
            </w:pPr>
            <w:r w:rsidRPr="0061246A">
              <w:rPr>
                <w:rFonts w:asciiTheme="majorHAnsi" w:hAnsiTheme="majorHAnsi" w:cstheme="majorHAnsi"/>
              </w:rPr>
              <w:t>X</w:t>
            </w:r>
          </w:p>
        </w:tc>
        <w:tc>
          <w:tcPr>
            <w:tcW w:w="1751" w:type="dxa"/>
          </w:tcPr>
          <w:p w14:paraId="0637449B" w14:textId="77777777" w:rsidR="00E31990" w:rsidRPr="0061246A" w:rsidRDefault="00E31990" w:rsidP="00D268C1">
            <w:pPr>
              <w:jc w:val="center"/>
              <w:rPr>
                <w:rFonts w:asciiTheme="majorHAnsi" w:hAnsiTheme="majorHAnsi" w:cstheme="majorHAnsi"/>
              </w:rPr>
            </w:pPr>
          </w:p>
          <w:p w14:paraId="114FA383"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Teacher Suggested</w:t>
            </w:r>
          </w:p>
          <w:p w14:paraId="37408AB8" w14:textId="77777777" w:rsidR="00E31990" w:rsidRPr="0061246A" w:rsidRDefault="00E31990" w:rsidP="00D268C1">
            <w:pPr>
              <w:jc w:val="center"/>
              <w:rPr>
                <w:rFonts w:asciiTheme="majorHAnsi" w:hAnsiTheme="majorHAnsi" w:cstheme="majorHAnsi"/>
              </w:rPr>
            </w:pPr>
          </w:p>
          <w:p w14:paraId="42167C2D"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Chronic Minor Behavior Issues</w:t>
            </w:r>
          </w:p>
          <w:p w14:paraId="73A6A130" w14:textId="77777777" w:rsidR="00E31990" w:rsidRPr="0061246A" w:rsidRDefault="00E31990" w:rsidP="00D268C1">
            <w:pPr>
              <w:jc w:val="center"/>
              <w:rPr>
                <w:rFonts w:asciiTheme="majorHAnsi" w:hAnsiTheme="majorHAnsi" w:cstheme="majorHAnsi"/>
              </w:rPr>
            </w:pPr>
          </w:p>
        </w:tc>
        <w:tc>
          <w:tcPr>
            <w:tcW w:w="1585" w:type="dxa"/>
          </w:tcPr>
          <w:p w14:paraId="5A829C48" w14:textId="77777777" w:rsidR="00E31990" w:rsidRPr="0061246A" w:rsidRDefault="00E31990" w:rsidP="00D268C1">
            <w:pPr>
              <w:jc w:val="center"/>
              <w:rPr>
                <w:rFonts w:asciiTheme="majorHAnsi" w:hAnsiTheme="majorHAnsi" w:cstheme="majorHAnsi"/>
              </w:rPr>
            </w:pPr>
          </w:p>
          <w:p w14:paraId="5FB25B15"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As Described</w:t>
            </w:r>
          </w:p>
        </w:tc>
        <w:tc>
          <w:tcPr>
            <w:tcW w:w="1670" w:type="dxa"/>
          </w:tcPr>
          <w:p w14:paraId="585D282B" w14:textId="77777777" w:rsidR="00E31990" w:rsidRPr="0061246A" w:rsidRDefault="00E31990" w:rsidP="00D268C1">
            <w:pPr>
              <w:rPr>
                <w:rFonts w:asciiTheme="majorHAnsi" w:hAnsiTheme="majorHAnsi" w:cstheme="majorHAnsi"/>
              </w:rPr>
            </w:pPr>
          </w:p>
          <w:p w14:paraId="08DAD6E9"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Teacher Time/PBIS World License</w:t>
            </w:r>
          </w:p>
        </w:tc>
        <w:tc>
          <w:tcPr>
            <w:tcW w:w="1662" w:type="dxa"/>
          </w:tcPr>
          <w:p w14:paraId="4E736197" w14:textId="77777777" w:rsidR="00E31990" w:rsidRPr="0061246A" w:rsidRDefault="00E31990" w:rsidP="00D268C1">
            <w:pPr>
              <w:rPr>
                <w:rFonts w:asciiTheme="majorHAnsi" w:hAnsiTheme="majorHAnsi" w:cstheme="majorHAnsi"/>
              </w:rPr>
            </w:pPr>
          </w:p>
          <w:p w14:paraId="3B73B97E"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3 week intervals for 3 recurrences, total of 9 weeks</w:t>
            </w:r>
          </w:p>
        </w:tc>
        <w:tc>
          <w:tcPr>
            <w:tcW w:w="1669" w:type="dxa"/>
          </w:tcPr>
          <w:p w14:paraId="619FF63B" w14:textId="77777777" w:rsidR="00E31990" w:rsidRPr="0061246A" w:rsidRDefault="00E31990" w:rsidP="00D268C1">
            <w:pPr>
              <w:jc w:val="center"/>
              <w:rPr>
                <w:rFonts w:asciiTheme="majorHAnsi" w:hAnsiTheme="majorHAnsi" w:cstheme="majorHAnsi"/>
              </w:rPr>
            </w:pPr>
          </w:p>
          <w:p w14:paraId="50B61F02"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Fewer Minor Behavior Issues</w:t>
            </w:r>
          </w:p>
          <w:p w14:paraId="75D066F1" w14:textId="77777777" w:rsidR="00E31990" w:rsidRPr="0061246A" w:rsidRDefault="00E31990" w:rsidP="00D268C1">
            <w:pPr>
              <w:jc w:val="center"/>
              <w:rPr>
                <w:rFonts w:asciiTheme="majorHAnsi" w:hAnsiTheme="majorHAnsi" w:cstheme="majorHAnsi"/>
              </w:rPr>
            </w:pPr>
          </w:p>
          <w:p w14:paraId="570A15DF"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Higher Grades</w:t>
            </w:r>
          </w:p>
        </w:tc>
        <w:tc>
          <w:tcPr>
            <w:tcW w:w="1658" w:type="dxa"/>
          </w:tcPr>
          <w:p w14:paraId="38F602A0" w14:textId="77777777" w:rsidR="00E31990" w:rsidRPr="0061246A" w:rsidRDefault="00E31990" w:rsidP="00D268C1">
            <w:pPr>
              <w:jc w:val="center"/>
              <w:rPr>
                <w:rFonts w:asciiTheme="majorHAnsi" w:hAnsiTheme="majorHAnsi" w:cstheme="majorHAnsi"/>
              </w:rPr>
            </w:pPr>
          </w:p>
          <w:p w14:paraId="50CF7C35" w14:textId="77777777" w:rsidR="00E31990" w:rsidRPr="0061246A" w:rsidRDefault="00E31990" w:rsidP="00D268C1">
            <w:pPr>
              <w:jc w:val="center"/>
              <w:rPr>
                <w:rFonts w:asciiTheme="majorHAnsi" w:hAnsiTheme="majorHAnsi" w:cstheme="majorHAnsi"/>
              </w:rPr>
            </w:pPr>
            <w:r w:rsidRPr="0061246A">
              <w:rPr>
                <w:rFonts w:asciiTheme="majorHAnsi" w:hAnsiTheme="majorHAnsi" w:cstheme="majorHAnsi"/>
              </w:rPr>
              <w:t>Successful completion of Tier 1 plan</w:t>
            </w:r>
          </w:p>
          <w:p w14:paraId="42DCCD0D" w14:textId="77777777" w:rsidR="00E31990" w:rsidRPr="0061246A" w:rsidRDefault="00E31990" w:rsidP="00D268C1">
            <w:pPr>
              <w:jc w:val="center"/>
              <w:rPr>
                <w:rFonts w:asciiTheme="majorHAnsi" w:hAnsiTheme="majorHAnsi" w:cstheme="majorHAnsi"/>
              </w:rPr>
            </w:pPr>
          </w:p>
        </w:tc>
      </w:tr>
    </w:tbl>
    <w:p w14:paraId="1A12B95F" w14:textId="77777777" w:rsidR="00E31990" w:rsidRPr="0061246A" w:rsidRDefault="00E31990" w:rsidP="00E31990">
      <w:pPr>
        <w:rPr>
          <w:rFonts w:asciiTheme="majorHAnsi" w:hAnsiTheme="majorHAnsi" w:cstheme="majorHAnsi"/>
        </w:rPr>
      </w:pPr>
    </w:p>
    <w:p w14:paraId="5B5E33E6" w14:textId="77777777" w:rsidR="00E31990" w:rsidRPr="0061246A" w:rsidRDefault="00E31990" w:rsidP="00E31990">
      <w:pPr>
        <w:rPr>
          <w:rFonts w:asciiTheme="majorHAnsi" w:hAnsiTheme="majorHAnsi" w:cstheme="majorHAnsi"/>
        </w:rPr>
      </w:pPr>
      <w:r w:rsidRPr="0061246A">
        <w:rPr>
          <w:rFonts w:asciiTheme="majorHAnsi" w:hAnsiTheme="majorHAnsi" w:cstheme="majorHAnsi"/>
        </w:rPr>
        <w:t xml:space="preserve">Moving from Tier I to Tier II – for grade level of department teams – Northfield Middle/High School VT. </w:t>
      </w:r>
    </w:p>
    <w:p w14:paraId="47F9D5D9" w14:textId="77777777" w:rsidR="00E31990" w:rsidRPr="0061246A" w:rsidRDefault="00E31990" w:rsidP="00E31990">
      <w:pPr>
        <w:ind w:left="720" w:hanging="360"/>
        <w:rPr>
          <w:rFonts w:asciiTheme="majorHAnsi" w:hAnsiTheme="majorHAnsi" w:cstheme="majorHAnsi"/>
        </w:rPr>
        <w:sectPr w:rsidR="00E31990" w:rsidRPr="0061246A" w:rsidSect="008D3893">
          <w:pgSz w:w="15840" w:h="12240" w:orient="landscape"/>
          <w:pgMar w:top="1800" w:right="1440" w:bottom="1800" w:left="1440" w:header="720" w:footer="720" w:gutter="0"/>
          <w:cols w:space="720"/>
          <w:docGrid w:linePitch="360"/>
        </w:sectPr>
      </w:pPr>
    </w:p>
    <w:p w14:paraId="568DB0C2" w14:textId="77777777" w:rsidR="00E31990" w:rsidRPr="0061246A" w:rsidRDefault="00E31990" w:rsidP="00E31990">
      <w:pPr>
        <w:ind w:left="720" w:hanging="360"/>
        <w:rPr>
          <w:rFonts w:asciiTheme="majorHAnsi" w:hAnsiTheme="majorHAnsi" w:cstheme="majorHAnsi"/>
        </w:rPr>
      </w:pPr>
    </w:p>
    <w:p w14:paraId="62BB25B7" w14:textId="77777777" w:rsidR="002A0A1A" w:rsidRPr="0061246A" w:rsidRDefault="002A0A1A" w:rsidP="002A0A1A">
      <w:pPr>
        <w:ind w:left="720" w:hanging="360"/>
        <w:jc w:val="center"/>
        <w:rPr>
          <w:rFonts w:asciiTheme="majorHAnsi" w:hAnsiTheme="majorHAnsi" w:cstheme="majorHAnsi"/>
          <w:b/>
          <w:bCs/>
        </w:rPr>
      </w:pPr>
      <w:r w:rsidRPr="0061246A">
        <w:rPr>
          <w:rFonts w:asciiTheme="majorHAnsi" w:hAnsiTheme="majorHAnsi" w:cstheme="majorHAnsi"/>
          <w:b/>
          <w:bCs/>
        </w:rPr>
        <w:t>Practice with Matt</w:t>
      </w:r>
    </w:p>
    <w:p w14:paraId="40A2D178" w14:textId="77777777" w:rsidR="002A0A1A" w:rsidRPr="0061246A" w:rsidRDefault="002A0A1A" w:rsidP="002A0A1A">
      <w:pPr>
        <w:ind w:left="720" w:hanging="360"/>
        <w:rPr>
          <w:rFonts w:asciiTheme="majorHAnsi" w:hAnsiTheme="majorHAnsi" w:cstheme="majorHAnsi"/>
        </w:rPr>
      </w:pPr>
    </w:p>
    <w:p w14:paraId="414AC954" w14:textId="77777777" w:rsidR="002A0A1A" w:rsidRPr="0061246A" w:rsidRDefault="002A0A1A" w:rsidP="002A0A1A">
      <w:pPr>
        <w:ind w:left="720" w:hanging="360"/>
        <w:rPr>
          <w:rFonts w:asciiTheme="majorHAnsi" w:hAnsiTheme="majorHAnsi" w:cstheme="majorHAnsi"/>
          <w:b/>
          <w:bCs/>
        </w:rPr>
      </w:pPr>
      <w:r w:rsidRPr="0061246A">
        <w:rPr>
          <w:rFonts w:asciiTheme="majorHAnsi" w:hAnsiTheme="majorHAnsi" w:cstheme="majorHAnsi"/>
          <w:b/>
          <w:bCs/>
        </w:rPr>
        <w:t>Student background</w:t>
      </w:r>
    </w:p>
    <w:p w14:paraId="6D1A6218" w14:textId="4E9F4B9E" w:rsidR="002A0A1A" w:rsidRPr="0061246A" w:rsidRDefault="00C61653" w:rsidP="002A0A1A">
      <w:pPr>
        <w:pStyle w:val="ListParagraph"/>
        <w:numPr>
          <w:ilvl w:val="0"/>
          <w:numId w:val="7"/>
        </w:numPr>
        <w:rPr>
          <w:rFonts w:asciiTheme="majorHAnsi" w:hAnsiTheme="majorHAnsi" w:cstheme="majorHAnsi"/>
        </w:rPr>
      </w:pPr>
      <w:r w:rsidRPr="0061246A">
        <w:rPr>
          <w:rFonts w:asciiTheme="majorHAnsi" w:hAnsiTheme="majorHAnsi" w:cstheme="majorHAnsi"/>
        </w:rPr>
        <w:t>9</w:t>
      </w:r>
      <w:r w:rsidRPr="0061246A">
        <w:rPr>
          <w:rFonts w:asciiTheme="majorHAnsi" w:hAnsiTheme="majorHAnsi" w:cstheme="majorHAnsi"/>
          <w:vertAlign w:val="superscript"/>
        </w:rPr>
        <w:t>th</w:t>
      </w:r>
      <w:r w:rsidRPr="0061246A">
        <w:rPr>
          <w:rFonts w:asciiTheme="majorHAnsi" w:hAnsiTheme="majorHAnsi" w:cstheme="majorHAnsi"/>
        </w:rPr>
        <w:t xml:space="preserve"> grade</w:t>
      </w:r>
    </w:p>
    <w:p w14:paraId="283236F8" w14:textId="77777777" w:rsidR="002A0A1A" w:rsidRPr="0061246A" w:rsidRDefault="002A0A1A" w:rsidP="002A0A1A">
      <w:pPr>
        <w:pStyle w:val="ListParagraph"/>
        <w:numPr>
          <w:ilvl w:val="0"/>
          <w:numId w:val="7"/>
        </w:numPr>
        <w:rPr>
          <w:rFonts w:asciiTheme="majorHAnsi" w:hAnsiTheme="majorHAnsi" w:cstheme="majorHAnsi"/>
        </w:rPr>
      </w:pPr>
      <w:r w:rsidRPr="0061246A">
        <w:rPr>
          <w:rFonts w:asciiTheme="majorHAnsi" w:hAnsiTheme="majorHAnsi" w:cstheme="majorHAnsi"/>
        </w:rPr>
        <w:t>Disruptive in class – calling out, yelling</w:t>
      </w:r>
    </w:p>
    <w:p w14:paraId="29739280" w14:textId="77777777" w:rsidR="002A0A1A" w:rsidRPr="0061246A" w:rsidRDefault="002A0A1A" w:rsidP="002A0A1A">
      <w:pPr>
        <w:pStyle w:val="ListParagraph"/>
        <w:numPr>
          <w:ilvl w:val="0"/>
          <w:numId w:val="7"/>
        </w:numPr>
        <w:rPr>
          <w:rFonts w:asciiTheme="majorHAnsi" w:hAnsiTheme="majorHAnsi" w:cstheme="majorHAnsi"/>
        </w:rPr>
      </w:pPr>
      <w:r w:rsidRPr="0061246A">
        <w:rPr>
          <w:rFonts w:asciiTheme="majorHAnsi" w:hAnsiTheme="majorHAnsi" w:cstheme="majorHAnsi"/>
        </w:rPr>
        <w:t>Problems during math class (student has deficits in math), or unstructured class activity</w:t>
      </w:r>
    </w:p>
    <w:p w14:paraId="51C7FA23" w14:textId="77777777" w:rsidR="002A0A1A" w:rsidRPr="0061246A" w:rsidRDefault="002A0A1A" w:rsidP="002A0A1A">
      <w:pPr>
        <w:pStyle w:val="ListParagraph"/>
        <w:numPr>
          <w:ilvl w:val="0"/>
          <w:numId w:val="7"/>
        </w:numPr>
        <w:rPr>
          <w:rFonts w:asciiTheme="majorHAnsi" w:hAnsiTheme="majorHAnsi" w:cstheme="majorHAnsi"/>
        </w:rPr>
      </w:pPr>
      <w:r w:rsidRPr="0061246A">
        <w:rPr>
          <w:rFonts w:asciiTheme="majorHAnsi" w:hAnsiTheme="majorHAnsi" w:cstheme="majorHAnsi"/>
        </w:rPr>
        <w:t>Interested in job as a mechanic in future</w:t>
      </w:r>
    </w:p>
    <w:p w14:paraId="7FD3EF0C" w14:textId="77777777" w:rsidR="002A0A1A" w:rsidRPr="0061246A" w:rsidRDefault="002A0A1A" w:rsidP="002A0A1A">
      <w:pPr>
        <w:pStyle w:val="ListParagraph"/>
        <w:numPr>
          <w:ilvl w:val="0"/>
          <w:numId w:val="7"/>
        </w:numPr>
        <w:rPr>
          <w:rFonts w:asciiTheme="majorHAnsi" w:hAnsiTheme="majorHAnsi" w:cstheme="majorHAnsi"/>
        </w:rPr>
      </w:pPr>
      <w:r w:rsidRPr="0061246A">
        <w:rPr>
          <w:rFonts w:asciiTheme="majorHAnsi" w:hAnsiTheme="majorHAnsi" w:cstheme="majorHAnsi"/>
        </w:rPr>
        <w:t>Attention seeking from adults was outcome of his behavior</w:t>
      </w:r>
    </w:p>
    <w:p w14:paraId="00869381" w14:textId="77777777" w:rsidR="002A0A1A" w:rsidRPr="0061246A" w:rsidRDefault="002A0A1A" w:rsidP="002A0A1A">
      <w:pPr>
        <w:ind w:left="720" w:hanging="360"/>
        <w:rPr>
          <w:rFonts w:asciiTheme="majorHAnsi" w:hAnsiTheme="majorHAnsi" w:cstheme="majorHAnsi"/>
        </w:rPr>
      </w:pPr>
    </w:p>
    <w:p w14:paraId="45D55DF5" w14:textId="77777777" w:rsidR="002A0A1A" w:rsidRPr="0061246A" w:rsidRDefault="002A0A1A" w:rsidP="002A0A1A">
      <w:pPr>
        <w:ind w:left="720" w:hanging="360"/>
        <w:rPr>
          <w:rFonts w:asciiTheme="majorHAnsi" w:hAnsiTheme="majorHAnsi" w:cstheme="majorHAnsi"/>
          <w:b/>
          <w:bCs/>
        </w:rPr>
      </w:pPr>
      <w:r w:rsidRPr="0061246A">
        <w:rPr>
          <w:rFonts w:asciiTheme="majorHAnsi" w:hAnsiTheme="majorHAnsi" w:cstheme="majorHAnsi"/>
          <w:b/>
          <w:bCs/>
        </w:rPr>
        <w:t>School background</w:t>
      </w:r>
    </w:p>
    <w:p w14:paraId="25824C49" w14:textId="074DF0EF" w:rsidR="002A0A1A" w:rsidRPr="0061246A" w:rsidRDefault="002A0A1A" w:rsidP="002A0A1A">
      <w:pPr>
        <w:pStyle w:val="ListParagraph"/>
        <w:numPr>
          <w:ilvl w:val="0"/>
          <w:numId w:val="8"/>
        </w:numPr>
        <w:rPr>
          <w:rFonts w:asciiTheme="majorHAnsi" w:hAnsiTheme="majorHAnsi" w:cstheme="majorHAnsi"/>
        </w:rPr>
      </w:pPr>
      <w:r w:rsidRPr="0061246A">
        <w:rPr>
          <w:rFonts w:asciiTheme="majorHAnsi" w:hAnsiTheme="majorHAnsi" w:cstheme="majorHAnsi"/>
        </w:rPr>
        <w:t>Universal – school was teaching all student</w:t>
      </w:r>
      <w:r w:rsidR="005B7D4D" w:rsidRPr="0061246A">
        <w:rPr>
          <w:rFonts w:asciiTheme="majorHAnsi" w:hAnsiTheme="majorHAnsi" w:cstheme="majorHAnsi"/>
        </w:rPr>
        <w:t>s</w:t>
      </w:r>
      <w:r w:rsidRPr="0061246A">
        <w:rPr>
          <w:rFonts w:asciiTheme="majorHAnsi" w:hAnsiTheme="majorHAnsi" w:cstheme="majorHAnsi"/>
        </w:rPr>
        <w:t xml:space="preserve"> basic 3-5 behavior expectations</w:t>
      </w:r>
    </w:p>
    <w:p w14:paraId="12B54804" w14:textId="77777777" w:rsidR="002A0A1A" w:rsidRPr="0061246A" w:rsidRDefault="002A0A1A" w:rsidP="002A0A1A">
      <w:pPr>
        <w:pStyle w:val="ListParagraph"/>
        <w:numPr>
          <w:ilvl w:val="0"/>
          <w:numId w:val="8"/>
        </w:numPr>
        <w:rPr>
          <w:rFonts w:asciiTheme="majorHAnsi" w:hAnsiTheme="majorHAnsi" w:cstheme="majorHAnsi"/>
        </w:rPr>
      </w:pPr>
      <w:r w:rsidRPr="0061246A">
        <w:rPr>
          <w:rFonts w:asciiTheme="majorHAnsi" w:hAnsiTheme="majorHAnsi" w:cstheme="majorHAnsi"/>
        </w:rPr>
        <w:t xml:space="preserve">Targeted – school had access to targeted skill development for academics </w:t>
      </w:r>
    </w:p>
    <w:p w14:paraId="4F987D78" w14:textId="6E4F0224" w:rsidR="002A0A1A" w:rsidRPr="0061246A" w:rsidRDefault="002A0A1A" w:rsidP="002A0A1A">
      <w:pPr>
        <w:pStyle w:val="ListParagraph"/>
        <w:numPr>
          <w:ilvl w:val="0"/>
          <w:numId w:val="8"/>
        </w:numPr>
        <w:rPr>
          <w:rFonts w:asciiTheme="majorHAnsi" w:hAnsiTheme="majorHAnsi" w:cstheme="majorHAnsi"/>
        </w:rPr>
      </w:pPr>
      <w:r w:rsidRPr="0061246A">
        <w:rPr>
          <w:rFonts w:asciiTheme="majorHAnsi" w:hAnsiTheme="majorHAnsi" w:cstheme="majorHAnsi"/>
        </w:rPr>
        <w:t xml:space="preserve">Individual – school was developing capacity for individual supports and </w:t>
      </w:r>
      <w:r w:rsidR="00AA1D93" w:rsidRPr="0061246A">
        <w:rPr>
          <w:rFonts w:asciiTheme="majorHAnsi" w:hAnsiTheme="majorHAnsi" w:cstheme="majorHAnsi"/>
        </w:rPr>
        <w:t xml:space="preserve">person-centered </w:t>
      </w:r>
      <w:r w:rsidRPr="0061246A">
        <w:rPr>
          <w:rFonts w:asciiTheme="majorHAnsi" w:hAnsiTheme="majorHAnsi" w:cstheme="majorHAnsi"/>
        </w:rPr>
        <w:t>future plan development</w:t>
      </w:r>
      <w:r w:rsidR="00AA1D93" w:rsidRPr="0061246A">
        <w:rPr>
          <w:rFonts w:asciiTheme="majorHAnsi" w:hAnsiTheme="majorHAnsi" w:cstheme="majorHAnsi"/>
        </w:rPr>
        <w:t xml:space="preserve"> (e.g., setting goals for the future)</w:t>
      </w:r>
    </w:p>
    <w:p w14:paraId="28125164" w14:textId="77777777" w:rsidR="002A0A1A" w:rsidRPr="0061246A" w:rsidRDefault="002A0A1A" w:rsidP="002A0A1A">
      <w:pPr>
        <w:ind w:left="720" w:hanging="360"/>
        <w:rPr>
          <w:rFonts w:asciiTheme="majorHAnsi" w:hAnsiTheme="majorHAnsi" w:cstheme="majorHAnsi"/>
        </w:rPr>
      </w:pPr>
    </w:p>
    <w:p w14:paraId="61C93946" w14:textId="77777777" w:rsidR="002A0A1A" w:rsidRPr="0061246A" w:rsidRDefault="002A0A1A" w:rsidP="002A0A1A">
      <w:pPr>
        <w:ind w:left="720" w:hanging="360"/>
        <w:rPr>
          <w:rFonts w:asciiTheme="majorHAnsi" w:hAnsiTheme="majorHAnsi" w:cstheme="majorHAnsi"/>
          <w:b/>
          <w:bCs/>
        </w:rPr>
      </w:pPr>
      <w:r w:rsidRPr="0061246A">
        <w:rPr>
          <w:rFonts w:asciiTheme="majorHAnsi" w:hAnsiTheme="majorHAnsi" w:cstheme="majorHAnsi"/>
          <w:b/>
          <w:bCs/>
        </w:rPr>
        <w:t>Your recommendations</w:t>
      </w:r>
    </w:p>
    <w:p w14:paraId="7FA72B5C" w14:textId="77777777" w:rsidR="002A0A1A" w:rsidRPr="0061246A" w:rsidRDefault="002A0A1A" w:rsidP="002A0A1A">
      <w:pPr>
        <w:ind w:left="720" w:hanging="360"/>
        <w:rPr>
          <w:rFonts w:asciiTheme="majorHAnsi" w:hAnsiTheme="majorHAnsi" w:cstheme="majorHAnsi"/>
        </w:rPr>
      </w:pPr>
      <w:r w:rsidRPr="0061246A">
        <w:rPr>
          <w:rFonts w:asciiTheme="majorHAnsi" w:hAnsiTheme="majorHAnsi" w:cstheme="majorHAnsi"/>
        </w:rPr>
        <w:t>What strategies would you recommend to support improvements in Matt’s functioning at school at each level of MTSS?</w:t>
      </w:r>
    </w:p>
    <w:p w14:paraId="4B376F11" w14:textId="77777777" w:rsidR="002A0A1A" w:rsidRPr="0061246A" w:rsidRDefault="002A0A1A" w:rsidP="002A0A1A">
      <w:pPr>
        <w:ind w:left="720" w:hanging="360"/>
        <w:rPr>
          <w:rFonts w:asciiTheme="majorHAnsi" w:hAnsiTheme="majorHAnsi" w:cstheme="majorHAnsi"/>
        </w:rPr>
      </w:pPr>
    </w:p>
    <w:tbl>
      <w:tblPr>
        <w:tblStyle w:val="TableGrid"/>
        <w:tblW w:w="0" w:type="auto"/>
        <w:tblInd w:w="720" w:type="dxa"/>
        <w:tblLook w:val="04A0" w:firstRow="1" w:lastRow="0" w:firstColumn="1" w:lastColumn="0" w:noHBand="0" w:noVBand="1"/>
      </w:tblPr>
      <w:tblGrid>
        <w:gridCol w:w="3935"/>
        <w:gridCol w:w="3975"/>
      </w:tblGrid>
      <w:tr w:rsidR="002A0A1A" w:rsidRPr="0061246A" w14:paraId="5DC8A20D" w14:textId="77777777" w:rsidTr="00D268C1">
        <w:tc>
          <w:tcPr>
            <w:tcW w:w="4068" w:type="dxa"/>
          </w:tcPr>
          <w:p w14:paraId="28ACC8C0" w14:textId="77777777" w:rsidR="002A0A1A" w:rsidRPr="0061246A" w:rsidRDefault="002A0A1A" w:rsidP="00D268C1">
            <w:pPr>
              <w:rPr>
                <w:rFonts w:asciiTheme="majorHAnsi" w:hAnsiTheme="majorHAnsi" w:cstheme="majorHAnsi"/>
              </w:rPr>
            </w:pPr>
            <w:r w:rsidRPr="0061246A">
              <w:rPr>
                <w:rFonts w:asciiTheme="majorHAnsi" w:hAnsiTheme="majorHAnsi" w:cstheme="majorHAnsi"/>
              </w:rPr>
              <w:t>Level</w:t>
            </w:r>
          </w:p>
        </w:tc>
        <w:tc>
          <w:tcPr>
            <w:tcW w:w="4068" w:type="dxa"/>
          </w:tcPr>
          <w:p w14:paraId="079E44F8" w14:textId="77777777" w:rsidR="002A0A1A" w:rsidRPr="0061246A" w:rsidRDefault="002A0A1A" w:rsidP="00D268C1">
            <w:pPr>
              <w:rPr>
                <w:rFonts w:asciiTheme="majorHAnsi" w:hAnsiTheme="majorHAnsi" w:cstheme="majorHAnsi"/>
              </w:rPr>
            </w:pPr>
            <w:r w:rsidRPr="0061246A">
              <w:rPr>
                <w:rFonts w:asciiTheme="majorHAnsi" w:hAnsiTheme="majorHAnsi" w:cstheme="majorHAnsi"/>
              </w:rPr>
              <w:t>Recommendations</w:t>
            </w:r>
          </w:p>
        </w:tc>
      </w:tr>
      <w:tr w:rsidR="002A0A1A" w:rsidRPr="0061246A" w14:paraId="23699ED6" w14:textId="77777777" w:rsidTr="00D268C1">
        <w:tc>
          <w:tcPr>
            <w:tcW w:w="4068" w:type="dxa"/>
          </w:tcPr>
          <w:p w14:paraId="74FDC342" w14:textId="77777777" w:rsidR="002A0A1A" w:rsidRPr="0061246A" w:rsidRDefault="002A0A1A" w:rsidP="00D268C1">
            <w:pPr>
              <w:rPr>
                <w:rFonts w:asciiTheme="majorHAnsi" w:hAnsiTheme="majorHAnsi" w:cstheme="majorHAnsi"/>
              </w:rPr>
            </w:pPr>
            <w:r w:rsidRPr="0061246A">
              <w:rPr>
                <w:rFonts w:asciiTheme="majorHAnsi" w:hAnsiTheme="majorHAnsi" w:cstheme="majorHAnsi"/>
              </w:rPr>
              <w:t>Universal</w:t>
            </w:r>
          </w:p>
          <w:p w14:paraId="4638A274" w14:textId="77777777" w:rsidR="002A0A1A" w:rsidRPr="0061246A" w:rsidRDefault="002A0A1A" w:rsidP="00D268C1">
            <w:pPr>
              <w:rPr>
                <w:rFonts w:asciiTheme="majorHAnsi" w:hAnsiTheme="majorHAnsi" w:cstheme="majorHAnsi"/>
              </w:rPr>
            </w:pPr>
          </w:p>
          <w:p w14:paraId="05BD1024" w14:textId="77777777" w:rsidR="002A0A1A" w:rsidRPr="0061246A" w:rsidRDefault="002A0A1A" w:rsidP="00D268C1">
            <w:pPr>
              <w:rPr>
                <w:rFonts w:asciiTheme="majorHAnsi" w:hAnsiTheme="majorHAnsi" w:cstheme="majorHAnsi"/>
              </w:rPr>
            </w:pPr>
          </w:p>
          <w:p w14:paraId="4120D9F1" w14:textId="77777777" w:rsidR="002A0A1A" w:rsidRPr="0061246A" w:rsidRDefault="002A0A1A" w:rsidP="00D268C1">
            <w:pPr>
              <w:rPr>
                <w:rFonts w:asciiTheme="majorHAnsi" w:hAnsiTheme="majorHAnsi" w:cstheme="majorHAnsi"/>
              </w:rPr>
            </w:pPr>
          </w:p>
          <w:p w14:paraId="2455DA7A" w14:textId="77777777" w:rsidR="002A0A1A" w:rsidRPr="0061246A" w:rsidRDefault="002A0A1A" w:rsidP="00D268C1">
            <w:pPr>
              <w:rPr>
                <w:rFonts w:asciiTheme="majorHAnsi" w:hAnsiTheme="majorHAnsi" w:cstheme="majorHAnsi"/>
              </w:rPr>
            </w:pPr>
          </w:p>
        </w:tc>
        <w:tc>
          <w:tcPr>
            <w:tcW w:w="4068" w:type="dxa"/>
          </w:tcPr>
          <w:p w14:paraId="0CAB51B1" w14:textId="77777777" w:rsidR="002A0A1A" w:rsidRPr="0061246A" w:rsidRDefault="002A0A1A" w:rsidP="00D268C1">
            <w:pPr>
              <w:rPr>
                <w:rFonts w:asciiTheme="majorHAnsi" w:hAnsiTheme="majorHAnsi" w:cstheme="majorHAnsi"/>
              </w:rPr>
            </w:pPr>
          </w:p>
        </w:tc>
      </w:tr>
      <w:tr w:rsidR="002A0A1A" w:rsidRPr="0061246A" w14:paraId="785B14C5" w14:textId="77777777" w:rsidTr="00D268C1">
        <w:tc>
          <w:tcPr>
            <w:tcW w:w="4068" w:type="dxa"/>
          </w:tcPr>
          <w:p w14:paraId="25FF3FAD" w14:textId="77777777" w:rsidR="002A0A1A" w:rsidRPr="0061246A" w:rsidRDefault="002A0A1A" w:rsidP="00D268C1">
            <w:pPr>
              <w:rPr>
                <w:rFonts w:asciiTheme="majorHAnsi" w:hAnsiTheme="majorHAnsi" w:cstheme="majorHAnsi"/>
              </w:rPr>
            </w:pPr>
            <w:r w:rsidRPr="0061246A">
              <w:rPr>
                <w:rFonts w:asciiTheme="majorHAnsi" w:hAnsiTheme="majorHAnsi" w:cstheme="majorHAnsi"/>
              </w:rPr>
              <w:t>Targeted</w:t>
            </w:r>
          </w:p>
          <w:p w14:paraId="4C3A91B6" w14:textId="77777777" w:rsidR="002A0A1A" w:rsidRPr="0061246A" w:rsidRDefault="002A0A1A" w:rsidP="00D268C1">
            <w:pPr>
              <w:rPr>
                <w:rFonts w:asciiTheme="majorHAnsi" w:hAnsiTheme="majorHAnsi" w:cstheme="majorHAnsi"/>
              </w:rPr>
            </w:pPr>
          </w:p>
          <w:p w14:paraId="7DF4BFFD" w14:textId="77777777" w:rsidR="002A0A1A" w:rsidRPr="0061246A" w:rsidRDefault="002A0A1A" w:rsidP="00D268C1">
            <w:pPr>
              <w:rPr>
                <w:rFonts w:asciiTheme="majorHAnsi" w:hAnsiTheme="majorHAnsi" w:cstheme="majorHAnsi"/>
              </w:rPr>
            </w:pPr>
          </w:p>
          <w:p w14:paraId="31765B0D" w14:textId="77777777" w:rsidR="002A0A1A" w:rsidRPr="0061246A" w:rsidRDefault="002A0A1A" w:rsidP="00D268C1">
            <w:pPr>
              <w:rPr>
                <w:rFonts w:asciiTheme="majorHAnsi" w:hAnsiTheme="majorHAnsi" w:cstheme="majorHAnsi"/>
              </w:rPr>
            </w:pPr>
          </w:p>
          <w:p w14:paraId="248FCB3B" w14:textId="77777777" w:rsidR="002A0A1A" w:rsidRPr="0061246A" w:rsidRDefault="002A0A1A" w:rsidP="00D268C1">
            <w:pPr>
              <w:rPr>
                <w:rFonts w:asciiTheme="majorHAnsi" w:hAnsiTheme="majorHAnsi" w:cstheme="majorHAnsi"/>
              </w:rPr>
            </w:pPr>
          </w:p>
        </w:tc>
        <w:tc>
          <w:tcPr>
            <w:tcW w:w="4068" w:type="dxa"/>
          </w:tcPr>
          <w:p w14:paraId="3B74512E" w14:textId="77777777" w:rsidR="002A0A1A" w:rsidRPr="0061246A" w:rsidRDefault="002A0A1A" w:rsidP="00D268C1">
            <w:pPr>
              <w:rPr>
                <w:rFonts w:asciiTheme="majorHAnsi" w:hAnsiTheme="majorHAnsi" w:cstheme="majorHAnsi"/>
              </w:rPr>
            </w:pPr>
          </w:p>
        </w:tc>
      </w:tr>
      <w:tr w:rsidR="002A0A1A" w:rsidRPr="0061246A" w14:paraId="2E9B1FC5" w14:textId="77777777" w:rsidTr="00D268C1">
        <w:tc>
          <w:tcPr>
            <w:tcW w:w="4068" w:type="dxa"/>
          </w:tcPr>
          <w:p w14:paraId="5938B935" w14:textId="77777777" w:rsidR="002A0A1A" w:rsidRPr="0061246A" w:rsidRDefault="002A0A1A" w:rsidP="00D268C1">
            <w:pPr>
              <w:rPr>
                <w:rFonts w:asciiTheme="majorHAnsi" w:hAnsiTheme="majorHAnsi" w:cstheme="majorHAnsi"/>
              </w:rPr>
            </w:pPr>
            <w:r w:rsidRPr="0061246A">
              <w:rPr>
                <w:rFonts w:asciiTheme="majorHAnsi" w:hAnsiTheme="majorHAnsi" w:cstheme="majorHAnsi"/>
              </w:rPr>
              <w:t>Individual</w:t>
            </w:r>
          </w:p>
          <w:p w14:paraId="702618F7" w14:textId="77777777" w:rsidR="002A0A1A" w:rsidRPr="0061246A" w:rsidRDefault="002A0A1A" w:rsidP="00D268C1">
            <w:pPr>
              <w:rPr>
                <w:rFonts w:asciiTheme="majorHAnsi" w:hAnsiTheme="majorHAnsi" w:cstheme="majorHAnsi"/>
              </w:rPr>
            </w:pPr>
          </w:p>
          <w:p w14:paraId="0098BF75" w14:textId="77777777" w:rsidR="002A0A1A" w:rsidRPr="0061246A" w:rsidRDefault="002A0A1A" w:rsidP="00D268C1">
            <w:pPr>
              <w:rPr>
                <w:rFonts w:asciiTheme="majorHAnsi" w:hAnsiTheme="majorHAnsi" w:cstheme="majorHAnsi"/>
              </w:rPr>
            </w:pPr>
          </w:p>
          <w:p w14:paraId="7EF5AB90" w14:textId="77777777" w:rsidR="002A0A1A" w:rsidRPr="0061246A" w:rsidRDefault="002A0A1A" w:rsidP="00D268C1">
            <w:pPr>
              <w:rPr>
                <w:rFonts w:asciiTheme="majorHAnsi" w:hAnsiTheme="majorHAnsi" w:cstheme="majorHAnsi"/>
              </w:rPr>
            </w:pPr>
          </w:p>
          <w:p w14:paraId="31C3BF22" w14:textId="77777777" w:rsidR="002A0A1A" w:rsidRPr="0061246A" w:rsidRDefault="002A0A1A" w:rsidP="00D268C1">
            <w:pPr>
              <w:rPr>
                <w:rFonts w:asciiTheme="majorHAnsi" w:hAnsiTheme="majorHAnsi" w:cstheme="majorHAnsi"/>
              </w:rPr>
            </w:pPr>
          </w:p>
          <w:p w14:paraId="3D88381E" w14:textId="77777777" w:rsidR="002A0A1A" w:rsidRPr="0061246A" w:rsidRDefault="002A0A1A" w:rsidP="00D268C1">
            <w:pPr>
              <w:rPr>
                <w:rFonts w:asciiTheme="majorHAnsi" w:hAnsiTheme="majorHAnsi" w:cstheme="majorHAnsi"/>
              </w:rPr>
            </w:pPr>
          </w:p>
        </w:tc>
        <w:tc>
          <w:tcPr>
            <w:tcW w:w="4068" w:type="dxa"/>
          </w:tcPr>
          <w:p w14:paraId="2DDDBCA7" w14:textId="77777777" w:rsidR="002A0A1A" w:rsidRPr="0061246A" w:rsidRDefault="002A0A1A" w:rsidP="00D268C1">
            <w:pPr>
              <w:rPr>
                <w:rFonts w:asciiTheme="majorHAnsi" w:hAnsiTheme="majorHAnsi" w:cstheme="majorHAnsi"/>
              </w:rPr>
            </w:pPr>
          </w:p>
        </w:tc>
      </w:tr>
    </w:tbl>
    <w:p w14:paraId="101E9EE3" w14:textId="77777777" w:rsidR="002A0A1A" w:rsidRPr="0061246A" w:rsidRDefault="002A0A1A" w:rsidP="002A0A1A">
      <w:pPr>
        <w:ind w:left="720" w:hanging="360"/>
        <w:rPr>
          <w:rFonts w:asciiTheme="majorHAnsi" w:hAnsiTheme="majorHAnsi" w:cstheme="majorHAnsi"/>
        </w:rPr>
      </w:pPr>
    </w:p>
    <w:p w14:paraId="01C22789" w14:textId="77777777" w:rsidR="002A0A1A" w:rsidRPr="0061246A" w:rsidRDefault="002A0A1A" w:rsidP="002A0A1A">
      <w:pPr>
        <w:ind w:left="720" w:hanging="360"/>
        <w:rPr>
          <w:rFonts w:asciiTheme="majorHAnsi" w:hAnsiTheme="majorHAnsi" w:cstheme="majorHAnsi"/>
        </w:rPr>
      </w:pPr>
      <w:r w:rsidRPr="0061246A">
        <w:rPr>
          <w:rFonts w:asciiTheme="majorHAnsi" w:hAnsiTheme="majorHAnsi" w:cstheme="majorHAnsi"/>
        </w:rPr>
        <w:t xml:space="preserve">Bohanon, H., Caputo-Love, L., Morrissey, K.  (Accepted). </w:t>
      </w:r>
      <w:r w:rsidRPr="0061246A">
        <w:rPr>
          <w:rFonts w:asciiTheme="majorHAnsi" w:hAnsiTheme="majorHAnsi" w:cstheme="majorHAnsi"/>
          <w:i/>
          <w:iCs/>
        </w:rPr>
        <w:t>Preparing secondary school teams to implement systematic interventions.</w:t>
      </w:r>
      <w:r w:rsidRPr="0061246A">
        <w:rPr>
          <w:rFonts w:asciiTheme="majorHAnsi" w:hAnsiTheme="majorHAnsi" w:cstheme="majorHAnsi"/>
        </w:rPr>
        <w:t xml:space="preserve"> Routledge Publishing</w:t>
      </w:r>
    </w:p>
    <w:p w14:paraId="14C2F4E5" w14:textId="77777777" w:rsidR="00E31990" w:rsidRPr="0061246A" w:rsidRDefault="00E31990" w:rsidP="00E31990">
      <w:pPr>
        <w:rPr>
          <w:rFonts w:asciiTheme="majorHAnsi" w:hAnsiTheme="majorHAnsi" w:cstheme="majorHAnsi"/>
        </w:rPr>
      </w:pPr>
    </w:p>
    <w:p w14:paraId="4A3808EC" w14:textId="77777777" w:rsidR="002A0A1A" w:rsidRPr="0061246A" w:rsidRDefault="002A0A1A" w:rsidP="00E31990">
      <w:pPr>
        <w:ind w:left="720" w:hanging="360"/>
        <w:jc w:val="center"/>
        <w:rPr>
          <w:rFonts w:asciiTheme="majorHAnsi" w:hAnsiTheme="majorHAnsi" w:cstheme="majorHAnsi"/>
          <w:b/>
          <w:bCs/>
        </w:rPr>
      </w:pPr>
    </w:p>
    <w:p w14:paraId="4D3AC3EA" w14:textId="33ED1BA3" w:rsidR="006D7D62" w:rsidRPr="0061246A" w:rsidRDefault="006D7D62" w:rsidP="00E84F39">
      <w:pPr>
        <w:spacing w:line="480" w:lineRule="auto"/>
        <w:jc w:val="center"/>
        <w:rPr>
          <w:rFonts w:asciiTheme="majorHAnsi" w:eastAsia="Cambria" w:hAnsiTheme="majorHAnsi" w:cstheme="majorHAnsi"/>
          <w:b/>
          <w:bCs/>
        </w:rPr>
      </w:pPr>
      <w:r w:rsidRPr="0061246A">
        <w:rPr>
          <w:rFonts w:asciiTheme="majorHAnsi" w:eastAsia="Cambria" w:hAnsiTheme="majorHAnsi" w:cstheme="majorHAnsi"/>
          <w:b/>
          <w:bCs/>
        </w:rPr>
        <w:lastRenderedPageBreak/>
        <w:t>Practicing with Schoolwide PBIS Data</w:t>
      </w:r>
    </w:p>
    <w:p w14:paraId="627AC119" w14:textId="77777777" w:rsidR="006D7D62" w:rsidRPr="0061246A" w:rsidRDefault="006D7D62" w:rsidP="006D7D62">
      <w:pPr>
        <w:rPr>
          <w:rFonts w:asciiTheme="majorHAnsi" w:hAnsiTheme="majorHAnsi" w:cstheme="majorHAnsi"/>
        </w:rPr>
      </w:pPr>
    </w:p>
    <w:tbl>
      <w:tblPr>
        <w:tblStyle w:val="TableGrid"/>
        <w:tblW w:w="0" w:type="auto"/>
        <w:tblLook w:val="04A0" w:firstRow="1" w:lastRow="0" w:firstColumn="1" w:lastColumn="0" w:noHBand="0" w:noVBand="1"/>
      </w:tblPr>
      <w:tblGrid>
        <w:gridCol w:w="3972"/>
        <w:gridCol w:w="4658"/>
      </w:tblGrid>
      <w:tr w:rsidR="003E4D4F" w:rsidRPr="0061246A" w14:paraId="7AE46ACF" w14:textId="77777777" w:rsidTr="0021202D">
        <w:tc>
          <w:tcPr>
            <w:tcW w:w="5008" w:type="dxa"/>
          </w:tcPr>
          <w:p w14:paraId="1A4EB4CD" w14:textId="77777777" w:rsidR="006D7D62" w:rsidRPr="0061246A" w:rsidRDefault="006D7D62" w:rsidP="0021202D">
            <w:pPr>
              <w:rPr>
                <w:rFonts w:asciiTheme="majorHAnsi" w:hAnsiTheme="majorHAnsi" w:cstheme="majorHAnsi"/>
              </w:rPr>
            </w:pPr>
            <w:r w:rsidRPr="0061246A">
              <w:rPr>
                <w:rFonts w:asciiTheme="majorHAnsi" w:hAnsiTheme="majorHAnsi" w:cstheme="majorHAnsi"/>
                <w:noProof/>
              </w:rPr>
              <w:drawing>
                <wp:inline distT="0" distB="0" distL="0" distR="0" wp14:anchorId="4F45AE66" wp14:editId="1D2CA962">
                  <wp:extent cx="2396169" cy="2072005"/>
                  <wp:effectExtent l="0" t="0" r="4445"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20439" cy="2092992"/>
                          </a:xfrm>
                          <a:prstGeom prst="rect">
                            <a:avLst/>
                          </a:prstGeom>
                          <a:noFill/>
                        </pic:spPr>
                      </pic:pic>
                    </a:graphicData>
                  </a:graphic>
                </wp:inline>
              </w:drawing>
            </w:r>
          </w:p>
        </w:tc>
        <w:tc>
          <w:tcPr>
            <w:tcW w:w="4568" w:type="dxa"/>
          </w:tcPr>
          <w:p w14:paraId="587AD258" w14:textId="77777777" w:rsidR="006D7D62" w:rsidRPr="0061246A" w:rsidRDefault="006D7D62" w:rsidP="0021202D">
            <w:pPr>
              <w:rPr>
                <w:rFonts w:asciiTheme="majorHAnsi" w:hAnsiTheme="majorHAnsi" w:cstheme="majorHAnsi"/>
              </w:rPr>
            </w:pPr>
            <w:r w:rsidRPr="0061246A">
              <w:rPr>
                <w:rFonts w:asciiTheme="majorHAnsi" w:hAnsiTheme="majorHAnsi" w:cstheme="majorHAnsi"/>
                <w:noProof/>
              </w:rPr>
              <w:drawing>
                <wp:inline distT="0" distB="0" distL="0" distR="0" wp14:anchorId="215A497B" wp14:editId="42CD7C7C">
                  <wp:extent cx="2836405" cy="1941616"/>
                  <wp:effectExtent l="0" t="0" r="254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36405" cy="1941616"/>
                          </a:xfrm>
                          <a:prstGeom prst="rect">
                            <a:avLst/>
                          </a:prstGeom>
                          <a:noFill/>
                        </pic:spPr>
                      </pic:pic>
                    </a:graphicData>
                  </a:graphic>
                </wp:inline>
              </w:drawing>
            </w:r>
          </w:p>
        </w:tc>
      </w:tr>
    </w:tbl>
    <w:p w14:paraId="27E2762B" w14:textId="77777777" w:rsidR="006D7D62" w:rsidRPr="0061246A" w:rsidRDefault="006D7D62" w:rsidP="006D7D62">
      <w:pPr>
        <w:rPr>
          <w:rFonts w:asciiTheme="majorHAnsi" w:hAnsiTheme="majorHAnsi" w:cstheme="majorHAnsi"/>
        </w:rPr>
      </w:pPr>
    </w:p>
    <w:tbl>
      <w:tblPr>
        <w:tblStyle w:val="TableGrid"/>
        <w:tblW w:w="0" w:type="auto"/>
        <w:tblLook w:val="04A0" w:firstRow="1" w:lastRow="0" w:firstColumn="1" w:lastColumn="0" w:noHBand="0" w:noVBand="1"/>
      </w:tblPr>
      <w:tblGrid>
        <w:gridCol w:w="4009"/>
        <w:gridCol w:w="4621"/>
      </w:tblGrid>
      <w:tr w:rsidR="0001475F" w:rsidRPr="0061246A" w14:paraId="7CFDB3DD" w14:textId="77777777" w:rsidTr="0021202D">
        <w:tc>
          <w:tcPr>
            <w:tcW w:w="4968" w:type="dxa"/>
          </w:tcPr>
          <w:p w14:paraId="35DC29E9" w14:textId="77777777" w:rsidR="006D7D62" w:rsidRPr="0061246A" w:rsidRDefault="006D7D62" w:rsidP="0021202D">
            <w:pPr>
              <w:rPr>
                <w:rFonts w:asciiTheme="majorHAnsi" w:hAnsiTheme="majorHAnsi" w:cstheme="majorHAnsi"/>
              </w:rPr>
            </w:pPr>
            <w:r w:rsidRPr="0061246A">
              <w:rPr>
                <w:rFonts w:asciiTheme="majorHAnsi" w:hAnsiTheme="majorHAnsi" w:cstheme="majorHAnsi"/>
                <w:noProof/>
              </w:rPr>
              <w:drawing>
                <wp:inline distT="0" distB="0" distL="0" distR="0" wp14:anchorId="63F17929" wp14:editId="14814DE4">
                  <wp:extent cx="2417276" cy="2022800"/>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59098" cy="2057797"/>
                          </a:xfrm>
                          <a:prstGeom prst="rect">
                            <a:avLst/>
                          </a:prstGeom>
                          <a:noFill/>
                        </pic:spPr>
                      </pic:pic>
                    </a:graphicData>
                  </a:graphic>
                </wp:inline>
              </w:drawing>
            </w:r>
          </w:p>
        </w:tc>
        <w:tc>
          <w:tcPr>
            <w:tcW w:w="4608" w:type="dxa"/>
          </w:tcPr>
          <w:p w14:paraId="5A40A4C3" w14:textId="77777777" w:rsidR="006D7D62" w:rsidRPr="0061246A" w:rsidRDefault="006D7D62" w:rsidP="0021202D">
            <w:pPr>
              <w:rPr>
                <w:rFonts w:asciiTheme="majorHAnsi" w:hAnsiTheme="majorHAnsi" w:cstheme="majorHAnsi"/>
              </w:rPr>
            </w:pPr>
            <w:r w:rsidRPr="0061246A">
              <w:rPr>
                <w:rFonts w:asciiTheme="majorHAnsi" w:hAnsiTheme="majorHAnsi" w:cstheme="majorHAnsi"/>
                <w:noProof/>
              </w:rPr>
              <w:drawing>
                <wp:inline distT="0" distB="0" distL="0" distR="0" wp14:anchorId="48B8E495" wp14:editId="27ED8704">
                  <wp:extent cx="2809624" cy="231374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33146" cy="2333118"/>
                          </a:xfrm>
                          <a:prstGeom prst="rect">
                            <a:avLst/>
                          </a:prstGeom>
                          <a:noFill/>
                        </pic:spPr>
                      </pic:pic>
                    </a:graphicData>
                  </a:graphic>
                </wp:inline>
              </w:drawing>
            </w:r>
          </w:p>
        </w:tc>
      </w:tr>
    </w:tbl>
    <w:p w14:paraId="2BEA1C1F" w14:textId="77777777" w:rsidR="006D7D62" w:rsidRPr="0061246A" w:rsidRDefault="006D7D62" w:rsidP="006D7D62">
      <w:pPr>
        <w:rPr>
          <w:rFonts w:asciiTheme="majorHAnsi" w:hAnsiTheme="majorHAnsi" w:cstheme="majorHAnsi"/>
        </w:rPr>
      </w:pPr>
    </w:p>
    <w:p w14:paraId="57745BB2" w14:textId="77777777" w:rsidR="006D7D62" w:rsidRPr="0061246A" w:rsidRDefault="006D7D62" w:rsidP="001E7829">
      <w:pPr>
        <w:spacing w:line="480" w:lineRule="auto"/>
        <w:rPr>
          <w:rFonts w:asciiTheme="majorHAnsi" w:eastAsia="Cambria" w:hAnsiTheme="majorHAnsi" w:cstheme="majorHAnsi"/>
          <w:b/>
          <w:bCs/>
        </w:rPr>
      </w:pPr>
    </w:p>
    <w:p w14:paraId="3ADD6955" w14:textId="77777777" w:rsidR="006D7D62" w:rsidRPr="0061246A" w:rsidRDefault="006D7D62">
      <w:pPr>
        <w:rPr>
          <w:rFonts w:asciiTheme="majorHAnsi" w:hAnsiTheme="majorHAnsi" w:cstheme="majorHAnsi"/>
          <w:b/>
          <w:bCs/>
        </w:rPr>
      </w:pPr>
      <w:r w:rsidRPr="0061246A">
        <w:rPr>
          <w:rFonts w:asciiTheme="majorHAnsi" w:hAnsiTheme="majorHAnsi" w:cstheme="majorHAnsi"/>
          <w:b/>
          <w:bCs/>
        </w:rPr>
        <w:br w:type="page"/>
      </w:r>
    </w:p>
    <w:p w14:paraId="31110D77" w14:textId="057D817E" w:rsidR="00360835" w:rsidRPr="0061246A" w:rsidRDefault="00360835" w:rsidP="00360835">
      <w:pPr>
        <w:rPr>
          <w:rFonts w:asciiTheme="majorHAnsi" w:hAnsiTheme="majorHAnsi" w:cstheme="majorHAnsi"/>
          <w:b/>
          <w:bCs/>
        </w:rPr>
      </w:pPr>
      <w:r w:rsidRPr="0061246A">
        <w:rPr>
          <w:rFonts w:asciiTheme="majorHAnsi" w:hAnsiTheme="majorHAnsi" w:cstheme="majorHAnsi"/>
          <w:b/>
          <w:bCs/>
        </w:rPr>
        <w:lastRenderedPageBreak/>
        <w:t>Table 5.6</w:t>
      </w:r>
    </w:p>
    <w:p w14:paraId="763E48D2" w14:textId="25B0F5DA" w:rsidR="00360835" w:rsidRPr="0061246A" w:rsidRDefault="00360835" w:rsidP="00360835">
      <w:pPr>
        <w:rPr>
          <w:rFonts w:asciiTheme="majorHAnsi" w:hAnsiTheme="majorHAnsi" w:cstheme="majorHAnsi"/>
          <w:b/>
          <w:bCs/>
          <w:i/>
          <w:iCs/>
        </w:rPr>
      </w:pPr>
      <w:r w:rsidRPr="0061246A">
        <w:rPr>
          <w:rFonts w:asciiTheme="majorHAnsi" w:hAnsiTheme="majorHAnsi" w:cstheme="majorHAnsi"/>
          <w:b/>
          <w:bCs/>
          <w:i/>
          <w:iCs/>
        </w:rPr>
        <w:t>What Data already Exists in Each of the 4 Domains of School</w:t>
      </w:r>
      <w:r w:rsidR="00CF1178" w:rsidRPr="0061246A">
        <w:rPr>
          <w:rFonts w:asciiTheme="majorHAnsi" w:hAnsiTheme="majorHAnsi" w:cstheme="majorHAnsi"/>
          <w:b/>
          <w:bCs/>
          <w:i/>
          <w:iCs/>
        </w:rPr>
        <w:t xml:space="preserve"> Climate</w:t>
      </w:r>
    </w:p>
    <w:p w14:paraId="4E7CA224" w14:textId="77777777" w:rsidR="00360835" w:rsidRPr="0061246A" w:rsidRDefault="00360835" w:rsidP="00360835">
      <w:pPr>
        <w:rPr>
          <w:rFonts w:asciiTheme="majorHAnsi" w:hAnsiTheme="majorHAnsi" w:cstheme="majorHAnsi"/>
          <w:i/>
          <w:iCs/>
        </w:rPr>
      </w:pPr>
    </w:p>
    <w:p w14:paraId="1E6510AD" w14:textId="1CEAC669" w:rsidR="00360835" w:rsidRPr="0061246A" w:rsidRDefault="00360835" w:rsidP="00360835">
      <w:pPr>
        <w:rPr>
          <w:rFonts w:asciiTheme="majorHAnsi" w:hAnsiTheme="majorHAnsi" w:cstheme="majorHAnsi"/>
        </w:rPr>
      </w:pPr>
      <w:r w:rsidRPr="0061246A">
        <w:rPr>
          <w:rFonts w:asciiTheme="majorHAnsi" w:hAnsiTheme="majorHAnsi" w:cstheme="majorHAnsi"/>
          <w:b/>
          <w:bCs/>
        </w:rPr>
        <w:t>Reflection Task 3</w:t>
      </w:r>
      <w:r w:rsidRPr="0061246A">
        <w:rPr>
          <w:rFonts w:asciiTheme="majorHAnsi" w:hAnsiTheme="majorHAnsi" w:cstheme="majorHAnsi"/>
        </w:rPr>
        <w:t>. Take a few minutes to identify any data you might already have in your school related to these areas of an effective school climate. You only need to identify data in areas where you have them. You can respond individually or as a group. Please include the names of all contributors if you complete this activity as a group.</w:t>
      </w:r>
    </w:p>
    <w:p w14:paraId="263D8F45" w14:textId="77777777" w:rsidR="00360835" w:rsidRPr="0061246A" w:rsidRDefault="00360835" w:rsidP="00360835">
      <w:pPr>
        <w:rPr>
          <w:rFonts w:asciiTheme="majorHAnsi" w:hAnsiTheme="majorHAnsi" w:cstheme="majorHAnsi"/>
          <w:b/>
          <w:bCs/>
        </w:rPr>
      </w:pPr>
    </w:p>
    <w:tbl>
      <w:tblPr>
        <w:tblStyle w:val="TableGrid"/>
        <w:tblW w:w="0" w:type="auto"/>
        <w:tblLayout w:type="fixed"/>
        <w:tblLook w:val="06A0" w:firstRow="1" w:lastRow="0" w:firstColumn="1" w:lastColumn="0" w:noHBand="1" w:noVBand="1"/>
      </w:tblPr>
      <w:tblGrid>
        <w:gridCol w:w="4680"/>
        <w:gridCol w:w="4680"/>
      </w:tblGrid>
      <w:tr w:rsidR="00360835" w:rsidRPr="0061246A" w14:paraId="62AF7024" w14:textId="77777777" w:rsidTr="00D268C1">
        <w:tc>
          <w:tcPr>
            <w:tcW w:w="4680" w:type="dxa"/>
          </w:tcPr>
          <w:p w14:paraId="22AE1C6A" w14:textId="77777777" w:rsidR="00360835" w:rsidRPr="0061246A" w:rsidRDefault="00360835" w:rsidP="00D268C1">
            <w:pPr>
              <w:spacing w:line="259" w:lineRule="auto"/>
              <w:rPr>
                <w:rFonts w:asciiTheme="majorHAnsi" w:hAnsiTheme="majorHAnsi" w:cstheme="majorHAnsi"/>
              </w:rPr>
            </w:pPr>
            <w:r w:rsidRPr="0061246A">
              <w:rPr>
                <w:rFonts w:asciiTheme="majorHAnsi" w:hAnsiTheme="majorHAnsi" w:cstheme="majorHAnsi"/>
              </w:rPr>
              <w:t>Safety</w:t>
            </w:r>
          </w:p>
          <w:p w14:paraId="0C84D9E4" w14:textId="77777777" w:rsidR="00360835" w:rsidRPr="0061246A" w:rsidRDefault="00360835" w:rsidP="00D268C1">
            <w:pPr>
              <w:spacing w:line="259" w:lineRule="auto"/>
              <w:rPr>
                <w:rFonts w:asciiTheme="majorHAnsi" w:hAnsiTheme="majorHAnsi" w:cstheme="majorHAnsi"/>
              </w:rPr>
            </w:pPr>
            <w:r w:rsidRPr="0061246A">
              <w:rPr>
                <w:rFonts w:asciiTheme="majorHAnsi" w:hAnsiTheme="majorHAnsi" w:cstheme="majorHAnsi"/>
              </w:rPr>
              <w:t>(Example: Discipline reports)</w:t>
            </w:r>
          </w:p>
          <w:p w14:paraId="5FA7A8F6" w14:textId="77777777" w:rsidR="00360835" w:rsidRPr="0061246A" w:rsidRDefault="00360835" w:rsidP="00D268C1">
            <w:pPr>
              <w:spacing w:line="259" w:lineRule="auto"/>
              <w:rPr>
                <w:rFonts w:asciiTheme="majorHAnsi" w:hAnsiTheme="majorHAnsi" w:cstheme="majorHAnsi"/>
              </w:rPr>
            </w:pPr>
            <w:r w:rsidRPr="0061246A">
              <w:rPr>
                <w:rFonts w:asciiTheme="majorHAnsi" w:hAnsiTheme="majorHAnsi" w:cstheme="majorHAnsi"/>
              </w:rPr>
              <w:br/>
            </w:r>
            <w:r w:rsidRPr="0061246A">
              <w:rPr>
                <w:rFonts w:asciiTheme="majorHAnsi" w:hAnsiTheme="majorHAnsi" w:cstheme="majorHAnsi"/>
              </w:rPr>
              <w:br/>
            </w:r>
            <w:r w:rsidRPr="0061246A">
              <w:rPr>
                <w:rFonts w:asciiTheme="majorHAnsi" w:hAnsiTheme="majorHAnsi" w:cstheme="majorHAnsi"/>
              </w:rPr>
              <w:br/>
            </w:r>
            <w:r w:rsidRPr="0061246A">
              <w:rPr>
                <w:rFonts w:asciiTheme="majorHAnsi" w:hAnsiTheme="majorHAnsi" w:cstheme="majorHAnsi"/>
              </w:rPr>
              <w:br/>
            </w:r>
            <w:r w:rsidRPr="0061246A">
              <w:rPr>
                <w:rFonts w:asciiTheme="majorHAnsi" w:hAnsiTheme="majorHAnsi" w:cstheme="majorHAnsi"/>
              </w:rPr>
              <w:br/>
            </w:r>
            <w:r w:rsidRPr="0061246A">
              <w:rPr>
                <w:rFonts w:asciiTheme="majorHAnsi" w:hAnsiTheme="majorHAnsi" w:cstheme="majorHAnsi"/>
              </w:rPr>
              <w:br/>
            </w:r>
            <w:r w:rsidRPr="0061246A">
              <w:rPr>
                <w:rFonts w:asciiTheme="majorHAnsi" w:hAnsiTheme="majorHAnsi" w:cstheme="majorHAnsi"/>
              </w:rPr>
              <w:br/>
            </w:r>
            <w:r w:rsidRPr="0061246A">
              <w:rPr>
                <w:rFonts w:asciiTheme="majorHAnsi" w:hAnsiTheme="majorHAnsi" w:cstheme="majorHAnsi"/>
              </w:rPr>
              <w:br/>
            </w:r>
          </w:p>
        </w:tc>
        <w:tc>
          <w:tcPr>
            <w:tcW w:w="4680" w:type="dxa"/>
          </w:tcPr>
          <w:p w14:paraId="3E09DADB" w14:textId="77777777" w:rsidR="00360835" w:rsidRPr="0061246A" w:rsidRDefault="00360835" w:rsidP="00D268C1">
            <w:pPr>
              <w:spacing w:line="259" w:lineRule="auto"/>
              <w:rPr>
                <w:rFonts w:asciiTheme="majorHAnsi" w:hAnsiTheme="majorHAnsi" w:cstheme="majorHAnsi"/>
              </w:rPr>
            </w:pPr>
            <w:r w:rsidRPr="0061246A">
              <w:rPr>
                <w:rFonts w:asciiTheme="majorHAnsi" w:hAnsiTheme="majorHAnsi" w:cstheme="majorHAnsi"/>
              </w:rPr>
              <w:t>Teaching and Learning</w:t>
            </w:r>
          </w:p>
          <w:p w14:paraId="1B1DD635" w14:textId="77777777" w:rsidR="00360835" w:rsidRPr="0061246A" w:rsidRDefault="00360835" w:rsidP="00D268C1">
            <w:pPr>
              <w:spacing w:line="259" w:lineRule="auto"/>
              <w:rPr>
                <w:rFonts w:asciiTheme="majorHAnsi" w:hAnsiTheme="majorHAnsi" w:cstheme="majorHAnsi"/>
              </w:rPr>
            </w:pPr>
            <w:r w:rsidRPr="0061246A">
              <w:rPr>
                <w:rFonts w:asciiTheme="majorHAnsi" w:hAnsiTheme="majorHAnsi" w:cstheme="majorHAnsi"/>
              </w:rPr>
              <w:t>(Example: Student grades)</w:t>
            </w:r>
          </w:p>
        </w:tc>
      </w:tr>
      <w:tr w:rsidR="00360835" w:rsidRPr="0061246A" w14:paraId="5E40E4FB" w14:textId="77777777" w:rsidTr="00D268C1">
        <w:tc>
          <w:tcPr>
            <w:tcW w:w="4680" w:type="dxa"/>
          </w:tcPr>
          <w:p w14:paraId="7F6DFA74" w14:textId="77777777" w:rsidR="00360835" w:rsidRPr="0061246A" w:rsidRDefault="00360835" w:rsidP="00D268C1">
            <w:pPr>
              <w:spacing w:line="259" w:lineRule="auto"/>
              <w:rPr>
                <w:rFonts w:asciiTheme="majorHAnsi" w:hAnsiTheme="majorHAnsi" w:cstheme="majorHAnsi"/>
              </w:rPr>
            </w:pPr>
            <w:r w:rsidRPr="0061246A">
              <w:rPr>
                <w:rFonts w:asciiTheme="majorHAnsi" w:hAnsiTheme="majorHAnsi" w:cstheme="majorHAnsi"/>
              </w:rPr>
              <w:t>Physical Environment</w:t>
            </w:r>
          </w:p>
          <w:p w14:paraId="392E2B21" w14:textId="77777777" w:rsidR="00360835" w:rsidRPr="0061246A" w:rsidRDefault="00360835" w:rsidP="00D268C1">
            <w:pPr>
              <w:spacing w:line="259" w:lineRule="auto"/>
              <w:rPr>
                <w:rFonts w:asciiTheme="majorHAnsi" w:hAnsiTheme="majorHAnsi" w:cstheme="majorHAnsi"/>
              </w:rPr>
            </w:pPr>
            <w:r w:rsidRPr="0061246A">
              <w:rPr>
                <w:rFonts w:asciiTheme="majorHAnsi" w:hAnsiTheme="majorHAnsi" w:cstheme="majorHAnsi"/>
              </w:rPr>
              <w:t>(Example: Observations, maintenance reports)</w:t>
            </w:r>
          </w:p>
          <w:p w14:paraId="3B39558C" w14:textId="77777777" w:rsidR="00360835" w:rsidRPr="0061246A" w:rsidRDefault="00360835" w:rsidP="00D268C1">
            <w:pPr>
              <w:spacing w:line="259" w:lineRule="auto"/>
              <w:rPr>
                <w:rFonts w:asciiTheme="majorHAnsi" w:hAnsiTheme="majorHAnsi" w:cstheme="majorHAnsi"/>
              </w:rPr>
            </w:pPr>
            <w:r w:rsidRPr="0061246A">
              <w:rPr>
                <w:rFonts w:asciiTheme="majorHAnsi" w:hAnsiTheme="majorHAnsi" w:cstheme="majorHAnsi"/>
              </w:rPr>
              <w:br/>
            </w:r>
            <w:r w:rsidRPr="0061246A">
              <w:rPr>
                <w:rFonts w:asciiTheme="majorHAnsi" w:hAnsiTheme="majorHAnsi" w:cstheme="majorHAnsi"/>
              </w:rPr>
              <w:br/>
            </w:r>
            <w:r w:rsidRPr="0061246A">
              <w:rPr>
                <w:rFonts w:asciiTheme="majorHAnsi" w:hAnsiTheme="majorHAnsi" w:cstheme="majorHAnsi"/>
              </w:rPr>
              <w:br/>
            </w:r>
            <w:r w:rsidRPr="0061246A">
              <w:rPr>
                <w:rFonts w:asciiTheme="majorHAnsi" w:hAnsiTheme="majorHAnsi" w:cstheme="majorHAnsi"/>
              </w:rPr>
              <w:br/>
            </w:r>
            <w:r w:rsidRPr="0061246A">
              <w:rPr>
                <w:rFonts w:asciiTheme="majorHAnsi" w:hAnsiTheme="majorHAnsi" w:cstheme="majorHAnsi"/>
              </w:rPr>
              <w:br/>
            </w:r>
            <w:r w:rsidRPr="0061246A">
              <w:rPr>
                <w:rFonts w:asciiTheme="majorHAnsi" w:hAnsiTheme="majorHAnsi" w:cstheme="majorHAnsi"/>
              </w:rPr>
              <w:br/>
            </w:r>
          </w:p>
        </w:tc>
        <w:tc>
          <w:tcPr>
            <w:tcW w:w="4680" w:type="dxa"/>
          </w:tcPr>
          <w:p w14:paraId="2193BD6B" w14:textId="77777777" w:rsidR="00360835" w:rsidRPr="0061246A" w:rsidRDefault="00360835" w:rsidP="00D268C1">
            <w:pPr>
              <w:spacing w:line="259" w:lineRule="auto"/>
              <w:rPr>
                <w:rFonts w:asciiTheme="majorHAnsi" w:hAnsiTheme="majorHAnsi" w:cstheme="majorHAnsi"/>
              </w:rPr>
            </w:pPr>
            <w:r w:rsidRPr="0061246A">
              <w:rPr>
                <w:rFonts w:asciiTheme="majorHAnsi" w:hAnsiTheme="majorHAnsi" w:cstheme="majorHAnsi"/>
              </w:rPr>
              <w:t>Interpersonal Relationships</w:t>
            </w:r>
          </w:p>
          <w:p w14:paraId="3BD67861" w14:textId="77777777" w:rsidR="00360835" w:rsidRPr="0061246A" w:rsidRDefault="00360835" w:rsidP="00D268C1">
            <w:pPr>
              <w:spacing w:line="259" w:lineRule="auto"/>
              <w:rPr>
                <w:rFonts w:asciiTheme="majorHAnsi" w:hAnsiTheme="majorHAnsi" w:cstheme="majorHAnsi"/>
              </w:rPr>
            </w:pPr>
            <w:r w:rsidRPr="0061246A">
              <w:rPr>
                <w:rFonts w:asciiTheme="majorHAnsi" w:hAnsiTheme="majorHAnsi" w:cstheme="majorHAnsi"/>
              </w:rPr>
              <w:t>(Example: Student surveys, classroom observations)</w:t>
            </w:r>
          </w:p>
          <w:p w14:paraId="2DD4F828" w14:textId="77777777" w:rsidR="00360835" w:rsidRPr="0061246A" w:rsidRDefault="00360835" w:rsidP="00D268C1">
            <w:pPr>
              <w:spacing w:line="259" w:lineRule="auto"/>
              <w:rPr>
                <w:rFonts w:asciiTheme="majorHAnsi" w:hAnsiTheme="majorHAnsi" w:cstheme="majorHAnsi"/>
              </w:rPr>
            </w:pPr>
            <w:r w:rsidRPr="0061246A">
              <w:rPr>
                <w:rFonts w:asciiTheme="majorHAnsi" w:hAnsiTheme="majorHAnsi" w:cstheme="majorHAnsi"/>
              </w:rPr>
              <w:br/>
            </w:r>
          </w:p>
        </w:tc>
      </w:tr>
    </w:tbl>
    <w:p w14:paraId="7A9D51D6" w14:textId="77777777" w:rsidR="00360835" w:rsidRPr="0061246A" w:rsidRDefault="00360835" w:rsidP="00360835">
      <w:pPr>
        <w:rPr>
          <w:rFonts w:asciiTheme="majorHAnsi" w:hAnsiTheme="majorHAnsi" w:cstheme="majorHAnsi"/>
        </w:rPr>
      </w:pPr>
    </w:p>
    <w:p w14:paraId="23C0A89B" w14:textId="77777777" w:rsidR="00360835" w:rsidRPr="0061246A" w:rsidRDefault="00360835" w:rsidP="00523DCD">
      <w:pPr>
        <w:spacing w:line="480" w:lineRule="auto"/>
        <w:jc w:val="center"/>
        <w:rPr>
          <w:rFonts w:asciiTheme="majorHAnsi" w:eastAsia="Cambria" w:hAnsiTheme="majorHAnsi" w:cstheme="majorHAnsi"/>
          <w:b/>
          <w:bCs/>
        </w:rPr>
      </w:pPr>
    </w:p>
    <w:p w14:paraId="5FC085ED" w14:textId="77777777" w:rsidR="00AD4CC5" w:rsidRPr="0061246A" w:rsidRDefault="00AD4CC5">
      <w:pPr>
        <w:rPr>
          <w:rFonts w:asciiTheme="majorHAnsi" w:eastAsia="Cambria" w:hAnsiTheme="majorHAnsi" w:cstheme="majorHAnsi"/>
          <w:b/>
          <w:bCs/>
        </w:rPr>
      </w:pPr>
      <w:r w:rsidRPr="0061246A">
        <w:rPr>
          <w:rFonts w:asciiTheme="majorHAnsi" w:eastAsia="Cambria" w:hAnsiTheme="majorHAnsi" w:cstheme="majorHAnsi"/>
          <w:b/>
          <w:bCs/>
        </w:rPr>
        <w:br w:type="page"/>
      </w:r>
    </w:p>
    <w:p w14:paraId="14FE3989" w14:textId="77777777" w:rsidR="00AD4CC5" w:rsidRPr="0061246A" w:rsidRDefault="00AD4CC5" w:rsidP="00AD4CC5">
      <w:pPr>
        <w:jc w:val="center"/>
        <w:rPr>
          <w:rFonts w:asciiTheme="majorHAnsi" w:hAnsiTheme="majorHAnsi" w:cstheme="majorHAnsi"/>
          <w:b/>
        </w:rPr>
      </w:pPr>
      <w:r w:rsidRPr="0061246A">
        <w:rPr>
          <w:rFonts w:asciiTheme="majorHAnsi" w:hAnsiTheme="majorHAnsi" w:cstheme="majorHAnsi"/>
          <w:b/>
        </w:rPr>
        <w:lastRenderedPageBreak/>
        <w:t>Data Next Steps</w:t>
      </w:r>
    </w:p>
    <w:p w14:paraId="77F2043F" w14:textId="77777777" w:rsidR="00AD4CC5" w:rsidRPr="0061246A" w:rsidRDefault="00AD4CC5" w:rsidP="00AD4CC5">
      <w:pPr>
        <w:rPr>
          <w:rFonts w:asciiTheme="majorHAnsi" w:hAnsiTheme="majorHAnsi" w:cstheme="majorHAnsi"/>
        </w:rPr>
      </w:pPr>
    </w:p>
    <w:p w14:paraId="1A99F008" w14:textId="77777777" w:rsidR="00AD4CC5" w:rsidRPr="0061246A" w:rsidRDefault="00AD4CC5" w:rsidP="00AD4CC5">
      <w:pPr>
        <w:rPr>
          <w:rFonts w:asciiTheme="majorHAnsi" w:hAnsiTheme="majorHAnsi" w:cstheme="majorHAnsi"/>
          <w:b/>
        </w:rPr>
      </w:pPr>
      <w:r w:rsidRPr="0061246A">
        <w:rPr>
          <w:rFonts w:asciiTheme="majorHAnsi" w:hAnsiTheme="majorHAnsi" w:cstheme="majorHAnsi"/>
          <w:b/>
        </w:rPr>
        <w:t>What data are connected to your universal outcomes?</w:t>
      </w:r>
    </w:p>
    <w:p w14:paraId="1E9A2239" w14:textId="77777777" w:rsidR="00AD4CC5" w:rsidRPr="0061246A" w:rsidRDefault="00AD4CC5" w:rsidP="00AD4CC5">
      <w:pPr>
        <w:rPr>
          <w:rFonts w:asciiTheme="majorHAnsi" w:hAnsiTheme="majorHAnsi" w:cstheme="majorHAnsi"/>
        </w:rPr>
      </w:pPr>
      <w:r w:rsidRPr="0061246A">
        <w:rPr>
          <w:rFonts w:asciiTheme="majorHAnsi" w:hAnsiTheme="majorHAnsi" w:cstheme="majorHAnsi"/>
        </w:rPr>
        <w:t>(Examples: Who is not responding to universal support according to specific criteria: 3 or more major office discipline referrals within a 4- week period; 5 or more unexcused absences in a quarter; 2 or more class failures in a quarter; 5 to 10 nurse visits in a  2-week period; 6 tardies to a class in a quarter; and/or, student failed to complete a minimum of 50% of class assignments in a 2-week period after initiating parent contact and student conferences.</w:t>
      </w:r>
    </w:p>
    <w:p w14:paraId="1A1FAAD8" w14:textId="77777777" w:rsidR="00AD4CC5" w:rsidRPr="0061246A" w:rsidRDefault="00AD4CC5" w:rsidP="00AD4CC5">
      <w:pPr>
        <w:rPr>
          <w:rFonts w:asciiTheme="majorHAnsi" w:hAnsiTheme="majorHAnsi" w:cstheme="majorHAnsi"/>
          <w:bCs/>
        </w:rPr>
      </w:pPr>
    </w:p>
    <w:p w14:paraId="4BE9D48B" w14:textId="16C779E5" w:rsidR="00AD4CC5" w:rsidRPr="0061246A" w:rsidRDefault="00AD4CC5" w:rsidP="00AD4CC5">
      <w:pPr>
        <w:rPr>
          <w:rFonts w:asciiTheme="majorHAnsi" w:hAnsiTheme="majorHAnsi" w:cstheme="majorHAnsi"/>
          <w:bCs/>
        </w:rPr>
      </w:pPr>
      <w:r w:rsidRPr="0061246A">
        <w:rPr>
          <w:rFonts w:asciiTheme="majorHAnsi" w:hAnsiTheme="majorHAnsi" w:cstheme="majorHAnsi"/>
          <w:bCs/>
        </w:rPr>
        <w:t xml:space="preserve"> Where are </w:t>
      </w:r>
      <w:r w:rsidR="00ED601D" w:rsidRPr="0061246A">
        <w:rPr>
          <w:rFonts w:asciiTheme="majorHAnsi" w:hAnsiTheme="majorHAnsi" w:cstheme="majorHAnsi"/>
          <w:bCs/>
        </w:rPr>
        <w:t>the data</w:t>
      </w:r>
      <w:r w:rsidRPr="0061246A">
        <w:rPr>
          <w:rFonts w:asciiTheme="majorHAnsi" w:hAnsiTheme="majorHAnsi" w:cstheme="majorHAnsi"/>
          <w:bCs/>
        </w:rPr>
        <w:t xml:space="preserve">? </w:t>
      </w:r>
    </w:p>
    <w:p w14:paraId="648BBB8D" w14:textId="77777777" w:rsidR="00AD4CC5" w:rsidRPr="0061246A" w:rsidRDefault="00AD4CC5" w:rsidP="00AD4CC5">
      <w:pPr>
        <w:rPr>
          <w:rFonts w:asciiTheme="majorHAnsi" w:hAnsiTheme="majorHAnsi" w:cstheme="majorHAnsi"/>
        </w:rPr>
      </w:pPr>
    </w:p>
    <w:p w14:paraId="5FA6EF01" w14:textId="77777777" w:rsidR="00AD4CC5" w:rsidRPr="0061246A" w:rsidRDefault="00AD4CC5" w:rsidP="00AD4CC5">
      <w:pPr>
        <w:rPr>
          <w:rFonts w:asciiTheme="majorHAnsi" w:hAnsiTheme="majorHAnsi" w:cstheme="majorHAnsi"/>
        </w:rPr>
      </w:pPr>
    </w:p>
    <w:p w14:paraId="222BF0F3" w14:textId="77777777" w:rsidR="00AD4CC5" w:rsidRPr="0061246A" w:rsidRDefault="00AD4CC5" w:rsidP="00AD4CC5">
      <w:pPr>
        <w:rPr>
          <w:rFonts w:asciiTheme="majorHAnsi" w:hAnsiTheme="majorHAnsi" w:cstheme="majorHAnsi"/>
        </w:rPr>
      </w:pPr>
    </w:p>
    <w:p w14:paraId="0AC77039" w14:textId="77777777" w:rsidR="00AD4CC5" w:rsidRPr="0061246A" w:rsidRDefault="00AD4CC5" w:rsidP="00AD4CC5">
      <w:pPr>
        <w:rPr>
          <w:rFonts w:asciiTheme="majorHAnsi" w:hAnsiTheme="majorHAnsi" w:cstheme="majorHAnsi"/>
        </w:rPr>
      </w:pPr>
    </w:p>
    <w:p w14:paraId="2028FB4C" w14:textId="77777777" w:rsidR="00AD4CC5" w:rsidRPr="0061246A" w:rsidRDefault="00AD4CC5" w:rsidP="00AD4CC5">
      <w:pPr>
        <w:rPr>
          <w:rFonts w:asciiTheme="majorHAnsi" w:hAnsiTheme="majorHAnsi" w:cstheme="majorHAnsi"/>
          <w:b/>
        </w:rPr>
      </w:pPr>
      <w:r w:rsidRPr="0061246A">
        <w:rPr>
          <w:rFonts w:asciiTheme="majorHAnsi" w:hAnsiTheme="majorHAnsi" w:cstheme="majorHAnsi"/>
          <w:b/>
        </w:rPr>
        <w:t>To get these data into a format for decision making:</w:t>
      </w:r>
    </w:p>
    <w:p w14:paraId="5F3D5C1D" w14:textId="77777777" w:rsidR="00AD4CC5" w:rsidRPr="0061246A" w:rsidRDefault="00AD4CC5" w:rsidP="00AD4CC5">
      <w:pPr>
        <w:rPr>
          <w:rFonts w:asciiTheme="majorHAnsi" w:hAnsiTheme="majorHAnsi" w:cstheme="majorHAnsi"/>
        </w:rPr>
      </w:pPr>
      <w:r w:rsidRPr="0061246A">
        <w:rPr>
          <w:rFonts w:asciiTheme="majorHAnsi" w:hAnsiTheme="majorHAnsi" w:cstheme="majorHAnsi"/>
        </w:rPr>
        <w:t xml:space="preserve">Who needs to be </w:t>
      </w:r>
      <w:r w:rsidRPr="0061246A">
        <w:rPr>
          <w:rFonts w:asciiTheme="majorHAnsi" w:hAnsiTheme="majorHAnsi" w:cstheme="majorHAnsi"/>
          <w:b/>
          <w:bCs/>
        </w:rPr>
        <w:t>c</w:t>
      </w:r>
      <w:r w:rsidRPr="0061246A">
        <w:rPr>
          <w:rFonts w:asciiTheme="majorHAnsi" w:hAnsiTheme="majorHAnsi" w:cstheme="majorHAnsi"/>
        </w:rPr>
        <w:t>ontacted:</w:t>
      </w:r>
    </w:p>
    <w:p w14:paraId="5003A5A4" w14:textId="77777777" w:rsidR="00AD4CC5" w:rsidRPr="0061246A" w:rsidRDefault="00AD4CC5" w:rsidP="00AD4CC5">
      <w:pPr>
        <w:rPr>
          <w:rFonts w:asciiTheme="majorHAnsi" w:hAnsiTheme="majorHAnsi" w:cstheme="majorHAnsi"/>
        </w:rPr>
      </w:pPr>
    </w:p>
    <w:p w14:paraId="36F66E01" w14:textId="77777777" w:rsidR="00AD4CC5" w:rsidRPr="0061246A" w:rsidRDefault="00AD4CC5" w:rsidP="00AD4CC5">
      <w:pPr>
        <w:rPr>
          <w:rFonts w:asciiTheme="majorHAnsi" w:hAnsiTheme="majorHAnsi" w:cstheme="majorHAnsi"/>
        </w:rPr>
      </w:pPr>
    </w:p>
    <w:p w14:paraId="26E6E5A5" w14:textId="77777777" w:rsidR="00AD4CC5" w:rsidRPr="0061246A" w:rsidRDefault="00AD4CC5" w:rsidP="00AD4CC5">
      <w:pPr>
        <w:rPr>
          <w:rFonts w:asciiTheme="majorHAnsi" w:hAnsiTheme="majorHAnsi" w:cstheme="majorHAnsi"/>
        </w:rPr>
      </w:pPr>
    </w:p>
    <w:p w14:paraId="0304B726" w14:textId="77777777" w:rsidR="00AD4CC5" w:rsidRPr="0061246A" w:rsidRDefault="00AD4CC5" w:rsidP="00AD4CC5">
      <w:pPr>
        <w:rPr>
          <w:rFonts w:asciiTheme="majorHAnsi" w:hAnsiTheme="majorHAnsi" w:cstheme="majorHAnsi"/>
        </w:rPr>
      </w:pPr>
      <w:r w:rsidRPr="0061246A">
        <w:rPr>
          <w:rFonts w:asciiTheme="majorHAnsi" w:hAnsiTheme="majorHAnsi" w:cstheme="majorHAnsi"/>
        </w:rPr>
        <w:t xml:space="preserve">Who needs to </w:t>
      </w:r>
      <w:r w:rsidRPr="0061246A">
        <w:rPr>
          <w:rFonts w:asciiTheme="majorHAnsi" w:hAnsiTheme="majorHAnsi" w:cstheme="majorHAnsi"/>
          <w:b/>
          <w:bCs/>
        </w:rPr>
        <w:t>a</w:t>
      </w:r>
      <w:r w:rsidRPr="0061246A">
        <w:rPr>
          <w:rFonts w:asciiTheme="majorHAnsi" w:hAnsiTheme="majorHAnsi" w:cstheme="majorHAnsi"/>
        </w:rPr>
        <w:t>pprove:</w:t>
      </w:r>
    </w:p>
    <w:p w14:paraId="66F2D5DD" w14:textId="77777777" w:rsidR="00AD4CC5" w:rsidRPr="0061246A" w:rsidRDefault="00AD4CC5" w:rsidP="00AD4CC5">
      <w:pPr>
        <w:rPr>
          <w:rFonts w:asciiTheme="majorHAnsi" w:hAnsiTheme="majorHAnsi" w:cstheme="majorHAnsi"/>
        </w:rPr>
      </w:pPr>
    </w:p>
    <w:p w14:paraId="0D036DCF" w14:textId="77777777" w:rsidR="00AD4CC5" w:rsidRPr="0061246A" w:rsidRDefault="00AD4CC5" w:rsidP="00AD4CC5">
      <w:pPr>
        <w:rPr>
          <w:rFonts w:asciiTheme="majorHAnsi" w:hAnsiTheme="majorHAnsi" w:cstheme="majorHAnsi"/>
        </w:rPr>
      </w:pPr>
    </w:p>
    <w:p w14:paraId="5798659B" w14:textId="77777777" w:rsidR="00AD4CC5" w:rsidRPr="0061246A" w:rsidRDefault="00AD4CC5" w:rsidP="00AD4CC5">
      <w:pPr>
        <w:rPr>
          <w:rFonts w:asciiTheme="majorHAnsi" w:hAnsiTheme="majorHAnsi" w:cstheme="majorHAnsi"/>
        </w:rPr>
      </w:pPr>
    </w:p>
    <w:p w14:paraId="0C7EC91F" w14:textId="77777777" w:rsidR="00AD4CC5" w:rsidRPr="0061246A" w:rsidRDefault="00AD4CC5" w:rsidP="00AD4CC5">
      <w:pPr>
        <w:rPr>
          <w:rFonts w:asciiTheme="majorHAnsi" w:hAnsiTheme="majorHAnsi" w:cstheme="majorHAnsi"/>
        </w:rPr>
      </w:pPr>
      <w:r w:rsidRPr="0061246A">
        <w:rPr>
          <w:rFonts w:asciiTheme="majorHAnsi" w:hAnsiTheme="majorHAnsi" w:cstheme="majorHAnsi"/>
        </w:rPr>
        <w:t xml:space="preserve">Who needs to be </w:t>
      </w:r>
      <w:r w:rsidRPr="0061246A">
        <w:rPr>
          <w:rFonts w:asciiTheme="majorHAnsi" w:hAnsiTheme="majorHAnsi" w:cstheme="majorHAnsi"/>
          <w:b/>
          <w:bCs/>
        </w:rPr>
        <w:t>i</w:t>
      </w:r>
      <w:r w:rsidRPr="0061246A">
        <w:rPr>
          <w:rFonts w:asciiTheme="majorHAnsi" w:hAnsiTheme="majorHAnsi" w:cstheme="majorHAnsi"/>
        </w:rPr>
        <w:t>nformed:</w:t>
      </w:r>
    </w:p>
    <w:p w14:paraId="76F66D9F" w14:textId="77777777" w:rsidR="00AD4CC5" w:rsidRPr="0061246A" w:rsidRDefault="00AD4CC5" w:rsidP="00AD4CC5">
      <w:pPr>
        <w:rPr>
          <w:rFonts w:asciiTheme="majorHAnsi" w:hAnsiTheme="majorHAnsi" w:cstheme="majorHAnsi"/>
        </w:rPr>
      </w:pPr>
    </w:p>
    <w:p w14:paraId="66D851EA" w14:textId="77777777" w:rsidR="00AD4CC5" w:rsidRPr="0061246A" w:rsidRDefault="00AD4CC5" w:rsidP="00AD4CC5">
      <w:pPr>
        <w:rPr>
          <w:rFonts w:asciiTheme="majorHAnsi" w:hAnsiTheme="majorHAnsi" w:cstheme="majorHAnsi"/>
        </w:rPr>
      </w:pPr>
    </w:p>
    <w:p w14:paraId="13CB603E" w14:textId="77777777" w:rsidR="00AD4CC5" w:rsidRPr="0061246A" w:rsidRDefault="00AD4CC5" w:rsidP="00AD4CC5">
      <w:pPr>
        <w:rPr>
          <w:rFonts w:asciiTheme="majorHAnsi" w:hAnsiTheme="majorHAnsi" w:cstheme="majorHAnsi"/>
        </w:rPr>
      </w:pPr>
    </w:p>
    <w:p w14:paraId="7C37E304" w14:textId="77777777" w:rsidR="00AD4CC5" w:rsidRPr="0061246A" w:rsidRDefault="00AD4CC5" w:rsidP="00AD4CC5">
      <w:pPr>
        <w:rPr>
          <w:rFonts w:asciiTheme="majorHAnsi" w:hAnsiTheme="majorHAnsi" w:cstheme="majorHAnsi"/>
        </w:rPr>
      </w:pPr>
      <w:r w:rsidRPr="0061246A">
        <w:rPr>
          <w:rFonts w:asciiTheme="majorHAnsi" w:hAnsiTheme="majorHAnsi" w:cstheme="majorHAnsi"/>
        </w:rPr>
        <w:t xml:space="preserve">Who is </w:t>
      </w:r>
      <w:r w:rsidRPr="0061246A">
        <w:rPr>
          <w:rFonts w:asciiTheme="majorHAnsi" w:hAnsiTheme="majorHAnsi" w:cstheme="majorHAnsi"/>
          <w:b/>
          <w:bCs/>
        </w:rPr>
        <w:t>r</w:t>
      </w:r>
      <w:r w:rsidRPr="0061246A">
        <w:rPr>
          <w:rFonts w:asciiTheme="majorHAnsi" w:hAnsiTheme="majorHAnsi" w:cstheme="majorHAnsi"/>
        </w:rPr>
        <w:t>esponsible:</w:t>
      </w:r>
    </w:p>
    <w:p w14:paraId="070D0F03" w14:textId="77777777" w:rsidR="00AD4CC5" w:rsidRPr="0061246A" w:rsidRDefault="00AD4CC5" w:rsidP="00AD4CC5">
      <w:pPr>
        <w:rPr>
          <w:rFonts w:asciiTheme="majorHAnsi" w:hAnsiTheme="majorHAnsi" w:cstheme="majorHAnsi"/>
        </w:rPr>
      </w:pPr>
    </w:p>
    <w:p w14:paraId="1B0591A0" w14:textId="77777777" w:rsidR="00AD4CC5" w:rsidRPr="0061246A" w:rsidRDefault="00AD4CC5" w:rsidP="00AD4CC5">
      <w:pPr>
        <w:rPr>
          <w:rFonts w:asciiTheme="majorHAnsi" w:hAnsiTheme="majorHAnsi" w:cstheme="majorHAnsi"/>
        </w:rPr>
      </w:pPr>
    </w:p>
    <w:p w14:paraId="3FB06F0E" w14:textId="77777777" w:rsidR="00AD4CC5" w:rsidRPr="0061246A" w:rsidRDefault="00AD4CC5" w:rsidP="00AD4CC5">
      <w:pPr>
        <w:rPr>
          <w:rFonts w:asciiTheme="majorHAnsi" w:hAnsiTheme="majorHAnsi" w:cstheme="majorHAnsi"/>
        </w:rPr>
      </w:pPr>
    </w:p>
    <w:p w14:paraId="6EA1544F" w14:textId="77777777" w:rsidR="00AD4CC5" w:rsidRPr="0061246A" w:rsidRDefault="00AD4CC5" w:rsidP="00AD4CC5">
      <w:pPr>
        <w:rPr>
          <w:rFonts w:asciiTheme="majorHAnsi" w:hAnsiTheme="majorHAnsi" w:cstheme="majorHAnsi"/>
        </w:rPr>
      </w:pPr>
      <w:r w:rsidRPr="0061246A">
        <w:rPr>
          <w:rFonts w:asciiTheme="majorHAnsi" w:hAnsiTheme="majorHAnsi" w:cstheme="majorHAnsi"/>
        </w:rPr>
        <w:t xml:space="preserve">Who can be </w:t>
      </w:r>
      <w:r w:rsidRPr="0061246A">
        <w:rPr>
          <w:rFonts w:asciiTheme="majorHAnsi" w:hAnsiTheme="majorHAnsi" w:cstheme="majorHAnsi"/>
          <w:b/>
          <w:bCs/>
        </w:rPr>
        <w:t>o</w:t>
      </w:r>
      <w:r w:rsidRPr="0061246A">
        <w:rPr>
          <w:rFonts w:asciiTheme="majorHAnsi" w:hAnsiTheme="majorHAnsi" w:cstheme="majorHAnsi"/>
        </w:rPr>
        <w:t>ut of the loop for now:</w:t>
      </w:r>
    </w:p>
    <w:p w14:paraId="3E2C4DF0" w14:textId="77777777" w:rsidR="00AD4CC5" w:rsidRPr="0061246A" w:rsidRDefault="00AD4CC5" w:rsidP="00AD4CC5">
      <w:pPr>
        <w:rPr>
          <w:rFonts w:asciiTheme="majorHAnsi" w:hAnsiTheme="majorHAnsi" w:cstheme="majorHAnsi"/>
        </w:rPr>
      </w:pPr>
    </w:p>
    <w:p w14:paraId="44B6D81D" w14:textId="77777777" w:rsidR="00AD4CC5" w:rsidRPr="0061246A" w:rsidRDefault="00AD4CC5" w:rsidP="00AD4CC5">
      <w:pPr>
        <w:rPr>
          <w:rFonts w:asciiTheme="majorHAnsi" w:hAnsiTheme="majorHAnsi" w:cstheme="majorHAnsi"/>
        </w:rPr>
      </w:pPr>
    </w:p>
    <w:p w14:paraId="358DA7E7" w14:textId="77777777" w:rsidR="00AD4CC5" w:rsidRPr="0061246A" w:rsidRDefault="00AD4CC5" w:rsidP="00AD4CC5">
      <w:pPr>
        <w:rPr>
          <w:rFonts w:asciiTheme="majorHAnsi" w:hAnsiTheme="majorHAnsi" w:cstheme="majorHAnsi"/>
        </w:rPr>
      </w:pPr>
    </w:p>
    <w:p w14:paraId="166F1AD1" w14:textId="77777777" w:rsidR="00AD4CC5" w:rsidRPr="0061246A" w:rsidRDefault="00AD4CC5" w:rsidP="00AD4CC5">
      <w:pPr>
        <w:ind w:left="720" w:hanging="720"/>
        <w:rPr>
          <w:rFonts w:asciiTheme="majorHAnsi" w:hAnsiTheme="majorHAnsi" w:cstheme="majorHAnsi"/>
          <w:bCs/>
        </w:rPr>
      </w:pPr>
      <w:r w:rsidRPr="0061246A">
        <w:rPr>
          <w:rFonts w:asciiTheme="majorHAnsi" w:hAnsiTheme="majorHAnsi" w:cstheme="majorHAnsi"/>
          <w:bCs/>
        </w:rPr>
        <w:t xml:space="preserve">Malloy, J. M., Bohanon, H., &amp; Francoeur, K. (2018b). Positive behavioral interventions and supports in high schools: A case study from New Hampshire. </w:t>
      </w:r>
      <w:r w:rsidRPr="0061246A">
        <w:rPr>
          <w:rFonts w:asciiTheme="majorHAnsi" w:hAnsiTheme="majorHAnsi" w:cstheme="majorHAnsi"/>
          <w:bCs/>
          <w:i/>
          <w:iCs/>
        </w:rPr>
        <w:t>Journal of Educational and Psychological Consultation</w:t>
      </w:r>
      <w:r w:rsidRPr="0061246A">
        <w:rPr>
          <w:rFonts w:asciiTheme="majorHAnsi" w:hAnsiTheme="majorHAnsi" w:cstheme="majorHAnsi"/>
          <w:bCs/>
        </w:rPr>
        <w:t>, 1-29. doi:10.1080/10474412.2017.1385398 http://www.tandfonline.com/eprint/IRHIAaVkwDTcckJHhuAp/full</w:t>
      </w:r>
      <w:r w:rsidRPr="0061246A">
        <w:rPr>
          <w:rFonts w:asciiTheme="majorHAnsi" w:hAnsiTheme="majorHAnsi" w:cstheme="majorHAnsi"/>
          <w:bCs/>
        </w:rPr>
        <w:br w:type="page"/>
      </w:r>
    </w:p>
    <w:p w14:paraId="669A5FC0" w14:textId="24339EB7" w:rsidR="00A4394A" w:rsidRPr="0061246A" w:rsidRDefault="00A4394A" w:rsidP="00A4394A">
      <w:pPr>
        <w:spacing w:line="360" w:lineRule="auto"/>
        <w:rPr>
          <w:rFonts w:asciiTheme="majorHAnsi" w:hAnsiTheme="majorHAnsi" w:cstheme="majorHAnsi"/>
          <w:b/>
          <w:bCs/>
          <w:lang w:val="en-GB"/>
        </w:rPr>
      </w:pPr>
      <w:bookmarkStart w:id="0" w:name="LinkManagerBM_TABLE_zMYZs5Xy"/>
      <w:r w:rsidRPr="0061246A">
        <w:rPr>
          <w:rFonts w:asciiTheme="majorHAnsi" w:hAnsiTheme="majorHAnsi" w:cstheme="majorHAnsi"/>
          <w:b/>
          <w:bCs/>
          <w:lang w:val="en-GB"/>
        </w:rPr>
        <w:lastRenderedPageBreak/>
        <w:t>Table 12.3</w:t>
      </w:r>
      <w:bookmarkEnd w:id="0"/>
      <w:r w:rsidR="0061169A" w:rsidRPr="0061246A">
        <w:rPr>
          <w:rFonts w:asciiTheme="majorHAnsi" w:hAnsiTheme="majorHAnsi" w:cstheme="majorHAnsi"/>
          <w:b/>
          <w:bCs/>
          <w:lang w:val="en-GB"/>
        </w:rPr>
        <w:t xml:space="preserve"> </w:t>
      </w:r>
      <w:r w:rsidRPr="0061246A">
        <w:rPr>
          <w:rFonts w:asciiTheme="majorHAnsi" w:hAnsiTheme="majorHAnsi" w:cstheme="majorHAnsi"/>
          <w:b/>
          <w:bCs/>
          <w:i/>
          <w:iCs/>
          <w:lang w:val="en-GB"/>
        </w:rPr>
        <w:t xml:space="preserve">Attendance Action Planning </w:t>
      </w:r>
    </w:p>
    <w:tbl>
      <w:tblPr>
        <w:tblStyle w:val="PlainTable2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340"/>
        <w:gridCol w:w="2340"/>
        <w:gridCol w:w="2340"/>
        <w:gridCol w:w="2340"/>
      </w:tblGrid>
      <w:tr w:rsidR="00A4394A" w:rsidRPr="0061246A" w14:paraId="52759342" w14:textId="77777777" w:rsidTr="00A4394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40" w:type="dxa"/>
            <w:hideMark/>
          </w:tcPr>
          <w:p w14:paraId="4B583997" w14:textId="6BB043FA" w:rsidR="00A4394A" w:rsidRPr="0061246A" w:rsidRDefault="00A4394A" w:rsidP="00E10530">
            <w:pPr>
              <w:spacing w:line="360" w:lineRule="auto"/>
              <w:jc w:val="center"/>
              <w:rPr>
                <w:rFonts w:asciiTheme="majorHAnsi" w:hAnsiTheme="majorHAnsi" w:cstheme="majorHAnsi"/>
                <w:sz w:val="24"/>
                <w:szCs w:val="24"/>
                <w:lang w:val="en-GB"/>
              </w:rPr>
            </w:pPr>
            <w:r w:rsidRPr="0061246A">
              <w:rPr>
                <w:rFonts w:asciiTheme="majorHAnsi" w:hAnsiTheme="majorHAnsi" w:cstheme="majorHAnsi"/>
                <w:sz w:val="24"/>
                <w:szCs w:val="24"/>
                <w:lang w:val="en-GB"/>
              </w:rPr>
              <w:t>Tier</w:t>
            </w:r>
          </w:p>
        </w:tc>
        <w:tc>
          <w:tcPr>
            <w:tcW w:w="2340" w:type="dxa"/>
            <w:hideMark/>
          </w:tcPr>
          <w:p w14:paraId="12A644D4" w14:textId="77777777" w:rsidR="00A4394A" w:rsidRPr="0061246A" w:rsidRDefault="00A4394A" w:rsidP="00E105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r w:rsidRPr="0061246A">
              <w:rPr>
                <w:rFonts w:asciiTheme="majorHAnsi" w:hAnsiTheme="majorHAnsi" w:cstheme="majorHAnsi"/>
                <w:sz w:val="24"/>
                <w:szCs w:val="24"/>
                <w:lang w:val="en-GB"/>
              </w:rPr>
              <w:t># of Students</w:t>
            </w:r>
          </w:p>
        </w:tc>
        <w:tc>
          <w:tcPr>
            <w:tcW w:w="2340" w:type="dxa"/>
            <w:hideMark/>
          </w:tcPr>
          <w:p w14:paraId="0FAB2CDF" w14:textId="77777777" w:rsidR="00A4394A" w:rsidRPr="0061246A" w:rsidRDefault="00A4394A" w:rsidP="00E105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r w:rsidRPr="0061246A">
              <w:rPr>
                <w:rFonts w:asciiTheme="majorHAnsi" w:hAnsiTheme="majorHAnsi" w:cstheme="majorHAnsi"/>
                <w:sz w:val="24"/>
                <w:szCs w:val="24"/>
                <w:lang w:val="en-GB"/>
              </w:rPr>
              <w:t>% of Total</w:t>
            </w:r>
          </w:p>
        </w:tc>
        <w:tc>
          <w:tcPr>
            <w:tcW w:w="2340" w:type="dxa"/>
            <w:hideMark/>
          </w:tcPr>
          <w:p w14:paraId="34E50ECD" w14:textId="77777777" w:rsidR="00A4394A" w:rsidRPr="0061246A" w:rsidRDefault="00A4394A" w:rsidP="00E10530">
            <w:pPr>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r w:rsidRPr="0061246A">
              <w:rPr>
                <w:rFonts w:asciiTheme="majorHAnsi" w:hAnsiTheme="majorHAnsi" w:cstheme="majorHAnsi"/>
                <w:sz w:val="24"/>
                <w:szCs w:val="24"/>
                <w:lang w:val="en-GB"/>
              </w:rPr>
              <w:t>Names of Students</w:t>
            </w:r>
          </w:p>
        </w:tc>
      </w:tr>
      <w:tr w:rsidR="00A4394A" w:rsidRPr="0061246A" w14:paraId="0052DC95" w14:textId="77777777" w:rsidTr="00A4394A">
        <w:tc>
          <w:tcPr>
            <w:cnfStyle w:val="001000000000" w:firstRow="0" w:lastRow="0" w:firstColumn="1" w:lastColumn="0" w:oddVBand="0" w:evenVBand="0" w:oddHBand="0" w:evenHBand="0" w:firstRowFirstColumn="0" w:firstRowLastColumn="0" w:lastRowFirstColumn="0" w:lastRowLastColumn="0"/>
            <w:tcW w:w="2340" w:type="dxa"/>
          </w:tcPr>
          <w:p w14:paraId="039F1B14" w14:textId="77777777" w:rsidR="00A4394A" w:rsidRPr="0061246A" w:rsidRDefault="00A4394A" w:rsidP="00E10530">
            <w:pPr>
              <w:spacing w:line="360" w:lineRule="auto"/>
              <w:rPr>
                <w:rFonts w:asciiTheme="majorHAnsi" w:hAnsiTheme="majorHAnsi" w:cstheme="majorHAnsi"/>
                <w:b w:val="0"/>
                <w:bCs w:val="0"/>
                <w:sz w:val="24"/>
                <w:szCs w:val="24"/>
                <w:lang w:val="en-GB"/>
              </w:rPr>
            </w:pPr>
            <w:r w:rsidRPr="0061246A">
              <w:rPr>
                <w:rFonts w:asciiTheme="majorHAnsi" w:hAnsiTheme="majorHAnsi" w:cstheme="majorHAnsi"/>
                <w:b w:val="0"/>
                <w:bCs w:val="0"/>
                <w:sz w:val="24"/>
                <w:szCs w:val="24"/>
                <w:lang w:val="en-GB"/>
              </w:rPr>
              <w:t>Tier 1 (less than one day/month)</w:t>
            </w:r>
          </w:p>
          <w:p w14:paraId="09DE886A" w14:textId="77777777" w:rsidR="00A4394A" w:rsidRPr="0061246A" w:rsidRDefault="00A4394A" w:rsidP="00E10530">
            <w:pPr>
              <w:spacing w:line="360" w:lineRule="auto"/>
              <w:rPr>
                <w:rFonts w:asciiTheme="majorHAnsi" w:hAnsiTheme="majorHAnsi" w:cstheme="majorHAnsi"/>
                <w:b w:val="0"/>
                <w:bCs w:val="0"/>
                <w:sz w:val="24"/>
                <w:szCs w:val="24"/>
                <w:lang w:val="en-GB"/>
              </w:rPr>
            </w:pPr>
            <w:r w:rsidRPr="0061246A">
              <w:rPr>
                <w:rFonts w:asciiTheme="majorHAnsi" w:hAnsiTheme="majorHAnsi" w:cstheme="majorHAnsi"/>
                <w:b w:val="0"/>
                <w:bCs w:val="0"/>
                <w:sz w:val="24"/>
                <w:szCs w:val="24"/>
                <w:lang w:val="en-GB"/>
              </w:rPr>
              <w:t>Satisfactory Attendance</w:t>
            </w:r>
          </w:p>
          <w:p w14:paraId="3923FC30" w14:textId="77777777" w:rsidR="00A4394A" w:rsidRPr="0061246A" w:rsidRDefault="00A4394A" w:rsidP="00E10530">
            <w:pPr>
              <w:spacing w:line="360" w:lineRule="auto"/>
              <w:rPr>
                <w:rFonts w:asciiTheme="majorHAnsi" w:hAnsiTheme="majorHAnsi" w:cstheme="majorHAnsi"/>
                <w:b w:val="0"/>
                <w:bCs w:val="0"/>
                <w:sz w:val="24"/>
                <w:szCs w:val="24"/>
                <w:lang w:val="en-GB"/>
              </w:rPr>
            </w:pPr>
          </w:p>
        </w:tc>
        <w:tc>
          <w:tcPr>
            <w:tcW w:w="2340" w:type="dxa"/>
          </w:tcPr>
          <w:p w14:paraId="348E8153" w14:textId="77777777" w:rsidR="00A4394A" w:rsidRPr="0061246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2340" w:type="dxa"/>
          </w:tcPr>
          <w:p w14:paraId="5A04165B" w14:textId="77777777" w:rsidR="00A4394A" w:rsidRPr="0061246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2340" w:type="dxa"/>
            <w:hideMark/>
          </w:tcPr>
          <w:p w14:paraId="69DA8CA7" w14:textId="77777777" w:rsidR="00A4394A" w:rsidRPr="0061246A" w:rsidRDefault="00A4394A" w:rsidP="00E10530">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r w:rsidRPr="0061246A">
              <w:rPr>
                <w:rFonts w:asciiTheme="majorHAnsi" w:hAnsiTheme="majorHAnsi" w:cstheme="majorHAnsi"/>
                <w:sz w:val="24"/>
                <w:szCs w:val="24"/>
                <w:lang w:val="en-GB"/>
              </w:rPr>
              <w:t xml:space="preserve"> </w:t>
            </w:r>
            <w:proofErr w:type="spellStart"/>
            <w:r w:rsidRPr="0061246A">
              <w:rPr>
                <w:rFonts w:asciiTheme="majorHAnsi" w:hAnsiTheme="majorHAnsi" w:cstheme="majorHAnsi"/>
                <w:sz w:val="24"/>
                <w:szCs w:val="24"/>
                <w:lang w:val="en-GB"/>
              </w:rPr>
              <w:t>xxxxxxxx</w:t>
            </w:r>
            <w:proofErr w:type="spellEnd"/>
          </w:p>
        </w:tc>
      </w:tr>
      <w:tr w:rsidR="00A4394A" w:rsidRPr="0061246A" w14:paraId="177C727F" w14:textId="77777777" w:rsidTr="00A4394A">
        <w:tc>
          <w:tcPr>
            <w:cnfStyle w:val="001000000000" w:firstRow="0" w:lastRow="0" w:firstColumn="1" w:lastColumn="0" w:oddVBand="0" w:evenVBand="0" w:oddHBand="0" w:evenHBand="0" w:firstRowFirstColumn="0" w:firstRowLastColumn="0" w:lastRowFirstColumn="0" w:lastRowLastColumn="0"/>
            <w:tcW w:w="2340" w:type="dxa"/>
          </w:tcPr>
          <w:p w14:paraId="05E4E18D" w14:textId="77777777" w:rsidR="00A4394A" w:rsidRPr="0061246A" w:rsidRDefault="00A4394A" w:rsidP="00E10530">
            <w:pPr>
              <w:spacing w:line="360" w:lineRule="auto"/>
              <w:rPr>
                <w:rFonts w:asciiTheme="majorHAnsi" w:hAnsiTheme="majorHAnsi" w:cstheme="majorHAnsi"/>
                <w:b w:val="0"/>
                <w:bCs w:val="0"/>
                <w:sz w:val="24"/>
                <w:szCs w:val="24"/>
                <w:lang w:val="en-GB"/>
              </w:rPr>
            </w:pPr>
            <w:r w:rsidRPr="0061246A">
              <w:rPr>
                <w:rFonts w:asciiTheme="majorHAnsi" w:hAnsiTheme="majorHAnsi" w:cstheme="majorHAnsi"/>
                <w:b w:val="0"/>
                <w:bCs w:val="0"/>
                <w:sz w:val="24"/>
                <w:szCs w:val="24"/>
                <w:lang w:val="en-GB"/>
              </w:rPr>
              <w:t>Tier 1 (one day/month)</w:t>
            </w:r>
          </w:p>
          <w:p w14:paraId="38AD9226" w14:textId="77777777" w:rsidR="00A4394A" w:rsidRPr="0061246A" w:rsidRDefault="00A4394A" w:rsidP="00E10530">
            <w:pPr>
              <w:spacing w:line="360" w:lineRule="auto"/>
              <w:rPr>
                <w:rFonts w:asciiTheme="majorHAnsi" w:hAnsiTheme="majorHAnsi" w:cstheme="majorHAnsi"/>
                <w:b w:val="0"/>
                <w:bCs w:val="0"/>
                <w:sz w:val="24"/>
                <w:szCs w:val="24"/>
                <w:lang w:val="en-GB"/>
              </w:rPr>
            </w:pPr>
            <w:r w:rsidRPr="0061246A">
              <w:rPr>
                <w:rFonts w:asciiTheme="majorHAnsi" w:hAnsiTheme="majorHAnsi" w:cstheme="majorHAnsi"/>
                <w:b w:val="0"/>
                <w:bCs w:val="0"/>
                <w:sz w:val="24"/>
                <w:szCs w:val="24"/>
                <w:lang w:val="en-GB"/>
              </w:rPr>
              <w:t>At Risk</w:t>
            </w:r>
          </w:p>
          <w:p w14:paraId="75CC9F4B" w14:textId="77777777" w:rsidR="00A4394A" w:rsidRPr="0061246A" w:rsidRDefault="00A4394A" w:rsidP="00E10530">
            <w:pPr>
              <w:spacing w:line="360" w:lineRule="auto"/>
              <w:rPr>
                <w:rFonts w:asciiTheme="majorHAnsi" w:hAnsiTheme="majorHAnsi" w:cstheme="majorHAnsi"/>
                <w:b w:val="0"/>
                <w:bCs w:val="0"/>
                <w:sz w:val="24"/>
                <w:szCs w:val="24"/>
                <w:lang w:val="en-GB"/>
              </w:rPr>
            </w:pPr>
          </w:p>
        </w:tc>
        <w:tc>
          <w:tcPr>
            <w:tcW w:w="2340" w:type="dxa"/>
          </w:tcPr>
          <w:p w14:paraId="4607F1FD" w14:textId="77777777" w:rsidR="00A4394A" w:rsidRPr="0061246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2340" w:type="dxa"/>
          </w:tcPr>
          <w:p w14:paraId="39DB468F" w14:textId="77777777" w:rsidR="00A4394A" w:rsidRPr="0061246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2340" w:type="dxa"/>
          </w:tcPr>
          <w:p w14:paraId="2C2EB903" w14:textId="77777777" w:rsidR="00A4394A" w:rsidRPr="0061246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r>
      <w:tr w:rsidR="00A4394A" w:rsidRPr="0061246A" w14:paraId="61A221C5" w14:textId="77777777" w:rsidTr="00A4394A">
        <w:tc>
          <w:tcPr>
            <w:cnfStyle w:val="001000000000" w:firstRow="0" w:lastRow="0" w:firstColumn="1" w:lastColumn="0" w:oddVBand="0" w:evenVBand="0" w:oddHBand="0" w:evenHBand="0" w:firstRowFirstColumn="0" w:firstRowLastColumn="0" w:lastRowFirstColumn="0" w:lastRowLastColumn="0"/>
            <w:tcW w:w="2340" w:type="dxa"/>
          </w:tcPr>
          <w:p w14:paraId="1C4133C7" w14:textId="77777777" w:rsidR="00A4394A" w:rsidRPr="0061246A" w:rsidRDefault="00A4394A" w:rsidP="00E10530">
            <w:pPr>
              <w:spacing w:line="360" w:lineRule="auto"/>
              <w:rPr>
                <w:rFonts w:asciiTheme="majorHAnsi" w:hAnsiTheme="majorHAnsi" w:cstheme="majorHAnsi"/>
                <w:b w:val="0"/>
                <w:bCs w:val="0"/>
                <w:sz w:val="24"/>
                <w:szCs w:val="24"/>
                <w:lang w:val="en-GB"/>
              </w:rPr>
            </w:pPr>
            <w:r w:rsidRPr="0061246A">
              <w:rPr>
                <w:rFonts w:asciiTheme="majorHAnsi" w:hAnsiTheme="majorHAnsi" w:cstheme="majorHAnsi"/>
                <w:b w:val="0"/>
                <w:bCs w:val="0"/>
                <w:sz w:val="24"/>
                <w:szCs w:val="24"/>
                <w:lang w:val="en-GB"/>
              </w:rPr>
              <w:t>Tier 2 (two to three days/month)</w:t>
            </w:r>
          </w:p>
          <w:p w14:paraId="0C6C1145" w14:textId="77777777" w:rsidR="00A4394A" w:rsidRPr="0061246A" w:rsidRDefault="00A4394A" w:rsidP="00E10530">
            <w:pPr>
              <w:spacing w:line="360" w:lineRule="auto"/>
              <w:rPr>
                <w:rFonts w:asciiTheme="majorHAnsi" w:hAnsiTheme="majorHAnsi" w:cstheme="majorHAnsi"/>
                <w:b w:val="0"/>
                <w:bCs w:val="0"/>
                <w:sz w:val="24"/>
                <w:szCs w:val="24"/>
                <w:lang w:val="en-GB"/>
              </w:rPr>
            </w:pPr>
            <w:r w:rsidRPr="0061246A">
              <w:rPr>
                <w:rFonts w:asciiTheme="majorHAnsi" w:hAnsiTheme="majorHAnsi" w:cstheme="majorHAnsi"/>
                <w:b w:val="0"/>
                <w:bCs w:val="0"/>
                <w:sz w:val="24"/>
                <w:szCs w:val="24"/>
                <w:lang w:val="en-GB"/>
              </w:rPr>
              <w:t>Early Intervention</w:t>
            </w:r>
          </w:p>
          <w:p w14:paraId="28DF2B7B" w14:textId="77777777" w:rsidR="00A4394A" w:rsidRPr="0061246A" w:rsidRDefault="00A4394A" w:rsidP="00E10530">
            <w:pPr>
              <w:spacing w:line="360" w:lineRule="auto"/>
              <w:rPr>
                <w:rFonts w:asciiTheme="majorHAnsi" w:hAnsiTheme="majorHAnsi" w:cstheme="majorHAnsi"/>
                <w:b w:val="0"/>
                <w:bCs w:val="0"/>
                <w:sz w:val="24"/>
                <w:szCs w:val="24"/>
                <w:lang w:val="en-GB"/>
              </w:rPr>
            </w:pPr>
          </w:p>
        </w:tc>
        <w:tc>
          <w:tcPr>
            <w:tcW w:w="2340" w:type="dxa"/>
          </w:tcPr>
          <w:p w14:paraId="1493D5FE" w14:textId="77777777" w:rsidR="00A4394A" w:rsidRPr="0061246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2340" w:type="dxa"/>
          </w:tcPr>
          <w:p w14:paraId="06852F9E" w14:textId="77777777" w:rsidR="00A4394A" w:rsidRPr="0061246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2340" w:type="dxa"/>
          </w:tcPr>
          <w:p w14:paraId="3E8078AC" w14:textId="77777777" w:rsidR="00A4394A" w:rsidRPr="0061246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r>
      <w:tr w:rsidR="00A4394A" w:rsidRPr="0061246A" w14:paraId="322709DC" w14:textId="77777777" w:rsidTr="00A4394A">
        <w:tc>
          <w:tcPr>
            <w:cnfStyle w:val="001000000000" w:firstRow="0" w:lastRow="0" w:firstColumn="1" w:lastColumn="0" w:oddVBand="0" w:evenVBand="0" w:oddHBand="0" w:evenHBand="0" w:firstRowFirstColumn="0" w:firstRowLastColumn="0" w:lastRowFirstColumn="0" w:lastRowLastColumn="0"/>
            <w:tcW w:w="2340" w:type="dxa"/>
            <w:hideMark/>
          </w:tcPr>
          <w:p w14:paraId="23F660C1" w14:textId="77777777" w:rsidR="00A4394A" w:rsidRPr="0061246A" w:rsidRDefault="00A4394A" w:rsidP="00E10530">
            <w:pPr>
              <w:spacing w:line="360" w:lineRule="auto"/>
              <w:rPr>
                <w:rFonts w:asciiTheme="majorHAnsi" w:hAnsiTheme="majorHAnsi" w:cstheme="majorHAnsi"/>
                <w:b w:val="0"/>
                <w:bCs w:val="0"/>
                <w:sz w:val="24"/>
                <w:szCs w:val="24"/>
                <w:lang w:val="en-GB"/>
              </w:rPr>
            </w:pPr>
            <w:r w:rsidRPr="0061246A">
              <w:rPr>
                <w:rFonts w:asciiTheme="majorHAnsi" w:hAnsiTheme="majorHAnsi" w:cstheme="majorHAnsi"/>
                <w:b w:val="0"/>
                <w:bCs w:val="0"/>
                <w:sz w:val="24"/>
                <w:szCs w:val="24"/>
                <w:lang w:val="en-GB"/>
              </w:rPr>
              <w:t>Tier 3 (more than three days a month)</w:t>
            </w:r>
          </w:p>
          <w:p w14:paraId="3DEA8BF4" w14:textId="77777777" w:rsidR="00A4394A" w:rsidRPr="0061246A" w:rsidRDefault="00A4394A" w:rsidP="00E10530">
            <w:pPr>
              <w:spacing w:line="360" w:lineRule="auto"/>
              <w:rPr>
                <w:rFonts w:asciiTheme="majorHAnsi" w:hAnsiTheme="majorHAnsi" w:cstheme="majorHAnsi"/>
                <w:b w:val="0"/>
                <w:bCs w:val="0"/>
                <w:sz w:val="24"/>
                <w:szCs w:val="24"/>
                <w:lang w:val="en-GB"/>
              </w:rPr>
            </w:pPr>
            <w:r w:rsidRPr="0061246A">
              <w:rPr>
                <w:rFonts w:asciiTheme="majorHAnsi" w:hAnsiTheme="majorHAnsi" w:cstheme="majorHAnsi"/>
                <w:b w:val="0"/>
                <w:bCs w:val="0"/>
                <w:sz w:val="24"/>
                <w:szCs w:val="24"/>
                <w:lang w:val="en-GB"/>
              </w:rPr>
              <w:t>Specialized Support</w:t>
            </w:r>
          </w:p>
        </w:tc>
        <w:tc>
          <w:tcPr>
            <w:tcW w:w="2340" w:type="dxa"/>
          </w:tcPr>
          <w:p w14:paraId="6A07E030" w14:textId="77777777" w:rsidR="00A4394A" w:rsidRPr="0061246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2340" w:type="dxa"/>
          </w:tcPr>
          <w:p w14:paraId="4B307564" w14:textId="77777777" w:rsidR="00A4394A" w:rsidRPr="0061246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2340" w:type="dxa"/>
          </w:tcPr>
          <w:p w14:paraId="1D146302" w14:textId="41561AA6" w:rsidR="00A4394A" w:rsidRPr="0061246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r>
    </w:tbl>
    <w:p w14:paraId="5E3C476A" w14:textId="77777777" w:rsidR="00A4394A" w:rsidRPr="0061246A" w:rsidRDefault="00A4394A" w:rsidP="00A4394A">
      <w:pPr>
        <w:spacing w:line="360" w:lineRule="auto"/>
        <w:rPr>
          <w:rFonts w:asciiTheme="majorHAnsi" w:hAnsiTheme="majorHAnsi" w:cstheme="majorHAnsi"/>
          <w:lang w:val="en-GB"/>
        </w:rPr>
      </w:pPr>
      <w:bookmarkStart w:id="1" w:name="LinkManagerBM_TABLE_KKYz8sy4"/>
    </w:p>
    <w:p w14:paraId="3137077A" w14:textId="19645391" w:rsidR="00A4394A" w:rsidRPr="0061246A" w:rsidRDefault="00A4394A" w:rsidP="00A4394A">
      <w:pPr>
        <w:spacing w:line="360" w:lineRule="auto"/>
        <w:rPr>
          <w:rFonts w:asciiTheme="majorHAnsi" w:hAnsiTheme="majorHAnsi" w:cstheme="majorHAnsi"/>
          <w:b/>
          <w:bCs/>
          <w:lang w:val="en-GB"/>
        </w:rPr>
      </w:pPr>
      <w:r w:rsidRPr="0061246A">
        <w:rPr>
          <w:rFonts w:asciiTheme="majorHAnsi" w:hAnsiTheme="majorHAnsi" w:cstheme="majorHAnsi"/>
          <w:b/>
          <w:bCs/>
          <w:lang w:val="en-GB"/>
        </w:rPr>
        <w:t>Table 12.4</w:t>
      </w:r>
      <w:bookmarkEnd w:id="1"/>
      <w:r w:rsidRPr="0061246A">
        <w:rPr>
          <w:rFonts w:asciiTheme="majorHAnsi" w:hAnsiTheme="majorHAnsi" w:cstheme="majorHAnsi"/>
          <w:b/>
          <w:bCs/>
          <w:lang w:val="en-GB"/>
        </w:rPr>
        <w:t xml:space="preserve"> </w:t>
      </w:r>
      <w:r w:rsidRPr="0061246A">
        <w:rPr>
          <w:rFonts w:asciiTheme="majorHAnsi" w:hAnsiTheme="majorHAnsi" w:cstheme="majorHAnsi"/>
          <w:b/>
          <w:bCs/>
          <w:i/>
          <w:iCs/>
          <w:lang w:val="en-GB"/>
        </w:rPr>
        <w:t>Attendance Action Planning Option Two</w:t>
      </w:r>
    </w:p>
    <w:tbl>
      <w:tblPr>
        <w:tblStyle w:val="PlainTable2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872"/>
        <w:gridCol w:w="1872"/>
        <w:gridCol w:w="1872"/>
        <w:gridCol w:w="1872"/>
        <w:gridCol w:w="1872"/>
      </w:tblGrid>
      <w:tr w:rsidR="00A4394A" w:rsidRPr="0061246A" w14:paraId="48F1CB72" w14:textId="77777777" w:rsidTr="00A4394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72" w:type="dxa"/>
            <w:hideMark/>
          </w:tcPr>
          <w:p w14:paraId="2726B21B" w14:textId="6A0AF496" w:rsidR="00A4394A" w:rsidRPr="0061246A" w:rsidRDefault="00A4394A" w:rsidP="00E10530">
            <w:pPr>
              <w:spacing w:line="360" w:lineRule="auto"/>
              <w:rPr>
                <w:rFonts w:asciiTheme="majorHAnsi" w:hAnsiTheme="majorHAnsi" w:cstheme="majorHAnsi"/>
                <w:sz w:val="24"/>
                <w:szCs w:val="24"/>
                <w:lang w:val="en-GB"/>
              </w:rPr>
            </w:pPr>
            <w:r w:rsidRPr="0061246A">
              <w:rPr>
                <w:rFonts w:asciiTheme="majorHAnsi" w:hAnsiTheme="majorHAnsi" w:cstheme="majorHAnsi"/>
                <w:sz w:val="24"/>
                <w:szCs w:val="24"/>
                <w:lang w:val="en-GB"/>
              </w:rPr>
              <w:t>Student Name</w:t>
            </w:r>
          </w:p>
        </w:tc>
        <w:tc>
          <w:tcPr>
            <w:tcW w:w="1872" w:type="dxa"/>
            <w:hideMark/>
          </w:tcPr>
          <w:p w14:paraId="128B8709" w14:textId="77777777" w:rsidR="00A4394A" w:rsidRPr="0061246A" w:rsidRDefault="00A4394A" w:rsidP="00E10530">
            <w:pPr>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r w:rsidRPr="0061246A">
              <w:rPr>
                <w:rFonts w:asciiTheme="majorHAnsi" w:hAnsiTheme="majorHAnsi" w:cstheme="majorHAnsi"/>
                <w:sz w:val="24"/>
                <w:szCs w:val="24"/>
                <w:lang w:val="en-GB"/>
              </w:rPr>
              <w:t>Tier</w:t>
            </w:r>
          </w:p>
        </w:tc>
        <w:tc>
          <w:tcPr>
            <w:tcW w:w="1872" w:type="dxa"/>
            <w:hideMark/>
          </w:tcPr>
          <w:p w14:paraId="0DC813DA" w14:textId="77777777" w:rsidR="00A4394A" w:rsidRPr="0061246A" w:rsidRDefault="00A4394A" w:rsidP="00E10530">
            <w:pPr>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r w:rsidRPr="0061246A">
              <w:rPr>
                <w:rFonts w:asciiTheme="majorHAnsi" w:hAnsiTheme="majorHAnsi" w:cstheme="majorHAnsi"/>
                <w:sz w:val="24"/>
                <w:szCs w:val="24"/>
                <w:lang w:val="en-GB"/>
              </w:rPr>
              <w:t>Staff Assigned</w:t>
            </w:r>
          </w:p>
        </w:tc>
        <w:tc>
          <w:tcPr>
            <w:tcW w:w="1872" w:type="dxa"/>
            <w:hideMark/>
          </w:tcPr>
          <w:p w14:paraId="4FAE52C8" w14:textId="77777777" w:rsidR="00A4394A" w:rsidRPr="0061246A" w:rsidRDefault="00A4394A" w:rsidP="00E10530">
            <w:pPr>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r w:rsidRPr="0061246A">
              <w:rPr>
                <w:rFonts w:asciiTheme="majorHAnsi" w:hAnsiTheme="majorHAnsi" w:cstheme="majorHAnsi"/>
                <w:sz w:val="24"/>
                <w:szCs w:val="24"/>
                <w:lang w:val="en-GB"/>
              </w:rPr>
              <w:t>Possible Need</w:t>
            </w:r>
          </w:p>
        </w:tc>
        <w:tc>
          <w:tcPr>
            <w:tcW w:w="1872" w:type="dxa"/>
            <w:hideMark/>
          </w:tcPr>
          <w:p w14:paraId="6DAAB286" w14:textId="77777777" w:rsidR="00A4394A" w:rsidRPr="0061246A" w:rsidRDefault="00A4394A" w:rsidP="00E10530">
            <w:pPr>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4"/>
                <w:szCs w:val="24"/>
                <w:lang w:val="en-GB"/>
              </w:rPr>
            </w:pPr>
            <w:r w:rsidRPr="0061246A">
              <w:rPr>
                <w:rFonts w:asciiTheme="majorHAnsi" w:hAnsiTheme="majorHAnsi" w:cstheme="majorHAnsi"/>
                <w:sz w:val="24"/>
                <w:szCs w:val="24"/>
                <w:lang w:val="en-GB"/>
              </w:rPr>
              <w:t>Action/</w:t>
            </w:r>
          </w:p>
          <w:p w14:paraId="488F9FC9" w14:textId="77777777" w:rsidR="00A4394A" w:rsidRPr="0061246A" w:rsidRDefault="00A4394A" w:rsidP="00E10530">
            <w:pPr>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r w:rsidRPr="0061246A">
              <w:rPr>
                <w:rFonts w:asciiTheme="majorHAnsi" w:hAnsiTheme="majorHAnsi" w:cstheme="majorHAnsi"/>
                <w:sz w:val="24"/>
                <w:szCs w:val="24"/>
                <w:lang w:val="en-GB"/>
              </w:rPr>
              <w:t>Intervention</w:t>
            </w:r>
          </w:p>
        </w:tc>
      </w:tr>
      <w:tr w:rsidR="00A4394A" w:rsidRPr="0061246A" w14:paraId="21859110" w14:textId="77777777" w:rsidTr="00A4394A">
        <w:tc>
          <w:tcPr>
            <w:cnfStyle w:val="001000000000" w:firstRow="0" w:lastRow="0" w:firstColumn="1" w:lastColumn="0" w:oddVBand="0" w:evenVBand="0" w:oddHBand="0" w:evenHBand="0" w:firstRowFirstColumn="0" w:firstRowLastColumn="0" w:lastRowFirstColumn="0" w:lastRowLastColumn="0"/>
            <w:tcW w:w="1872" w:type="dxa"/>
          </w:tcPr>
          <w:p w14:paraId="7F169DB1" w14:textId="77777777" w:rsidR="00A4394A" w:rsidRPr="0061246A" w:rsidRDefault="00A4394A" w:rsidP="00E10530">
            <w:pPr>
              <w:spacing w:line="360" w:lineRule="auto"/>
              <w:rPr>
                <w:rFonts w:asciiTheme="majorHAnsi" w:hAnsiTheme="majorHAnsi" w:cstheme="majorHAnsi"/>
                <w:sz w:val="24"/>
                <w:szCs w:val="24"/>
                <w:lang w:val="en-GB"/>
              </w:rPr>
            </w:pPr>
          </w:p>
        </w:tc>
        <w:tc>
          <w:tcPr>
            <w:tcW w:w="1872" w:type="dxa"/>
          </w:tcPr>
          <w:p w14:paraId="21AC81DE" w14:textId="77777777" w:rsidR="00A4394A" w:rsidRPr="0061246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1872" w:type="dxa"/>
          </w:tcPr>
          <w:p w14:paraId="71FEF125" w14:textId="77777777" w:rsidR="00A4394A" w:rsidRPr="0061246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1872" w:type="dxa"/>
          </w:tcPr>
          <w:p w14:paraId="5C760DED" w14:textId="77777777" w:rsidR="00A4394A" w:rsidRPr="0061246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1872" w:type="dxa"/>
          </w:tcPr>
          <w:p w14:paraId="3801361C" w14:textId="77777777" w:rsidR="00A4394A" w:rsidRPr="0061246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r>
      <w:tr w:rsidR="00A4394A" w:rsidRPr="0061246A" w14:paraId="29941F1B" w14:textId="77777777" w:rsidTr="00A4394A">
        <w:tc>
          <w:tcPr>
            <w:cnfStyle w:val="001000000000" w:firstRow="0" w:lastRow="0" w:firstColumn="1" w:lastColumn="0" w:oddVBand="0" w:evenVBand="0" w:oddHBand="0" w:evenHBand="0" w:firstRowFirstColumn="0" w:firstRowLastColumn="0" w:lastRowFirstColumn="0" w:lastRowLastColumn="0"/>
            <w:tcW w:w="1872" w:type="dxa"/>
          </w:tcPr>
          <w:p w14:paraId="1C1AD1D4" w14:textId="77777777" w:rsidR="00A4394A" w:rsidRPr="0061246A" w:rsidRDefault="00A4394A" w:rsidP="00E10530">
            <w:pPr>
              <w:spacing w:line="360" w:lineRule="auto"/>
              <w:rPr>
                <w:rFonts w:asciiTheme="majorHAnsi" w:hAnsiTheme="majorHAnsi" w:cstheme="majorHAnsi"/>
                <w:sz w:val="24"/>
                <w:szCs w:val="24"/>
                <w:lang w:val="en-GB"/>
              </w:rPr>
            </w:pPr>
          </w:p>
        </w:tc>
        <w:tc>
          <w:tcPr>
            <w:tcW w:w="1872" w:type="dxa"/>
          </w:tcPr>
          <w:p w14:paraId="4BF082A3" w14:textId="77777777" w:rsidR="00A4394A" w:rsidRPr="0061246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1872" w:type="dxa"/>
          </w:tcPr>
          <w:p w14:paraId="64D09223" w14:textId="77777777" w:rsidR="00A4394A" w:rsidRPr="0061246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1872" w:type="dxa"/>
          </w:tcPr>
          <w:p w14:paraId="30832A46" w14:textId="77777777" w:rsidR="00A4394A" w:rsidRPr="0061246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1872" w:type="dxa"/>
          </w:tcPr>
          <w:p w14:paraId="32F985F0" w14:textId="77777777" w:rsidR="00A4394A" w:rsidRPr="0061246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r>
      <w:tr w:rsidR="00A4394A" w:rsidRPr="0061246A" w14:paraId="1869C4E8" w14:textId="77777777" w:rsidTr="00A4394A">
        <w:tc>
          <w:tcPr>
            <w:cnfStyle w:val="001000000000" w:firstRow="0" w:lastRow="0" w:firstColumn="1" w:lastColumn="0" w:oddVBand="0" w:evenVBand="0" w:oddHBand="0" w:evenHBand="0" w:firstRowFirstColumn="0" w:firstRowLastColumn="0" w:lastRowFirstColumn="0" w:lastRowLastColumn="0"/>
            <w:tcW w:w="1872" w:type="dxa"/>
          </w:tcPr>
          <w:p w14:paraId="327A1D42" w14:textId="77777777" w:rsidR="00A4394A" w:rsidRPr="0061246A" w:rsidRDefault="00A4394A" w:rsidP="00E10530">
            <w:pPr>
              <w:spacing w:line="360" w:lineRule="auto"/>
              <w:rPr>
                <w:rFonts w:asciiTheme="majorHAnsi" w:hAnsiTheme="majorHAnsi" w:cstheme="majorHAnsi"/>
                <w:sz w:val="24"/>
                <w:szCs w:val="24"/>
                <w:lang w:val="en-GB"/>
              </w:rPr>
            </w:pPr>
          </w:p>
        </w:tc>
        <w:tc>
          <w:tcPr>
            <w:tcW w:w="1872" w:type="dxa"/>
          </w:tcPr>
          <w:p w14:paraId="11C14DA3" w14:textId="77777777" w:rsidR="00A4394A" w:rsidRPr="0061246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1872" w:type="dxa"/>
          </w:tcPr>
          <w:p w14:paraId="3FCC25D4" w14:textId="77777777" w:rsidR="00A4394A" w:rsidRPr="0061246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1872" w:type="dxa"/>
          </w:tcPr>
          <w:p w14:paraId="15D41806" w14:textId="77777777" w:rsidR="00A4394A" w:rsidRPr="0061246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1872" w:type="dxa"/>
          </w:tcPr>
          <w:p w14:paraId="04AA6823" w14:textId="77777777" w:rsidR="00A4394A" w:rsidRPr="0061246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r>
      <w:tr w:rsidR="00A4394A" w:rsidRPr="0061246A" w14:paraId="7D7A5D1D" w14:textId="77777777" w:rsidTr="00A4394A">
        <w:tc>
          <w:tcPr>
            <w:cnfStyle w:val="001000000000" w:firstRow="0" w:lastRow="0" w:firstColumn="1" w:lastColumn="0" w:oddVBand="0" w:evenVBand="0" w:oddHBand="0" w:evenHBand="0" w:firstRowFirstColumn="0" w:firstRowLastColumn="0" w:lastRowFirstColumn="0" w:lastRowLastColumn="0"/>
            <w:tcW w:w="1872" w:type="dxa"/>
          </w:tcPr>
          <w:p w14:paraId="2CB3C8FB" w14:textId="77777777" w:rsidR="00A4394A" w:rsidRPr="0061246A" w:rsidRDefault="00A4394A" w:rsidP="00E10530">
            <w:pPr>
              <w:spacing w:line="360" w:lineRule="auto"/>
              <w:rPr>
                <w:rFonts w:asciiTheme="majorHAnsi" w:hAnsiTheme="majorHAnsi" w:cstheme="majorHAnsi"/>
                <w:sz w:val="24"/>
                <w:szCs w:val="24"/>
                <w:lang w:val="en-GB"/>
              </w:rPr>
            </w:pPr>
          </w:p>
        </w:tc>
        <w:tc>
          <w:tcPr>
            <w:tcW w:w="1872" w:type="dxa"/>
          </w:tcPr>
          <w:p w14:paraId="083210B7" w14:textId="77777777" w:rsidR="00A4394A" w:rsidRPr="0061246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1872" w:type="dxa"/>
          </w:tcPr>
          <w:p w14:paraId="03B7F38F" w14:textId="77777777" w:rsidR="00A4394A" w:rsidRPr="0061246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1872" w:type="dxa"/>
          </w:tcPr>
          <w:p w14:paraId="43075578" w14:textId="77777777" w:rsidR="00A4394A" w:rsidRPr="0061246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1872" w:type="dxa"/>
          </w:tcPr>
          <w:p w14:paraId="0B66AFFE" w14:textId="77777777" w:rsidR="00A4394A" w:rsidRPr="0061246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r>
      <w:tr w:rsidR="00A4394A" w:rsidRPr="0061246A" w14:paraId="4989055D" w14:textId="77777777" w:rsidTr="00A4394A">
        <w:tc>
          <w:tcPr>
            <w:cnfStyle w:val="001000000000" w:firstRow="0" w:lastRow="0" w:firstColumn="1" w:lastColumn="0" w:oddVBand="0" w:evenVBand="0" w:oddHBand="0" w:evenHBand="0" w:firstRowFirstColumn="0" w:firstRowLastColumn="0" w:lastRowFirstColumn="0" w:lastRowLastColumn="0"/>
            <w:tcW w:w="1872" w:type="dxa"/>
          </w:tcPr>
          <w:p w14:paraId="5A532A6E" w14:textId="77777777" w:rsidR="00A4394A" w:rsidRPr="0061246A" w:rsidRDefault="00A4394A" w:rsidP="00E10530">
            <w:pPr>
              <w:spacing w:line="360" w:lineRule="auto"/>
              <w:rPr>
                <w:rFonts w:asciiTheme="majorHAnsi" w:hAnsiTheme="majorHAnsi" w:cstheme="majorHAnsi"/>
                <w:sz w:val="24"/>
                <w:szCs w:val="24"/>
                <w:lang w:val="en-GB"/>
              </w:rPr>
            </w:pPr>
          </w:p>
        </w:tc>
        <w:tc>
          <w:tcPr>
            <w:tcW w:w="1872" w:type="dxa"/>
          </w:tcPr>
          <w:p w14:paraId="438F9268" w14:textId="77777777" w:rsidR="00A4394A" w:rsidRPr="0061246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1872" w:type="dxa"/>
          </w:tcPr>
          <w:p w14:paraId="75F06E74" w14:textId="77777777" w:rsidR="00A4394A" w:rsidRPr="0061246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1872" w:type="dxa"/>
          </w:tcPr>
          <w:p w14:paraId="23CA4DB5" w14:textId="77777777" w:rsidR="00A4394A" w:rsidRPr="0061246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1872" w:type="dxa"/>
          </w:tcPr>
          <w:p w14:paraId="2313CC15" w14:textId="77777777" w:rsidR="00A4394A" w:rsidRPr="0061246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r>
      <w:tr w:rsidR="00A4394A" w:rsidRPr="0061246A" w14:paraId="50F6C966" w14:textId="77777777" w:rsidTr="00A4394A">
        <w:tc>
          <w:tcPr>
            <w:cnfStyle w:val="001000000000" w:firstRow="0" w:lastRow="0" w:firstColumn="1" w:lastColumn="0" w:oddVBand="0" w:evenVBand="0" w:oddHBand="0" w:evenHBand="0" w:firstRowFirstColumn="0" w:firstRowLastColumn="0" w:lastRowFirstColumn="0" w:lastRowLastColumn="0"/>
            <w:tcW w:w="1872" w:type="dxa"/>
          </w:tcPr>
          <w:p w14:paraId="289FA26B" w14:textId="77777777" w:rsidR="00A4394A" w:rsidRPr="0061246A" w:rsidRDefault="00A4394A" w:rsidP="00E10530">
            <w:pPr>
              <w:spacing w:line="360" w:lineRule="auto"/>
              <w:rPr>
                <w:rFonts w:asciiTheme="majorHAnsi" w:hAnsiTheme="majorHAnsi" w:cstheme="majorHAnsi"/>
                <w:sz w:val="24"/>
                <w:szCs w:val="24"/>
                <w:lang w:val="en-GB"/>
              </w:rPr>
            </w:pPr>
          </w:p>
        </w:tc>
        <w:tc>
          <w:tcPr>
            <w:tcW w:w="1872" w:type="dxa"/>
          </w:tcPr>
          <w:p w14:paraId="0F26B05A" w14:textId="77777777" w:rsidR="00A4394A" w:rsidRPr="0061246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1872" w:type="dxa"/>
          </w:tcPr>
          <w:p w14:paraId="5A481920" w14:textId="77777777" w:rsidR="00A4394A" w:rsidRPr="0061246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1872" w:type="dxa"/>
          </w:tcPr>
          <w:p w14:paraId="1AF8D5D1" w14:textId="77777777" w:rsidR="00A4394A" w:rsidRPr="0061246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1872" w:type="dxa"/>
          </w:tcPr>
          <w:p w14:paraId="572F69B3" w14:textId="77777777" w:rsidR="00A4394A" w:rsidRPr="0061246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r>
      <w:tr w:rsidR="00A4394A" w:rsidRPr="0061246A" w14:paraId="3A9F1579" w14:textId="77777777" w:rsidTr="00A4394A">
        <w:tc>
          <w:tcPr>
            <w:cnfStyle w:val="001000000000" w:firstRow="0" w:lastRow="0" w:firstColumn="1" w:lastColumn="0" w:oddVBand="0" w:evenVBand="0" w:oddHBand="0" w:evenHBand="0" w:firstRowFirstColumn="0" w:firstRowLastColumn="0" w:lastRowFirstColumn="0" w:lastRowLastColumn="0"/>
            <w:tcW w:w="1872" w:type="dxa"/>
          </w:tcPr>
          <w:p w14:paraId="269931F0" w14:textId="77777777" w:rsidR="00A4394A" w:rsidRPr="0061246A" w:rsidRDefault="00A4394A" w:rsidP="00E10530">
            <w:pPr>
              <w:spacing w:line="360" w:lineRule="auto"/>
              <w:rPr>
                <w:rFonts w:asciiTheme="majorHAnsi" w:hAnsiTheme="majorHAnsi" w:cstheme="majorHAnsi"/>
                <w:sz w:val="24"/>
                <w:szCs w:val="24"/>
                <w:lang w:val="en-GB"/>
              </w:rPr>
            </w:pPr>
          </w:p>
        </w:tc>
        <w:tc>
          <w:tcPr>
            <w:tcW w:w="1872" w:type="dxa"/>
          </w:tcPr>
          <w:p w14:paraId="5E1D7C88" w14:textId="77777777" w:rsidR="00A4394A" w:rsidRPr="0061246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1872" w:type="dxa"/>
          </w:tcPr>
          <w:p w14:paraId="2C3F5E06" w14:textId="77777777" w:rsidR="00A4394A" w:rsidRPr="0061246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1872" w:type="dxa"/>
          </w:tcPr>
          <w:p w14:paraId="1606E63F" w14:textId="77777777" w:rsidR="00A4394A" w:rsidRPr="0061246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1872" w:type="dxa"/>
          </w:tcPr>
          <w:p w14:paraId="21BBBF1A" w14:textId="470A1D18" w:rsidR="00A4394A" w:rsidRPr="0061246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r>
    </w:tbl>
    <w:p w14:paraId="4131D84A" w14:textId="5898F7A6" w:rsidR="00A4394A" w:rsidRPr="0061246A" w:rsidRDefault="00C74346" w:rsidP="00E46FFA">
      <w:pPr>
        <w:rPr>
          <w:rFonts w:asciiTheme="majorHAnsi" w:hAnsiTheme="majorHAnsi" w:cstheme="majorHAnsi"/>
          <w:b/>
          <w:bCs/>
          <w:lang w:val="en-GB"/>
        </w:rPr>
      </w:pPr>
      <w:r w:rsidRPr="0061246A">
        <w:rPr>
          <w:rFonts w:asciiTheme="majorHAnsi" w:eastAsia="Cambria" w:hAnsiTheme="majorHAnsi" w:cstheme="majorHAnsi"/>
          <w:b/>
          <w:bCs/>
        </w:rPr>
        <w:br w:type="page"/>
      </w:r>
      <w:r w:rsidR="00A4394A" w:rsidRPr="0061246A">
        <w:rPr>
          <w:rFonts w:asciiTheme="majorHAnsi" w:hAnsiTheme="majorHAnsi" w:cstheme="majorHAnsi"/>
          <w:b/>
          <w:bCs/>
          <w:lang w:val="en-GB"/>
        </w:rPr>
        <w:lastRenderedPageBreak/>
        <w:t>Table 12.5</w:t>
      </w:r>
      <w:r w:rsidR="00A4394A" w:rsidRPr="0061246A">
        <w:rPr>
          <w:rFonts w:asciiTheme="majorHAnsi" w:hAnsiTheme="majorHAnsi" w:cstheme="majorHAnsi"/>
          <w:b/>
          <w:bCs/>
          <w:color w:val="37C864"/>
          <w:lang w:val="en-GB"/>
        </w:rPr>
        <w:t xml:space="preserve"> </w:t>
      </w:r>
      <w:r w:rsidR="00A4394A" w:rsidRPr="0061246A">
        <w:rPr>
          <w:rFonts w:asciiTheme="majorHAnsi" w:hAnsiTheme="majorHAnsi" w:cstheme="majorHAnsi"/>
          <w:b/>
          <w:bCs/>
          <w:i/>
          <w:iCs/>
          <w:lang w:val="en-GB"/>
        </w:rPr>
        <w:t>Factors that should be Explicitly Addressed within the Course Syllabus</w:t>
      </w:r>
    </w:p>
    <w:tbl>
      <w:tblPr>
        <w:tblStyle w:val="PlainTable21"/>
        <w:tblW w:w="0" w:type="auto"/>
        <w:tblInd w:w="0" w:type="dxa"/>
        <w:tblLayout w:type="fixed"/>
        <w:tblLook w:val="0600" w:firstRow="0" w:lastRow="0" w:firstColumn="0" w:lastColumn="0" w:noHBand="1" w:noVBand="1"/>
      </w:tblPr>
      <w:tblGrid>
        <w:gridCol w:w="3120"/>
        <w:gridCol w:w="3120"/>
        <w:gridCol w:w="3120"/>
      </w:tblGrid>
      <w:tr w:rsidR="00A4394A" w:rsidRPr="0061246A" w14:paraId="10CF91B4" w14:textId="77777777" w:rsidTr="00E10530">
        <w:tc>
          <w:tcPr>
            <w:tcW w:w="3120" w:type="dxa"/>
            <w:tcBorders>
              <w:top w:val="single" w:sz="4" w:space="0" w:color="7F7F7F" w:themeColor="text1" w:themeTint="80"/>
              <w:left w:val="nil"/>
              <w:bottom w:val="single" w:sz="4" w:space="0" w:color="7F7F7F" w:themeColor="text1" w:themeTint="80"/>
              <w:right w:val="nil"/>
            </w:tcBorders>
          </w:tcPr>
          <w:p w14:paraId="3043680C" w14:textId="6EE06D66" w:rsidR="00A4394A" w:rsidRPr="0061246A" w:rsidRDefault="00A4394A" w:rsidP="00A4394A">
            <w:pPr>
              <w:pStyle w:val="ListParagraph"/>
              <w:numPr>
                <w:ilvl w:val="0"/>
                <w:numId w:val="25"/>
              </w:numPr>
              <w:spacing w:line="360" w:lineRule="auto"/>
              <w:rPr>
                <w:rFonts w:asciiTheme="majorHAnsi" w:hAnsiTheme="majorHAnsi" w:cstheme="majorHAnsi"/>
                <w:sz w:val="24"/>
                <w:szCs w:val="24"/>
                <w:lang w:val="en-GB"/>
              </w:rPr>
            </w:pPr>
            <w:bookmarkStart w:id="2" w:name="LinkManagerBM_TMPREF__ErrLst_oIADVLuY"/>
            <w:r w:rsidRPr="0061246A">
              <w:rPr>
                <w:rFonts w:asciiTheme="majorHAnsi" w:hAnsiTheme="majorHAnsi" w:cstheme="majorHAnsi"/>
                <w:sz w:val="24"/>
                <w:szCs w:val="24"/>
                <w:lang w:val="en-GB"/>
              </w:rPr>
              <w:t>Course Goals</w:t>
            </w:r>
          </w:p>
          <w:p w14:paraId="24FB740B" w14:textId="77777777" w:rsidR="00A4394A" w:rsidRPr="0061246A"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1246A">
              <w:rPr>
                <w:rFonts w:asciiTheme="majorHAnsi" w:hAnsiTheme="majorHAnsi" w:cstheme="majorHAnsi"/>
                <w:sz w:val="24"/>
                <w:szCs w:val="24"/>
                <w:lang w:val="en-GB"/>
              </w:rPr>
              <w:t>Contact information</w:t>
            </w:r>
          </w:p>
          <w:p w14:paraId="5D9FA21C" w14:textId="77777777" w:rsidR="00A4394A" w:rsidRPr="0061246A"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1246A">
              <w:rPr>
                <w:rFonts w:asciiTheme="majorHAnsi" w:hAnsiTheme="majorHAnsi" w:cstheme="majorHAnsi"/>
                <w:sz w:val="24"/>
                <w:szCs w:val="24"/>
                <w:lang w:val="en-GB"/>
              </w:rPr>
              <w:t>Student Success Traits</w:t>
            </w:r>
          </w:p>
          <w:p w14:paraId="501AFD63" w14:textId="77777777" w:rsidR="00A4394A" w:rsidRPr="0061246A"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1246A">
              <w:rPr>
                <w:rFonts w:asciiTheme="majorHAnsi" w:hAnsiTheme="majorHAnsi" w:cstheme="majorHAnsi"/>
                <w:sz w:val="24"/>
                <w:szCs w:val="24"/>
                <w:lang w:val="en-GB"/>
              </w:rPr>
              <w:t>Rules/Expectations</w:t>
            </w:r>
          </w:p>
          <w:p w14:paraId="3677AA6A" w14:textId="77777777" w:rsidR="00A4394A" w:rsidRPr="0061246A"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1246A">
              <w:rPr>
                <w:rFonts w:asciiTheme="majorHAnsi" w:hAnsiTheme="majorHAnsi" w:cstheme="majorHAnsi"/>
                <w:sz w:val="24"/>
                <w:szCs w:val="24"/>
                <w:lang w:val="en-GB"/>
              </w:rPr>
              <w:t>Course Activities</w:t>
            </w:r>
          </w:p>
          <w:p w14:paraId="27D16A1E" w14:textId="77777777" w:rsidR="00A4394A" w:rsidRPr="0061246A"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1246A">
              <w:rPr>
                <w:rFonts w:asciiTheme="majorHAnsi" w:hAnsiTheme="majorHAnsi" w:cstheme="majorHAnsi"/>
                <w:sz w:val="24"/>
                <w:szCs w:val="24"/>
                <w:lang w:val="en-GB"/>
              </w:rPr>
              <w:t>Grades/Status</w:t>
            </w:r>
          </w:p>
          <w:p w14:paraId="27E0D0EC" w14:textId="77777777" w:rsidR="00A4394A" w:rsidRPr="0061246A"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1246A">
              <w:rPr>
                <w:rFonts w:asciiTheme="majorHAnsi" w:hAnsiTheme="majorHAnsi" w:cstheme="majorHAnsi"/>
                <w:sz w:val="24"/>
                <w:szCs w:val="24"/>
                <w:lang w:val="en-GB"/>
              </w:rPr>
              <w:t>Classroom Procedures</w:t>
            </w:r>
          </w:p>
          <w:p w14:paraId="76BBC745" w14:textId="77777777" w:rsidR="00A4394A" w:rsidRPr="0061246A" w:rsidRDefault="00A4394A" w:rsidP="00E10530">
            <w:pPr>
              <w:spacing w:line="360" w:lineRule="auto"/>
              <w:ind w:left="720"/>
              <w:rPr>
                <w:rFonts w:asciiTheme="majorHAnsi" w:hAnsiTheme="majorHAnsi" w:cstheme="majorHAnsi"/>
                <w:sz w:val="24"/>
                <w:szCs w:val="24"/>
                <w:lang w:val="en-GB"/>
              </w:rPr>
            </w:pPr>
          </w:p>
        </w:tc>
        <w:tc>
          <w:tcPr>
            <w:tcW w:w="3120" w:type="dxa"/>
            <w:tcBorders>
              <w:top w:val="single" w:sz="4" w:space="0" w:color="7F7F7F" w:themeColor="text1" w:themeTint="80"/>
              <w:left w:val="nil"/>
              <w:bottom w:val="single" w:sz="4" w:space="0" w:color="7F7F7F" w:themeColor="text1" w:themeTint="80"/>
              <w:right w:val="nil"/>
            </w:tcBorders>
          </w:tcPr>
          <w:p w14:paraId="1CD8A498" w14:textId="77777777" w:rsidR="00A4394A" w:rsidRPr="0061246A"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1246A">
              <w:rPr>
                <w:rFonts w:asciiTheme="majorHAnsi" w:hAnsiTheme="majorHAnsi" w:cstheme="majorHAnsi"/>
                <w:sz w:val="24"/>
                <w:szCs w:val="24"/>
                <w:lang w:val="en-GB"/>
              </w:rPr>
              <w:t>Entering the Class</w:t>
            </w:r>
          </w:p>
          <w:p w14:paraId="3E2F1EE1" w14:textId="77777777" w:rsidR="00A4394A" w:rsidRPr="0061246A"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1246A">
              <w:rPr>
                <w:rFonts w:asciiTheme="majorHAnsi" w:hAnsiTheme="majorHAnsi" w:cstheme="majorHAnsi"/>
                <w:sz w:val="24"/>
                <w:szCs w:val="24"/>
                <w:lang w:val="en-GB"/>
              </w:rPr>
              <w:t>Tardy/Absence</w:t>
            </w:r>
          </w:p>
          <w:p w14:paraId="30C07867" w14:textId="77777777" w:rsidR="00A4394A" w:rsidRPr="0061246A"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1246A">
              <w:rPr>
                <w:rFonts w:asciiTheme="majorHAnsi" w:hAnsiTheme="majorHAnsi" w:cstheme="majorHAnsi"/>
                <w:sz w:val="24"/>
                <w:szCs w:val="24"/>
                <w:lang w:val="en-GB"/>
              </w:rPr>
              <w:t>Course Materials</w:t>
            </w:r>
          </w:p>
          <w:p w14:paraId="62D7D903" w14:textId="77777777" w:rsidR="00A4394A" w:rsidRPr="0061246A"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1246A">
              <w:rPr>
                <w:rFonts w:asciiTheme="majorHAnsi" w:hAnsiTheme="majorHAnsi" w:cstheme="majorHAnsi"/>
                <w:sz w:val="24"/>
                <w:szCs w:val="24"/>
                <w:lang w:val="en-GB"/>
              </w:rPr>
              <w:t>Assignments</w:t>
            </w:r>
          </w:p>
          <w:p w14:paraId="0DAD40E1" w14:textId="77777777" w:rsidR="00A4394A" w:rsidRPr="0061246A"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1246A">
              <w:rPr>
                <w:rFonts w:asciiTheme="majorHAnsi" w:hAnsiTheme="majorHAnsi" w:cstheme="majorHAnsi"/>
                <w:sz w:val="24"/>
                <w:szCs w:val="24"/>
                <w:lang w:val="en-GB"/>
              </w:rPr>
              <w:t>Due Dates</w:t>
            </w:r>
          </w:p>
          <w:p w14:paraId="4A9EA3B9" w14:textId="77777777" w:rsidR="00A4394A" w:rsidRPr="0061246A"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1246A">
              <w:rPr>
                <w:rFonts w:asciiTheme="majorHAnsi" w:hAnsiTheme="majorHAnsi" w:cstheme="majorHAnsi"/>
                <w:sz w:val="24"/>
                <w:szCs w:val="24"/>
                <w:lang w:val="en-GB"/>
              </w:rPr>
              <w:t>Late/Missing Work</w:t>
            </w:r>
          </w:p>
          <w:p w14:paraId="42FBBB96" w14:textId="77777777" w:rsidR="00A4394A" w:rsidRPr="0061246A"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1246A">
              <w:rPr>
                <w:rFonts w:asciiTheme="majorHAnsi" w:hAnsiTheme="majorHAnsi" w:cstheme="majorHAnsi"/>
                <w:sz w:val="24"/>
                <w:szCs w:val="24"/>
                <w:lang w:val="en-GB"/>
              </w:rPr>
              <w:t>Tardy/Absence</w:t>
            </w:r>
          </w:p>
          <w:p w14:paraId="4E5838FE" w14:textId="77777777" w:rsidR="00A4394A" w:rsidRPr="0061246A"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1246A">
              <w:rPr>
                <w:rFonts w:asciiTheme="majorHAnsi" w:hAnsiTheme="majorHAnsi" w:cstheme="majorHAnsi"/>
                <w:sz w:val="24"/>
                <w:szCs w:val="24"/>
                <w:lang w:val="en-GB"/>
              </w:rPr>
              <w:t>Materials</w:t>
            </w:r>
          </w:p>
          <w:p w14:paraId="298F3766" w14:textId="77777777" w:rsidR="00A4394A" w:rsidRPr="0061246A" w:rsidRDefault="00A4394A" w:rsidP="00E10530">
            <w:pPr>
              <w:spacing w:line="360" w:lineRule="auto"/>
              <w:ind w:left="720"/>
              <w:rPr>
                <w:rFonts w:asciiTheme="majorHAnsi" w:hAnsiTheme="majorHAnsi" w:cstheme="majorHAnsi"/>
                <w:sz w:val="24"/>
                <w:szCs w:val="24"/>
                <w:lang w:val="en-GB"/>
              </w:rPr>
            </w:pPr>
          </w:p>
        </w:tc>
        <w:tc>
          <w:tcPr>
            <w:tcW w:w="3120" w:type="dxa"/>
            <w:tcBorders>
              <w:top w:val="single" w:sz="4" w:space="0" w:color="7F7F7F" w:themeColor="text1" w:themeTint="80"/>
              <w:left w:val="nil"/>
              <w:bottom w:val="single" w:sz="4" w:space="0" w:color="7F7F7F" w:themeColor="text1" w:themeTint="80"/>
              <w:right w:val="nil"/>
            </w:tcBorders>
          </w:tcPr>
          <w:p w14:paraId="764D16B3" w14:textId="77777777" w:rsidR="00A4394A" w:rsidRPr="0061246A"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1246A">
              <w:rPr>
                <w:rFonts w:asciiTheme="majorHAnsi" w:hAnsiTheme="majorHAnsi" w:cstheme="majorHAnsi"/>
                <w:sz w:val="24"/>
                <w:szCs w:val="24"/>
                <w:lang w:val="en-GB"/>
              </w:rPr>
              <w:t>Assignments</w:t>
            </w:r>
          </w:p>
          <w:p w14:paraId="066CB848" w14:textId="77777777" w:rsidR="00A4394A" w:rsidRPr="0061246A"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1246A">
              <w:rPr>
                <w:rFonts w:asciiTheme="majorHAnsi" w:hAnsiTheme="majorHAnsi" w:cstheme="majorHAnsi"/>
                <w:sz w:val="24"/>
                <w:szCs w:val="24"/>
                <w:lang w:val="en-GB"/>
              </w:rPr>
              <w:t>Due dates</w:t>
            </w:r>
          </w:p>
          <w:p w14:paraId="13E66153" w14:textId="77777777" w:rsidR="00A4394A" w:rsidRPr="0061246A"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1246A">
              <w:rPr>
                <w:rFonts w:asciiTheme="majorHAnsi" w:hAnsiTheme="majorHAnsi" w:cstheme="majorHAnsi"/>
                <w:sz w:val="24"/>
                <w:szCs w:val="24"/>
                <w:lang w:val="en-GB"/>
              </w:rPr>
              <w:t>Late/Missing Work</w:t>
            </w:r>
          </w:p>
          <w:p w14:paraId="0830655A" w14:textId="77777777" w:rsidR="00A4394A" w:rsidRPr="0061246A"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1246A">
              <w:rPr>
                <w:rFonts w:asciiTheme="majorHAnsi" w:hAnsiTheme="majorHAnsi" w:cstheme="majorHAnsi"/>
                <w:sz w:val="24"/>
                <w:szCs w:val="24"/>
                <w:lang w:val="en-GB"/>
              </w:rPr>
              <w:t>Communication</w:t>
            </w:r>
          </w:p>
          <w:p w14:paraId="43ACEA03" w14:textId="77777777" w:rsidR="00A4394A" w:rsidRPr="0061246A"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1246A">
              <w:rPr>
                <w:rFonts w:asciiTheme="majorHAnsi" w:hAnsiTheme="majorHAnsi" w:cstheme="majorHAnsi"/>
                <w:sz w:val="24"/>
                <w:szCs w:val="24"/>
                <w:lang w:val="en-GB"/>
              </w:rPr>
              <w:t>Ending class</w:t>
            </w:r>
          </w:p>
          <w:p w14:paraId="5B9A5765" w14:textId="77777777" w:rsidR="00A4394A" w:rsidRPr="0061246A"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1246A">
              <w:rPr>
                <w:rFonts w:asciiTheme="majorHAnsi" w:hAnsiTheme="majorHAnsi" w:cstheme="majorHAnsi"/>
                <w:sz w:val="24"/>
                <w:szCs w:val="24"/>
                <w:lang w:val="en-GB"/>
              </w:rPr>
              <w:t>Consequences</w:t>
            </w:r>
          </w:p>
          <w:p w14:paraId="4B17A385" w14:textId="77777777" w:rsidR="00A4394A" w:rsidRPr="0061246A"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1246A">
              <w:rPr>
                <w:rFonts w:asciiTheme="majorHAnsi" w:hAnsiTheme="majorHAnsi" w:cstheme="majorHAnsi"/>
                <w:sz w:val="24"/>
                <w:szCs w:val="24"/>
                <w:lang w:val="en-GB"/>
              </w:rPr>
              <w:t>Model Projects</w:t>
            </w:r>
          </w:p>
          <w:p w14:paraId="64E8F962" w14:textId="77777777" w:rsidR="00A4394A" w:rsidRPr="0061246A"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1246A">
              <w:rPr>
                <w:rFonts w:asciiTheme="majorHAnsi" w:hAnsiTheme="majorHAnsi" w:cstheme="majorHAnsi"/>
                <w:sz w:val="24"/>
                <w:szCs w:val="24"/>
                <w:lang w:val="en-GB"/>
              </w:rPr>
              <w:t>Checklists</w:t>
            </w:r>
          </w:p>
          <w:p w14:paraId="58B41D29" w14:textId="32D1C317" w:rsidR="00A4394A" w:rsidRPr="0061246A" w:rsidRDefault="00A4394A" w:rsidP="00E10530">
            <w:pPr>
              <w:spacing w:line="360" w:lineRule="auto"/>
              <w:ind w:left="720"/>
              <w:rPr>
                <w:rFonts w:asciiTheme="majorHAnsi" w:hAnsiTheme="majorHAnsi" w:cstheme="majorHAnsi"/>
                <w:sz w:val="24"/>
                <w:szCs w:val="24"/>
                <w:lang w:val="en-GB"/>
              </w:rPr>
            </w:pPr>
          </w:p>
        </w:tc>
      </w:tr>
    </w:tbl>
    <w:bookmarkEnd w:id="2"/>
    <w:p w14:paraId="77230265" w14:textId="77777777" w:rsidR="00A4394A" w:rsidRPr="0061246A" w:rsidRDefault="00A4394A">
      <w:pPr>
        <w:rPr>
          <w:rStyle w:val="Hyperlink"/>
          <w:rFonts w:asciiTheme="majorHAnsi" w:hAnsiTheme="majorHAnsi" w:cstheme="majorHAnsi"/>
        </w:rPr>
      </w:pPr>
      <w:r w:rsidRPr="0061246A">
        <w:rPr>
          <w:rFonts w:asciiTheme="majorHAnsi" w:hAnsiTheme="majorHAnsi" w:cstheme="majorHAnsi"/>
          <w:lang w:val="en-GB"/>
        </w:rPr>
        <w:t xml:space="preserve"> Note: Adapted from </w:t>
      </w:r>
      <w:hyperlink w:anchor="LinkManagerBM_REF_aJwsZL3b" w:history="1">
        <w:r w:rsidRPr="0061246A">
          <w:rPr>
            <w:rStyle w:val="Hyperlink"/>
            <w:rFonts w:asciiTheme="majorHAnsi" w:hAnsiTheme="majorHAnsi" w:cstheme="majorHAnsi"/>
          </w:rPr>
          <w:t>Sprick (2013)</w:t>
        </w:r>
      </w:hyperlink>
    </w:p>
    <w:p w14:paraId="7E95DB1C" w14:textId="77777777" w:rsidR="00A4394A" w:rsidRPr="0061246A" w:rsidRDefault="00A4394A">
      <w:pPr>
        <w:rPr>
          <w:rStyle w:val="Hyperlink"/>
          <w:rFonts w:asciiTheme="majorHAnsi" w:hAnsiTheme="majorHAnsi" w:cstheme="majorHAnsi"/>
        </w:rPr>
      </w:pPr>
    </w:p>
    <w:p w14:paraId="1EF87D8F" w14:textId="77777777" w:rsidR="00A4394A" w:rsidRPr="0061246A" w:rsidRDefault="00A4394A" w:rsidP="00A4394A">
      <w:pPr>
        <w:jc w:val="center"/>
        <w:rPr>
          <w:rFonts w:asciiTheme="majorHAnsi" w:hAnsiTheme="majorHAnsi" w:cstheme="majorHAnsi"/>
          <w:b/>
          <w:bCs/>
          <w:u w:val="single"/>
        </w:rPr>
      </w:pPr>
      <w:r w:rsidRPr="0061246A">
        <w:rPr>
          <w:rFonts w:asciiTheme="majorHAnsi" w:hAnsiTheme="majorHAnsi" w:cstheme="majorHAnsi"/>
          <w:b/>
          <w:bCs/>
          <w:u w:val="single"/>
        </w:rPr>
        <w:t>BIOLOGY  SYLLABUS</w:t>
      </w:r>
    </w:p>
    <w:p w14:paraId="3DF59524" w14:textId="77777777" w:rsidR="00A4394A" w:rsidRPr="0061246A" w:rsidRDefault="00A4394A" w:rsidP="00A4394A">
      <w:pPr>
        <w:jc w:val="center"/>
        <w:rPr>
          <w:rFonts w:asciiTheme="majorHAnsi" w:hAnsiTheme="majorHAnsi" w:cstheme="majorHAnsi"/>
          <w:b/>
          <w:bCs/>
          <w:u w:val="single"/>
        </w:rPr>
      </w:pPr>
    </w:p>
    <w:p w14:paraId="11676DC8" w14:textId="77777777" w:rsidR="00A4394A" w:rsidRPr="0061246A" w:rsidRDefault="00A4394A" w:rsidP="00A4394A">
      <w:pPr>
        <w:jc w:val="center"/>
        <w:rPr>
          <w:rFonts w:asciiTheme="majorHAnsi" w:hAnsiTheme="majorHAnsi" w:cstheme="majorHAnsi"/>
          <w:b/>
          <w:bCs/>
          <w:u w:val="single"/>
        </w:rPr>
      </w:pPr>
      <w:r w:rsidRPr="0061246A">
        <w:rPr>
          <w:rFonts w:asciiTheme="majorHAnsi" w:hAnsiTheme="majorHAnsi" w:cstheme="majorHAnsi"/>
          <w:b/>
          <w:bCs/>
          <w:u w:val="single"/>
        </w:rPr>
        <w:t>Class Taught by Mr. K</w:t>
      </w:r>
    </w:p>
    <w:p w14:paraId="47EB541E" w14:textId="77777777" w:rsidR="00A4394A" w:rsidRPr="0061246A" w:rsidRDefault="00A4394A" w:rsidP="00A4394A">
      <w:pPr>
        <w:jc w:val="center"/>
        <w:rPr>
          <w:rFonts w:asciiTheme="majorHAnsi" w:hAnsiTheme="majorHAnsi" w:cstheme="majorHAnsi"/>
          <w:u w:val="single"/>
        </w:rPr>
      </w:pPr>
    </w:p>
    <w:p w14:paraId="2A06E129" w14:textId="77777777" w:rsidR="00A4394A" w:rsidRPr="0061246A" w:rsidRDefault="00A4394A" w:rsidP="00A4394A">
      <w:pPr>
        <w:jc w:val="center"/>
        <w:rPr>
          <w:rFonts w:asciiTheme="majorHAnsi" w:hAnsiTheme="majorHAnsi" w:cstheme="majorHAnsi"/>
          <w:b/>
          <w:bCs/>
          <w:u w:val="single"/>
        </w:rPr>
      </w:pPr>
      <w:r w:rsidRPr="0061246A">
        <w:rPr>
          <w:rFonts w:asciiTheme="majorHAnsi" w:hAnsiTheme="majorHAnsi" w:cstheme="majorHAnsi"/>
          <w:b/>
          <w:bCs/>
          <w:u w:val="single"/>
        </w:rPr>
        <w:t xml:space="preserve">September,  </w:t>
      </w:r>
    </w:p>
    <w:p w14:paraId="64F8A8B3" w14:textId="77777777" w:rsidR="00A4394A" w:rsidRPr="0061246A" w:rsidRDefault="00A4394A" w:rsidP="00A4394A">
      <w:pPr>
        <w:jc w:val="center"/>
        <w:rPr>
          <w:rFonts w:asciiTheme="majorHAnsi" w:hAnsiTheme="majorHAnsi" w:cstheme="majorHAnsi"/>
          <w:u w:val="single"/>
        </w:rPr>
      </w:pPr>
    </w:p>
    <w:p w14:paraId="326CCDD2" w14:textId="77777777" w:rsidR="00A4394A" w:rsidRPr="0061246A" w:rsidRDefault="00A4394A" w:rsidP="00A4394A">
      <w:pPr>
        <w:rPr>
          <w:rFonts w:asciiTheme="majorHAnsi" w:hAnsiTheme="majorHAnsi" w:cstheme="majorHAnsi"/>
          <w:b/>
          <w:bCs/>
          <w:u w:val="single"/>
        </w:rPr>
      </w:pPr>
      <w:r w:rsidRPr="0061246A">
        <w:rPr>
          <w:rFonts w:asciiTheme="majorHAnsi" w:hAnsiTheme="majorHAnsi" w:cstheme="majorHAnsi"/>
          <w:b/>
          <w:bCs/>
          <w:u w:val="single"/>
        </w:rPr>
        <w:t>Course Description</w:t>
      </w:r>
    </w:p>
    <w:p w14:paraId="1320AF42" w14:textId="77777777" w:rsidR="00A4394A" w:rsidRPr="0061246A" w:rsidRDefault="00A4394A" w:rsidP="00A4394A">
      <w:pPr>
        <w:rPr>
          <w:rFonts w:asciiTheme="majorHAnsi" w:hAnsiTheme="majorHAnsi" w:cstheme="majorHAnsi"/>
          <w:b/>
          <w:bCs/>
          <w:u w:val="single"/>
        </w:rPr>
      </w:pPr>
    </w:p>
    <w:p w14:paraId="67F032C4"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Biology is the study of living things.  Scientists estimate that there are more than 12 million different species of organisms living on Earth today.  These living organisms range in size from tiny microscopic bacteria to huge blue whales and towering redwood trees.  Although they differ greatly in where and how they live,  all living things share certain characteristics that make them different from nonliving things.  These characteristics include the ability to reproduce, to grow, to develop, to use energy, and to respond and adapt to changes in the environment.</w:t>
      </w:r>
    </w:p>
    <w:p w14:paraId="04D88776" w14:textId="77777777" w:rsidR="00A4394A" w:rsidRPr="0061246A" w:rsidRDefault="00A4394A" w:rsidP="00A4394A">
      <w:pPr>
        <w:rPr>
          <w:rFonts w:asciiTheme="majorHAnsi" w:hAnsiTheme="majorHAnsi" w:cstheme="majorHAnsi"/>
        </w:rPr>
      </w:pPr>
    </w:p>
    <w:p w14:paraId="01D16FD2" w14:textId="77777777" w:rsidR="00A4394A" w:rsidRPr="0061246A" w:rsidRDefault="00A4394A" w:rsidP="00A4394A">
      <w:pPr>
        <w:rPr>
          <w:rFonts w:asciiTheme="majorHAnsi" w:hAnsiTheme="majorHAnsi" w:cstheme="majorHAnsi"/>
          <w:b/>
          <w:bCs/>
          <w:u w:val="single"/>
        </w:rPr>
      </w:pPr>
      <w:r w:rsidRPr="0061246A">
        <w:rPr>
          <w:rFonts w:asciiTheme="majorHAnsi" w:hAnsiTheme="majorHAnsi" w:cstheme="majorHAnsi"/>
          <w:b/>
          <w:bCs/>
          <w:u w:val="single"/>
        </w:rPr>
        <w:t>Course Objectives:</w:t>
      </w:r>
    </w:p>
    <w:p w14:paraId="5ABB765F" w14:textId="77777777" w:rsidR="00A4394A" w:rsidRPr="0061246A" w:rsidRDefault="00A4394A" w:rsidP="00A4394A">
      <w:pPr>
        <w:rPr>
          <w:rFonts w:asciiTheme="majorHAnsi" w:hAnsiTheme="majorHAnsi" w:cstheme="majorHAnsi"/>
        </w:rPr>
      </w:pPr>
    </w:p>
    <w:p w14:paraId="64B9055C"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By the end of the school year you will be able to demonstrate a good understanding of the principles, processes and vocabulary related to the following areas:</w:t>
      </w:r>
    </w:p>
    <w:p w14:paraId="290F8C04" w14:textId="77777777" w:rsidR="00A4394A" w:rsidRPr="0061246A" w:rsidRDefault="00A4394A" w:rsidP="00A4394A">
      <w:pPr>
        <w:rPr>
          <w:rFonts w:asciiTheme="majorHAnsi" w:hAnsiTheme="majorHAnsi" w:cstheme="majorHAnsi"/>
        </w:rPr>
      </w:pPr>
    </w:p>
    <w:p w14:paraId="547B3704" w14:textId="77777777" w:rsidR="00A4394A" w:rsidRPr="0061246A" w:rsidRDefault="00A4394A" w:rsidP="00A4394A">
      <w:pPr>
        <w:widowControl w:val="0"/>
        <w:numPr>
          <w:ilvl w:val="0"/>
          <w:numId w:val="26"/>
        </w:numPr>
        <w:overflowPunct w:val="0"/>
        <w:autoSpaceDE w:val="0"/>
        <w:autoSpaceDN w:val="0"/>
        <w:adjustRightInd w:val="0"/>
        <w:ind w:left="360" w:hanging="360"/>
        <w:rPr>
          <w:rFonts w:asciiTheme="majorHAnsi" w:hAnsiTheme="majorHAnsi" w:cstheme="majorHAnsi"/>
        </w:rPr>
      </w:pPr>
      <w:r w:rsidRPr="0061246A">
        <w:rPr>
          <w:rFonts w:asciiTheme="majorHAnsi" w:hAnsiTheme="majorHAnsi" w:cstheme="majorHAnsi"/>
        </w:rPr>
        <w:tab/>
        <w:t>Important life processes;</w:t>
      </w:r>
    </w:p>
    <w:p w14:paraId="15FA6BD3" w14:textId="77777777" w:rsidR="00A4394A" w:rsidRPr="0061246A" w:rsidRDefault="00A4394A" w:rsidP="00A4394A">
      <w:pPr>
        <w:widowControl w:val="0"/>
        <w:numPr>
          <w:ilvl w:val="0"/>
          <w:numId w:val="26"/>
        </w:numPr>
        <w:overflowPunct w:val="0"/>
        <w:autoSpaceDE w:val="0"/>
        <w:autoSpaceDN w:val="0"/>
        <w:adjustRightInd w:val="0"/>
        <w:ind w:left="360" w:hanging="360"/>
        <w:rPr>
          <w:rFonts w:asciiTheme="majorHAnsi" w:hAnsiTheme="majorHAnsi" w:cstheme="majorHAnsi"/>
        </w:rPr>
      </w:pPr>
      <w:r w:rsidRPr="0061246A">
        <w:rPr>
          <w:rFonts w:asciiTheme="majorHAnsi" w:hAnsiTheme="majorHAnsi" w:cstheme="majorHAnsi"/>
        </w:rPr>
        <w:tab/>
        <w:t>Scientific inquiry and investigation,  including the scientific method;</w:t>
      </w:r>
    </w:p>
    <w:p w14:paraId="43072930" w14:textId="77777777" w:rsidR="00A4394A" w:rsidRPr="0061246A" w:rsidRDefault="00A4394A" w:rsidP="00A4394A">
      <w:pPr>
        <w:widowControl w:val="0"/>
        <w:numPr>
          <w:ilvl w:val="0"/>
          <w:numId w:val="26"/>
        </w:numPr>
        <w:overflowPunct w:val="0"/>
        <w:autoSpaceDE w:val="0"/>
        <w:autoSpaceDN w:val="0"/>
        <w:adjustRightInd w:val="0"/>
        <w:ind w:left="360" w:hanging="360"/>
        <w:rPr>
          <w:rFonts w:asciiTheme="majorHAnsi" w:hAnsiTheme="majorHAnsi" w:cstheme="majorHAnsi"/>
        </w:rPr>
      </w:pPr>
      <w:r w:rsidRPr="0061246A">
        <w:rPr>
          <w:rFonts w:asciiTheme="majorHAnsi" w:hAnsiTheme="majorHAnsi" w:cstheme="majorHAnsi"/>
        </w:rPr>
        <w:tab/>
        <w:t>The cell, including cell theory, cycle, structure, processes, growth and division;</w:t>
      </w:r>
    </w:p>
    <w:p w14:paraId="04C3DE5F" w14:textId="77777777" w:rsidR="00A4394A" w:rsidRPr="0061246A" w:rsidRDefault="00A4394A" w:rsidP="00A4394A">
      <w:pPr>
        <w:widowControl w:val="0"/>
        <w:numPr>
          <w:ilvl w:val="0"/>
          <w:numId w:val="26"/>
        </w:numPr>
        <w:overflowPunct w:val="0"/>
        <w:autoSpaceDE w:val="0"/>
        <w:autoSpaceDN w:val="0"/>
        <w:adjustRightInd w:val="0"/>
        <w:ind w:left="360" w:hanging="360"/>
        <w:rPr>
          <w:rFonts w:asciiTheme="majorHAnsi" w:hAnsiTheme="majorHAnsi" w:cstheme="majorHAnsi"/>
        </w:rPr>
      </w:pPr>
      <w:r w:rsidRPr="0061246A">
        <w:rPr>
          <w:rFonts w:asciiTheme="majorHAnsi" w:hAnsiTheme="majorHAnsi" w:cstheme="majorHAnsi"/>
        </w:rPr>
        <w:tab/>
        <w:t xml:space="preserve">Biochemistry; </w:t>
      </w:r>
    </w:p>
    <w:p w14:paraId="6936A45F" w14:textId="77777777" w:rsidR="00A4394A" w:rsidRPr="0061246A" w:rsidRDefault="00A4394A" w:rsidP="00A4394A">
      <w:pPr>
        <w:widowControl w:val="0"/>
        <w:numPr>
          <w:ilvl w:val="0"/>
          <w:numId w:val="26"/>
        </w:numPr>
        <w:overflowPunct w:val="0"/>
        <w:autoSpaceDE w:val="0"/>
        <w:autoSpaceDN w:val="0"/>
        <w:adjustRightInd w:val="0"/>
        <w:ind w:left="360" w:hanging="360"/>
        <w:rPr>
          <w:rFonts w:asciiTheme="majorHAnsi" w:hAnsiTheme="majorHAnsi" w:cstheme="majorHAnsi"/>
        </w:rPr>
      </w:pPr>
      <w:r w:rsidRPr="0061246A">
        <w:rPr>
          <w:rFonts w:asciiTheme="majorHAnsi" w:hAnsiTheme="majorHAnsi" w:cstheme="majorHAnsi"/>
        </w:rPr>
        <w:tab/>
        <w:t>Ecology;</w:t>
      </w:r>
    </w:p>
    <w:p w14:paraId="704CC3C0" w14:textId="77777777" w:rsidR="00A4394A" w:rsidRPr="0061246A" w:rsidRDefault="00A4394A" w:rsidP="00A4394A">
      <w:pPr>
        <w:widowControl w:val="0"/>
        <w:numPr>
          <w:ilvl w:val="0"/>
          <w:numId w:val="26"/>
        </w:numPr>
        <w:overflowPunct w:val="0"/>
        <w:autoSpaceDE w:val="0"/>
        <w:autoSpaceDN w:val="0"/>
        <w:adjustRightInd w:val="0"/>
        <w:ind w:left="360" w:hanging="360"/>
        <w:rPr>
          <w:rFonts w:asciiTheme="majorHAnsi" w:hAnsiTheme="majorHAnsi" w:cstheme="majorHAnsi"/>
        </w:rPr>
      </w:pPr>
      <w:r w:rsidRPr="0061246A">
        <w:rPr>
          <w:rFonts w:asciiTheme="majorHAnsi" w:hAnsiTheme="majorHAnsi" w:cstheme="majorHAnsi"/>
        </w:rPr>
        <w:tab/>
        <w:t>Energy processes,  including photosynthesis,  ATP and cellular respiration;</w:t>
      </w:r>
    </w:p>
    <w:p w14:paraId="4BFE8486" w14:textId="77777777" w:rsidR="00A4394A" w:rsidRPr="0061246A" w:rsidRDefault="00A4394A" w:rsidP="00A4394A">
      <w:pPr>
        <w:widowControl w:val="0"/>
        <w:numPr>
          <w:ilvl w:val="0"/>
          <w:numId w:val="26"/>
        </w:numPr>
        <w:overflowPunct w:val="0"/>
        <w:autoSpaceDE w:val="0"/>
        <w:autoSpaceDN w:val="0"/>
        <w:adjustRightInd w:val="0"/>
        <w:ind w:left="360" w:hanging="360"/>
        <w:rPr>
          <w:rFonts w:asciiTheme="majorHAnsi" w:hAnsiTheme="majorHAnsi" w:cstheme="majorHAnsi"/>
        </w:rPr>
      </w:pPr>
      <w:r w:rsidRPr="0061246A">
        <w:rPr>
          <w:rFonts w:asciiTheme="majorHAnsi" w:hAnsiTheme="majorHAnsi" w:cstheme="majorHAnsi"/>
        </w:rPr>
        <w:lastRenderedPageBreak/>
        <w:tab/>
        <w:t>DNA and Genetics;</w:t>
      </w:r>
    </w:p>
    <w:p w14:paraId="7E2EF88B" w14:textId="77777777" w:rsidR="00A4394A" w:rsidRPr="0061246A" w:rsidRDefault="00A4394A" w:rsidP="00A4394A">
      <w:pPr>
        <w:widowControl w:val="0"/>
        <w:numPr>
          <w:ilvl w:val="0"/>
          <w:numId w:val="26"/>
        </w:numPr>
        <w:overflowPunct w:val="0"/>
        <w:autoSpaceDE w:val="0"/>
        <w:autoSpaceDN w:val="0"/>
        <w:adjustRightInd w:val="0"/>
        <w:ind w:left="360" w:hanging="360"/>
        <w:rPr>
          <w:rFonts w:asciiTheme="majorHAnsi" w:hAnsiTheme="majorHAnsi" w:cstheme="majorHAnsi"/>
        </w:rPr>
      </w:pPr>
      <w:r w:rsidRPr="0061246A">
        <w:rPr>
          <w:rFonts w:asciiTheme="majorHAnsi" w:hAnsiTheme="majorHAnsi" w:cstheme="majorHAnsi"/>
        </w:rPr>
        <w:tab/>
        <w:t>Reproduction;</w:t>
      </w:r>
    </w:p>
    <w:p w14:paraId="6B01F3F7" w14:textId="77777777" w:rsidR="00A4394A" w:rsidRPr="0061246A" w:rsidRDefault="00A4394A" w:rsidP="00A4394A">
      <w:pPr>
        <w:widowControl w:val="0"/>
        <w:numPr>
          <w:ilvl w:val="0"/>
          <w:numId w:val="26"/>
        </w:numPr>
        <w:overflowPunct w:val="0"/>
        <w:autoSpaceDE w:val="0"/>
        <w:autoSpaceDN w:val="0"/>
        <w:adjustRightInd w:val="0"/>
        <w:ind w:left="360" w:hanging="360"/>
        <w:rPr>
          <w:rFonts w:asciiTheme="majorHAnsi" w:hAnsiTheme="majorHAnsi" w:cstheme="majorHAnsi"/>
        </w:rPr>
      </w:pPr>
      <w:r w:rsidRPr="0061246A">
        <w:rPr>
          <w:rFonts w:asciiTheme="majorHAnsi" w:hAnsiTheme="majorHAnsi" w:cstheme="majorHAnsi"/>
        </w:rPr>
        <w:tab/>
        <w:t>Classification;</w:t>
      </w:r>
    </w:p>
    <w:p w14:paraId="44F93428" w14:textId="77777777" w:rsidR="00A4394A" w:rsidRPr="0061246A" w:rsidRDefault="00A4394A" w:rsidP="00A4394A">
      <w:pPr>
        <w:widowControl w:val="0"/>
        <w:numPr>
          <w:ilvl w:val="0"/>
          <w:numId w:val="26"/>
        </w:numPr>
        <w:overflowPunct w:val="0"/>
        <w:autoSpaceDE w:val="0"/>
        <w:autoSpaceDN w:val="0"/>
        <w:adjustRightInd w:val="0"/>
        <w:ind w:left="360" w:hanging="360"/>
        <w:rPr>
          <w:rFonts w:asciiTheme="majorHAnsi" w:hAnsiTheme="majorHAnsi" w:cstheme="majorHAnsi"/>
        </w:rPr>
      </w:pPr>
      <w:r w:rsidRPr="0061246A">
        <w:rPr>
          <w:rFonts w:asciiTheme="majorHAnsi" w:hAnsiTheme="majorHAnsi" w:cstheme="majorHAnsi"/>
        </w:rPr>
        <w:tab/>
        <w:t>Evolution;</w:t>
      </w:r>
    </w:p>
    <w:p w14:paraId="2752ABE3" w14:textId="77777777" w:rsidR="00A4394A" w:rsidRPr="0061246A" w:rsidRDefault="00A4394A" w:rsidP="00A4394A">
      <w:pPr>
        <w:widowControl w:val="0"/>
        <w:numPr>
          <w:ilvl w:val="0"/>
          <w:numId w:val="26"/>
        </w:numPr>
        <w:overflowPunct w:val="0"/>
        <w:autoSpaceDE w:val="0"/>
        <w:autoSpaceDN w:val="0"/>
        <w:adjustRightInd w:val="0"/>
        <w:ind w:left="360" w:hanging="360"/>
        <w:rPr>
          <w:rFonts w:asciiTheme="majorHAnsi" w:hAnsiTheme="majorHAnsi" w:cstheme="majorHAnsi"/>
        </w:rPr>
      </w:pPr>
      <w:r w:rsidRPr="0061246A">
        <w:rPr>
          <w:rFonts w:asciiTheme="majorHAnsi" w:hAnsiTheme="majorHAnsi" w:cstheme="majorHAnsi"/>
        </w:rPr>
        <w:tab/>
        <w:t>Other current science,  research and  related issues;</w:t>
      </w:r>
    </w:p>
    <w:p w14:paraId="2998F6A3" w14:textId="77777777" w:rsidR="00A4394A" w:rsidRPr="0061246A" w:rsidRDefault="00A4394A" w:rsidP="00A4394A">
      <w:pPr>
        <w:rPr>
          <w:rFonts w:asciiTheme="majorHAnsi" w:hAnsiTheme="majorHAnsi" w:cstheme="majorHAnsi"/>
        </w:rPr>
      </w:pPr>
    </w:p>
    <w:p w14:paraId="6C3A9684" w14:textId="77777777" w:rsidR="00A4394A" w:rsidRPr="0061246A" w:rsidRDefault="00A4394A" w:rsidP="00A4394A">
      <w:pPr>
        <w:rPr>
          <w:rFonts w:asciiTheme="majorHAnsi" w:hAnsiTheme="majorHAnsi" w:cstheme="majorHAnsi"/>
          <w:b/>
          <w:bCs/>
          <w:u w:val="single"/>
        </w:rPr>
      </w:pPr>
      <w:r w:rsidRPr="0061246A">
        <w:rPr>
          <w:rFonts w:asciiTheme="majorHAnsi" w:hAnsiTheme="majorHAnsi" w:cstheme="majorHAnsi"/>
          <w:b/>
          <w:bCs/>
          <w:u w:val="single"/>
        </w:rPr>
        <w:t>Required Texts, Materials, and Supplies</w:t>
      </w:r>
    </w:p>
    <w:p w14:paraId="1EAD34D9" w14:textId="77777777" w:rsidR="00A4394A" w:rsidRPr="0061246A" w:rsidRDefault="00A4394A" w:rsidP="00A4394A">
      <w:pPr>
        <w:rPr>
          <w:rFonts w:asciiTheme="majorHAnsi" w:hAnsiTheme="majorHAnsi" w:cstheme="majorHAnsi"/>
          <w:b/>
          <w:bCs/>
          <w:u w:val="single"/>
        </w:rPr>
      </w:pPr>
    </w:p>
    <w:p w14:paraId="75D13C13"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 xml:space="preserve"> </w:t>
      </w:r>
      <w:r w:rsidRPr="0061246A">
        <w:rPr>
          <w:rFonts w:asciiTheme="majorHAnsi" w:hAnsiTheme="majorHAnsi" w:cstheme="majorHAnsi"/>
        </w:rPr>
        <w:tab/>
      </w:r>
      <w:r w:rsidRPr="0061246A">
        <w:rPr>
          <w:rFonts w:asciiTheme="majorHAnsi" w:hAnsiTheme="majorHAnsi" w:cstheme="majorHAnsi"/>
          <w:u w:val="single"/>
        </w:rPr>
        <w:t>Text:</w:t>
      </w:r>
      <w:r w:rsidRPr="0061246A">
        <w:rPr>
          <w:rFonts w:asciiTheme="majorHAnsi" w:hAnsiTheme="majorHAnsi" w:cstheme="majorHAnsi"/>
        </w:rPr>
        <w:tab/>
        <w:t xml:space="preserve"> </w:t>
      </w:r>
      <w:r w:rsidRPr="0061246A">
        <w:rPr>
          <w:rFonts w:asciiTheme="majorHAnsi" w:hAnsiTheme="majorHAnsi" w:cstheme="majorHAnsi"/>
          <w:u w:val="single"/>
        </w:rPr>
        <w:t>BIOLOGY, The Web of Life</w:t>
      </w:r>
      <w:r w:rsidRPr="0061246A">
        <w:rPr>
          <w:rFonts w:asciiTheme="majorHAnsi" w:hAnsiTheme="majorHAnsi" w:cstheme="majorHAnsi"/>
        </w:rPr>
        <w:t xml:space="preserve">  By Scott, Foresman, Addison Wesley</w:t>
      </w:r>
    </w:p>
    <w:p w14:paraId="76FA9D89" w14:textId="77777777" w:rsidR="00A4394A" w:rsidRPr="0061246A" w:rsidRDefault="00A4394A" w:rsidP="00A4394A">
      <w:pPr>
        <w:rPr>
          <w:rFonts w:asciiTheme="majorHAnsi" w:hAnsiTheme="majorHAnsi" w:cstheme="majorHAnsi"/>
        </w:rPr>
      </w:pPr>
    </w:p>
    <w:p w14:paraId="077A7BB2" w14:textId="77777777" w:rsidR="00A4394A" w:rsidRPr="0061246A" w:rsidRDefault="00A4394A" w:rsidP="00A4394A">
      <w:pPr>
        <w:rPr>
          <w:rFonts w:asciiTheme="majorHAnsi" w:hAnsiTheme="majorHAnsi" w:cstheme="majorHAnsi"/>
          <w:u w:val="single"/>
        </w:rPr>
      </w:pPr>
      <w:r w:rsidRPr="0061246A">
        <w:rPr>
          <w:rFonts w:asciiTheme="majorHAnsi" w:hAnsiTheme="majorHAnsi" w:cstheme="majorHAnsi"/>
        </w:rPr>
        <w:tab/>
      </w:r>
      <w:r w:rsidRPr="0061246A">
        <w:rPr>
          <w:rFonts w:asciiTheme="majorHAnsi" w:hAnsiTheme="majorHAnsi" w:cstheme="majorHAnsi"/>
          <w:u w:val="single"/>
        </w:rPr>
        <w:t>Materials and Supplies</w:t>
      </w:r>
    </w:p>
    <w:p w14:paraId="00E816F0"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r>
    </w:p>
    <w:p w14:paraId="62C49C4C"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 xml:space="preserve">(1)      </w:t>
      </w:r>
      <w:r w:rsidRPr="0061246A">
        <w:rPr>
          <w:rFonts w:asciiTheme="majorHAnsi" w:hAnsiTheme="majorHAnsi" w:cstheme="majorHAnsi"/>
        </w:rPr>
        <w:tab/>
        <w:t>Notebook (3 ring binder);</w:t>
      </w:r>
    </w:p>
    <w:p w14:paraId="2BAD08C5"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(2)</w:t>
      </w:r>
      <w:r w:rsidRPr="0061246A">
        <w:rPr>
          <w:rFonts w:asciiTheme="majorHAnsi" w:hAnsiTheme="majorHAnsi" w:cstheme="majorHAnsi"/>
        </w:rPr>
        <w:tab/>
        <w:t>Pens, paper, pencils;</w:t>
      </w:r>
    </w:p>
    <w:p w14:paraId="283647DB" w14:textId="57FB339B" w:rsidR="00A4394A" w:rsidRPr="0061246A" w:rsidRDefault="00A4394A" w:rsidP="00A4394A">
      <w:pPr>
        <w:rPr>
          <w:rFonts w:asciiTheme="majorHAnsi" w:hAnsiTheme="majorHAnsi" w:cstheme="majorHAnsi"/>
        </w:rPr>
      </w:pPr>
      <w:r w:rsidRPr="0061246A">
        <w:rPr>
          <w:rFonts w:asciiTheme="majorHAnsi" w:hAnsiTheme="majorHAnsi" w:cstheme="majorHAnsi"/>
        </w:rPr>
        <w:tab/>
        <w:t>(3)</w:t>
      </w:r>
      <w:r w:rsidRPr="0061246A">
        <w:rPr>
          <w:rFonts w:asciiTheme="majorHAnsi" w:hAnsiTheme="majorHAnsi" w:cstheme="majorHAnsi"/>
        </w:rPr>
        <w:tab/>
        <w:t>Other items supplied by the school, I.e. colored pencils, dividers, markers, construction paper, rulers,  microscopes, videos, lab materials and supplies,  pictures, newspapers, journals, magazines and other scientific publications</w:t>
      </w:r>
    </w:p>
    <w:p w14:paraId="456F71AD" w14:textId="77777777" w:rsidR="00A4394A" w:rsidRPr="0061246A" w:rsidRDefault="00A4394A" w:rsidP="00A4394A">
      <w:pPr>
        <w:rPr>
          <w:rFonts w:asciiTheme="majorHAnsi" w:hAnsiTheme="majorHAnsi" w:cstheme="majorHAnsi"/>
        </w:rPr>
      </w:pPr>
    </w:p>
    <w:p w14:paraId="5F68E0DF" w14:textId="77777777" w:rsidR="00A4394A" w:rsidRPr="0061246A" w:rsidRDefault="00A4394A" w:rsidP="00A4394A">
      <w:pPr>
        <w:rPr>
          <w:rFonts w:asciiTheme="majorHAnsi" w:hAnsiTheme="majorHAnsi" w:cstheme="majorHAnsi"/>
          <w:b/>
          <w:bCs/>
          <w:u w:val="single"/>
        </w:rPr>
      </w:pPr>
      <w:r w:rsidRPr="0061246A">
        <w:rPr>
          <w:rFonts w:asciiTheme="majorHAnsi" w:hAnsiTheme="majorHAnsi" w:cstheme="majorHAnsi"/>
          <w:b/>
          <w:bCs/>
          <w:u w:val="single"/>
        </w:rPr>
        <w:t>Class Format</w:t>
      </w:r>
    </w:p>
    <w:p w14:paraId="5587C1D9" w14:textId="77777777" w:rsidR="00A4394A" w:rsidRPr="0061246A" w:rsidRDefault="00A4394A" w:rsidP="00A4394A">
      <w:pPr>
        <w:rPr>
          <w:rFonts w:asciiTheme="majorHAnsi" w:hAnsiTheme="majorHAnsi" w:cstheme="majorHAnsi"/>
        </w:rPr>
      </w:pPr>
    </w:p>
    <w:p w14:paraId="54247ED1"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*Bell ringers</w:t>
      </w:r>
      <w:r w:rsidRPr="0061246A">
        <w:rPr>
          <w:rFonts w:asciiTheme="majorHAnsi" w:hAnsiTheme="majorHAnsi" w:cstheme="majorHAnsi"/>
        </w:rPr>
        <w:tab/>
      </w:r>
      <w:r w:rsidRPr="0061246A">
        <w:rPr>
          <w:rFonts w:asciiTheme="majorHAnsi" w:hAnsiTheme="majorHAnsi" w:cstheme="majorHAnsi"/>
        </w:rPr>
        <w:tab/>
      </w:r>
      <w:r w:rsidRPr="0061246A">
        <w:rPr>
          <w:rFonts w:asciiTheme="majorHAnsi" w:hAnsiTheme="majorHAnsi" w:cstheme="majorHAnsi"/>
        </w:rPr>
        <w:tab/>
      </w:r>
      <w:r w:rsidRPr="0061246A">
        <w:rPr>
          <w:rFonts w:asciiTheme="majorHAnsi" w:hAnsiTheme="majorHAnsi" w:cstheme="majorHAnsi"/>
        </w:rPr>
        <w:tab/>
        <w:t>*Lecture</w:t>
      </w:r>
      <w:r w:rsidRPr="0061246A">
        <w:rPr>
          <w:rFonts w:asciiTheme="majorHAnsi" w:hAnsiTheme="majorHAnsi" w:cstheme="majorHAnsi"/>
        </w:rPr>
        <w:tab/>
      </w:r>
      <w:r w:rsidRPr="0061246A">
        <w:rPr>
          <w:rFonts w:asciiTheme="majorHAnsi" w:hAnsiTheme="majorHAnsi" w:cstheme="majorHAnsi"/>
        </w:rPr>
        <w:tab/>
      </w:r>
      <w:r w:rsidRPr="0061246A">
        <w:rPr>
          <w:rFonts w:asciiTheme="majorHAnsi" w:hAnsiTheme="majorHAnsi" w:cstheme="majorHAnsi"/>
        </w:rPr>
        <w:tab/>
        <w:t>*Demonstration</w:t>
      </w:r>
    </w:p>
    <w:p w14:paraId="172201BA"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*Individual, pair and group work</w:t>
      </w:r>
      <w:r w:rsidRPr="0061246A">
        <w:rPr>
          <w:rFonts w:asciiTheme="majorHAnsi" w:hAnsiTheme="majorHAnsi" w:cstheme="majorHAnsi"/>
        </w:rPr>
        <w:tab/>
        <w:t>*Reading</w:t>
      </w:r>
      <w:r w:rsidRPr="0061246A">
        <w:rPr>
          <w:rFonts w:asciiTheme="majorHAnsi" w:hAnsiTheme="majorHAnsi" w:cstheme="majorHAnsi"/>
        </w:rPr>
        <w:tab/>
      </w:r>
      <w:r w:rsidRPr="0061246A">
        <w:rPr>
          <w:rFonts w:asciiTheme="majorHAnsi" w:hAnsiTheme="majorHAnsi" w:cstheme="majorHAnsi"/>
        </w:rPr>
        <w:tab/>
      </w:r>
      <w:r w:rsidRPr="0061246A">
        <w:rPr>
          <w:rFonts w:asciiTheme="majorHAnsi" w:hAnsiTheme="majorHAnsi" w:cstheme="majorHAnsi"/>
        </w:rPr>
        <w:tab/>
        <w:t>*Written class assignments</w:t>
      </w:r>
      <w:r w:rsidRPr="0061246A">
        <w:rPr>
          <w:rFonts w:asciiTheme="majorHAnsi" w:hAnsiTheme="majorHAnsi" w:cstheme="majorHAnsi"/>
        </w:rPr>
        <w:tab/>
      </w:r>
    </w:p>
    <w:p w14:paraId="0EA90255"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*Note taking</w:t>
      </w:r>
      <w:r w:rsidRPr="0061246A">
        <w:rPr>
          <w:rFonts w:asciiTheme="majorHAnsi" w:hAnsiTheme="majorHAnsi" w:cstheme="majorHAnsi"/>
        </w:rPr>
        <w:tab/>
      </w:r>
      <w:r w:rsidRPr="0061246A">
        <w:rPr>
          <w:rFonts w:asciiTheme="majorHAnsi" w:hAnsiTheme="majorHAnsi" w:cstheme="majorHAnsi"/>
        </w:rPr>
        <w:tab/>
      </w:r>
      <w:r w:rsidRPr="0061246A">
        <w:rPr>
          <w:rFonts w:asciiTheme="majorHAnsi" w:hAnsiTheme="majorHAnsi" w:cstheme="majorHAnsi"/>
        </w:rPr>
        <w:tab/>
      </w:r>
      <w:r w:rsidRPr="0061246A">
        <w:rPr>
          <w:rFonts w:asciiTheme="majorHAnsi" w:hAnsiTheme="majorHAnsi" w:cstheme="majorHAnsi"/>
        </w:rPr>
        <w:tab/>
        <w:t>*Homework</w:t>
      </w:r>
      <w:r w:rsidRPr="0061246A">
        <w:rPr>
          <w:rFonts w:asciiTheme="majorHAnsi" w:hAnsiTheme="majorHAnsi" w:cstheme="majorHAnsi"/>
        </w:rPr>
        <w:tab/>
      </w:r>
      <w:r w:rsidRPr="0061246A">
        <w:rPr>
          <w:rFonts w:asciiTheme="majorHAnsi" w:hAnsiTheme="majorHAnsi" w:cstheme="majorHAnsi"/>
        </w:rPr>
        <w:tab/>
      </w:r>
      <w:r w:rsidRPr="0061246A">
        <w:rPr>
          <w:rFonts w:asciiTheme="majorHAnsi" w:hAnsiTheme="majorHAnsi" w:cstheme="majorHAnsi"/>
        </w:rPr>
        <w:tab/>
        <w:t>*Lab activities</w:t>
      </w:r>
      <w:r w:rsidRPr="0061246A">
        <w:rPr>
          <w:rFonts w:asciiTheme="majorHAnsi" w:hAnsiTheme="majorHAnsi" w:cstheme="majorHAnsi"/>
        </w:rPr>
        <w:tab/>
      </w:r>
      <w:r w:rsidRPr="0061246A">
        <w:rPr>
          <w:rFonts w:asciiTheme="majorHAnsi" w:hAnsiTheme="majorHAnsi" w:cstheme="majorHAnsi"/>
        </w:rPr>
        <w:tab/>
      </w:r>
    </w:p>
    <w:p w14:paraId="04CB2E7B"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*Reports (written and oral)</w:t>
      </w:r>
      <w:r w:rsidRPr="0061246A">
        <w:rPr>
          <w:rFonts w:asciiTheme="majorHAnsi" w:hAnsiTheme="majorHAnsi" w:cstheme="majorHAnsi"/>
        </w:rPr>
        <w:tab/>
      </w:r>
      <w:r w:rsidRPr="0061246A">
        <w:rPr>
          <w:rFonts w:asciiTheme="majorHAnsi" w:hAnsiTheme="majorHAnsi" w:cstheme="majorHAnsi"/>
        </w:rPr>
        <w:tab/>
        <w:t>*Presentations</w:t>
      </w:r>
      <w:r w:rsidRPr="0061246A">
        <w:rPr>
          <w:rFonts w:asciiTheme="majorHAnsi" w:hAnsiTheme="majorHAnsi" w:cstheme="majorHAnsi"/>
        </w:rPr>
        <w:tab/>
      </w:r>
      <w:r w:rsidRPr="0061246A">
        <w:rPr>
          <w:rFonts w:asciiTheme="majorHAnsi" w:hAnsiTheme="majorHAnsi" w:cstheme="majorHAnsi"/>
        </w:rPr>
        <w:tab/>
        <w:t>*Vocabulary work</w:t>
      </w:r>
    </w:p>
    <w:p w14:paraId="01C2CF9F"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*Science notebook</w:t>
      </w:r>
      <w:r w:rsidRPr="0061246A">
        <w:rPr>
          <w:rFonts w:asciiTheme="majorHAnsi" w:hAnsiTheme="majorHAnsi" w:cstheme="majorHAnsi"/>
        </w:rPr>
        <w:tab/>
      </w:r>
      <w:r w:rsidRPr="0061246A">
        <w:rPr>
          <w:rFonts w:asciiTheme="majorHAnsi" w:hAnsiTheme="majorHAnsi" w:cstheme="majorHAnsi"/>
        </w:rPr>
        <w:tab/>
      </w:r>
      <w:r w:rsidRPr="0061246A">
        <w:rPr>
          <w:rFonts w:asciiTheme="majorHAnsi" w:hAnsiTheme="majorHAnsi" w:cstheme="majorHAnsi"/>
        </w:rPr>
        <w:tab/>
        <w:t>*Interactive dialogue, discussion, debate</w:t>
      </w:r>
    </w:p>
    <w:p w14:paraId="29A3BD50"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 xml:space="preserve">*Tests and quizzes </w:t>
      </w:r>
      <w:r w:rsidRPr="0061246A">
        <w:rPr>
          <w:rFonts w:asciiTheme="majorHAnsi" w:hAnsiTheme="majorHAnsi" w:cstheme="majorHAnsi"/>
        </w:rPr>
        <w:tab/>
      </w:r>
      <w:r w:rsidRPr="0061246A">
        <w:rPr>
          <w:rFonts w:asciiTheme="majorHAnsi" w:hAnsiTheme="majorHAnsi" w:cstheme="majorHAnsi"/>
        </w:rPr>
        <w:tab/>
      </w:r>
      <w:r w:rsidRPr="0061246A">
        <w:rPr>
          <w:rFonts w:asciiTheme="majorHAnsi" w:hAnsiTheme="majorHAnsi" w:cstheme="majorHAnsi"/>
        </w:rPr>
        <w:tab/>
        <w:t>*Research paper</w:t>
      </w:r>
      <w:r w:rsidRPr="0061246A">
        <w:rPr>
          <w:rFonts w:asciiTheme="majorHAnsi" w:hAnsiTheme="majorHAnsi" w:cstheme="majorHAnsi"/>
        </w:rPr>
        <w:tab/>
      </w:r>
      <w:r w:rsidRPr="0061246A">
        <w:rPr>
          <w:rFonts w:asciiTheme="majorHAnsi" w:hAnsiTheme="majorHAnsi" w:cstheme="majorHAnsi"/>
        </w:rPr>
        <w:tab/>
        <w:t>*Extra credit assignments</w:t>
      </w:r>
    </w:p>
    <w:p w14:paraId="09A26289" w14:textId="77777777" w:rsidR="00A4394A" w:rsidRPr="0061246A" w:rsidRDefault="00A4394A" w:rsidP="00A4394A">
      <w:pPr>
        <w:rPr>
          <w:rFonts w:asciiTheme="majorHAnsi" w:hAnsiTheme="majorHAnsi" w:cstheme="majorHAnsi"/>
        </w:rPr>
      </w:pPr>
    </w:p>
    <w:p w14:paraId="35AADC4A"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As indicated by the above list,  the class format will emphasize and incorporate reading, writing and higher order thinking skills.</w:t>
      </w:r>
    </w:p>
    <w:p w14:paraId="76D1D766" w14:textId="77777777" w:rsidR="00A4394A" w:rsidRPr="0061246A" w:rsidRDefault="00A4394A" w:rsidP="00A4394A">
      <w:pPr>
        <w:rPr>
          <w:rFonts w:asciiTheme="majorHAnsi" w:hAnsiTheme="majorHAnsi" w:cstheme="majorHAnsi"/>
          <w:b/>
          <w:bCs/>
          <w:u w:val="single"/>
        </w:rPr>
      </w:pPr>
    </w:p>
    <w:p w14:paraId="6B41600F" w14:textId="77777777" w:rsidR="00A4394A" w:rsidRPr="0061246A" w:rsidRDefault="00A4394A" w:rsidP="00A4394A">
      <w:pPr>
        <w:rPr>
          <w:rFonts w:asciiTheme="majorHAnsi" w:hAnsiTheme="majorHAnsi" w:cstheme="majorHAnsi"/>
        </w:rPr>
      </w:pPr>
      <w:r w:rsidRPr="0061246A">
        <w:rPr>
          <w:rFonts w:asciiTheme="majorHAnsi" w:hAnsiTheme="majorHAnsi" w:cstheme="majorHAnsi"/>
          <w:b/>
          <w:bCs/>
          <w:u w:val="single"/>
        </w:rPr>
        <w:t>Classroom Rules and Expectations</w:t>
      </w:r>
      <w:r w:rsidRPr="0061246A">
        <w:rPr>
          <w:rFonts w:asciiTheme="majorHAnsi" w:hAnsiTheme="majorHAnsi" w:cstheme="majorHAnsi"/>
          <w:b/>
          <w:bCs/>
        </w:rPr>
        <w:t xml:space="preserve">              You Will:</w:t>
      </w:r>
    </w:p>
    <w:p w14:paraId="460F10F7" w14:textId="77777777" w:rsidR="00A4394A" w:rsidRPr="0061246A" w:rsidRDefault="00A4394A" w:rsidP="00A4394A">
      <w:pPr>
        <w:rPr>
          <w:rFonts w:asciiTheme="majorHAnsi" w:hAnsiTheme="majorHAnsi" w:cstheme="majorHAnsi"/>
        </w:rPr>
      </w:pPr>
    </w:p>
    <w:p w14:paraId="4B0AB4C3"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1.</w:t>
      </w:r>
      <w:r w:rsidRPr="0061246A">
        <w:rPr>
          <w:rFonts w:asciiTheme="majorHAnsi" w:hAnsiTheme="majorHAnsi" w:cstheme="majorHAnsi"/>
        </w:rPr>
        <w:tab/>
        <w:t>Follow the Uniform Discipline Code;</w:t>
      </w:r>
    </w:p>
    <w:p w14:paraId="74C57F4B"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2.</w:t>
      </w:r>
      <w:r w:rsidRPr="0061246A">
        <w:rPr>
          <w:rFonts w:asciiTheme="majorHAnsi" w:hAnsiTheme="majorHAnsi" w:cstheme="majorHAnsi"/>
        </w:rPr>
        <w:tab/>
        <w:t>Follow the classroom expectations  (see attached lists)</w:t>
      </w:r>
    </w:p>
    <w:p w14:paraId="57B15402"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3.</w:t>
      </w:r>
      <w:r w:rsidRPr="0061246A">
        <w:rPr>
          <w:rFonts w:asciiTheme="majorHAnsi" w:hAnsiTheme="majorHAnsi" w:cstheme="majorHAnsi"/>
        </w:rPr>
        <w:tab/>
        <w:t xml:space="preserve">Maintain good attendance;  </w:t>
      </w:r>
      <w:r w:rsidRPr="0061246A">
        <w:rPr>
          <w:rFonts w:asciiTheme="majorHAnsi" w:hAnsiTheme="majorHAnsi" w:cstheme="majorHAnsi"/>
          <w:b/>
          <w:bCs/>
        </w:rPr>
        <w:t>[Unexcused absences WILL LOWER YOUR GRADE</w:t>
      </w:r>
      <w:r w:rsidRPr="0061246A">
        <w:rPr>
          <w:rFonts w:asciiTheme="majorHAnsi" w:hAnsiTheme="majorHAnsi" w:cstheme="majorHAnsi"/>
        </w:rPr>
        <w:t>]</w:t>
      </w:r>
    </w:p>
    <w:p w14:paraId="48F0C2FE" w14:textId="77777777" w:rsidR="00A4394A" w:rsidRPr="0061246A" w:rsidRDefault="00A4394A" w:rsidP="00A4394A">
      <w:pPr>
        <w:rPr>
          <w:rFonts w:asciiTheme="majorHAnsi" w:hAnsiTheme="majorHAnsi" w:cstheme="majorHAnsi"/>
        </w:rPr>
      </w:pPr>
    </w:p>
    <w:p w14:paraId="57756430" w14:textId="77777777" w:rsidR="00A4394A" w:rsidRPr="0061246A" w:rsidRDefault="00A4394A" w:rsidP="00A4394A">
      <w:pPr>
        <w:rPr>
          <w:rFonts w:asciiTheme="majorHAnsi" w:hAnsiTheme="majorHAnsi" w:cstheme="majorHAnsi"/>
          <w:b/>
          <w:bCs/>
        </w:rPr>
      </w:pPr>
    </w:p>
    <w:tbl>
      <w:tblPr>
        <w:tblW w:w="0" w:type="auto"/>
        <w:tblLayout w:type="fixed"/>
        <w:tblCellMar>
          <w:left w:w="180" w:type="dxa"/>
          <w:right w:w="180" w:type="dxa"/>
        </w:tblCellMar>
        <w:tblLook w:val="0000" w:firstRow="0" w:lastRow="0" w:firstColumn="0" w:lastColumn="0" w:noHBand="0" w:noVBand="0"/>
      </w:tblPr>
      <w:tblGrid>
        <w:gridCol w:w="4500"/>
        <w:gridCol w:w="4500"/>
      </w:tblGrid>
      <w:tr w:rsidR="00A4394A" w:rsidRPr="0061246A" w14:paraId="3BAB32C2" w14:textId="77777777" w:rsidTr="00E10530">
        <w:trPr>
          <w:trHeight w:val="488"/>
        </w:trPr>
        <w:tc>
          <w:tcPr>
            <w:tcW w:w="4500" w:type="dxa"/>
            <w:tcBorders>
              <w:top w:val="single" w:sz="8" w:space="0" w:color="auto"/>
              <w:left w:val="single" w:sz="8" w:space="0" w:color="auto"/>
              <w:bottom w:val="single" w:sz="8" w:space="0" w:color="auto"/>
              <w:right w:val="nil"/>
            </w:tcBorders>
          </w:tcPr>
          <w:p w14:paraId="4D915E14" w14:textId="77777777" w:rsidR="00A4394A" w:rsidRPr="0061246A" w:rsidRDefault="00A4394A" w:rsidP="00E10530">
            <w:pPr>
              <w:rPr>
                <w:rFonts w:asciiTheme="majorHAnsi" w:hAnsiTheme="majorHAnsi" w:cstheme="majorHAnsi"/>
                <w:b/>
                <w:bCs/>
              </w:rPr>
            </w:pPr>
            <w:r w:rsidRPr="0061246A">
              <w:rPr>
                <w:rFonts w:asciiTheme="majorHAnsi" w:hAnsiTheme="majorHAnsi" w:cstheme="majorHAnsi"/>
                <w:b/>
                <w:bCs/>
              </w:rPr>
              <w:t xml:space="preserve">        # of days absent </w:t>
            </w:r>
          </w:p>
          <w:p w14:paraId="5CD2FA88" w14:textId="77777777" w:rsidR="00A4394A" w:rsidRPr="0061246A" w:rsidRDefault="00A4394A" w:rsidP="00E10530">
            <w:pPr>
              <w:rPr>
                <w:rFonts w:asciiTheme="majorHAnsi" w:hAnsiTheme="majorHAnsi" w:cstheme="majorHAnsi"/>
                <w:b/>
                <w:bCs/>
              </w:rPr>
            </w:pPr>
            <w:r w:rsidRPr="0061246A">
              <w:rPr>
                <w:rFonts w:asciiTheme="majorHAnsi" w:hAnsiTheme="majorHAnsi" w:cstheme="majorHAnsi"/>
                <w:b/>
                <w:bCs/>
              </w:rPr>
              <w:t xml:space="preserve">        *from 9/2/03 to 1/30/04</w:t>
            </w:r>
          </w:p>
        </w:tc>
        <w:tc>
          <w:tcPr>
            <w:tcW w:w="4500" w:type="dxa"/>
            <w:tcBorders>
              <w:top w:val="single" w:sz="8" w:space="0" w:color="auto"/>
              <w:left w:val="single" w:sz="8" w:space="0" w:color="auto"/>
              <w:bottom w:val="single" w:sz="8" w:space="0" w:color="auto"/>
              <w:right w:val="single" w:sz="8" w:space="0" w:color="auto"/>
            </w:tcBorders>
          </w:tcPr>
          <w:p w14:paraId="24E2285F" w14:textId="77777777" w:rsidR="00A4394A" w:rsidRPr="0061246A" w:rsidRDefault="00A4394A" w:rsidP="00E10530">
            <w:pPr>
              <w:rPr>
                <w:rFonts w:asciiTheme="majorHAnsi" w:hAnsiTheme="majorHAnsi" w:cstheme="majorHAnsi"/>
                <w:b/>
                <w:bCs/>
              </w:rPr>
            </w:pPr>
            <w:r w:rsidRPr="0061246A">
              <w:rPr>
                <w:rFonts w:asciiTheme="majorHAnsi" w:hAnsiTheme="majorHAnsi" w:cstheme="majorHAnsi"/>
                <w:b/>
                <w:bCs/>
              </w:rPr>
              <w:t xml:space="preserve">        Highest possible grade for </w:t>
            </w:r>
          </w:p>
          <w:p w14:paraId="13338CBF" w14:textId="77777777" w:rsidR="00A4394A" w:rsidRPr="0061246A" w:rsidRDefault="00A4394A" w:rsidP="00E10530">
            <w:pPr>
              <w:rPr>
                <w:rFonts w:asciiTheme="majorHAnsi" w:hAnsiTheme="majorHAnsi" w:cstheme="majorHAnsi"/>
                <w:b/>
                <w:bCs/>
              </w:rPr>
            </w:pPr>
            <w:r w:rsidRPr="0061246A">
              <w:rPr>
                <w:rFonts w:asciiTheme="majorHAnsi" w:hAnsiTheme="majorHAnsi" w:cstheme="majorHAnsi"/>
                <w:b/>
                <w:bCs/>
              </w:rPr>
              <w:t xml:space="preserve">        Semester One</w:t>
            </w:r>
          </w:p>
        </w:tc>
      </w:tr>
      <w:tr w:rsidR="00A4394A" w:rsidRPr="0061246A" w14:paraId="64C91875" w14:textId="77777777" w:rsidTr="00E10530">
        <w:trPr>
          <w:trHeight w:val="294"/>
        </w:trPr>
        <w:tc>
          <w:tcPr>
            <w:tcW w:w="4500" w:type="dxa"/>
            <w:tcBorders>
              <w:top w:val="single" w:sz="8" w:space="0" w:color="auto"/>
              <w:left w:val="single" w:sz="8" w:space="0" w:color="auto"/>
              <w:bottom w:val="single" w:sz="8" w:space="0" w:color="auto"/>
              <w:right w:val="nil"/>
            </w:tcBorders>
          </w:tcPr>
          <w:p w14:paraId="31C71F3C" w14:textId="77777777" w:rsidR="00A4394A" w:rsidRPr="0061246A" w:rsidRDefault="00A4394A" w:rsidP="00E10530">
            <w:pPr>
              <w:rPr>
                <w:rFonts w:asciiTheme="majorHAnsi" w:hAnsiTheme="majorHAnsi" w:cstheme="majorHAnsi"/>
                <w:b/>
                <w:bCs/>
              </w:rPr>
            </w:pPr>
            <w:r w:rsidRPr="0061246A">
              <w:rPr>
                <w:rFonts w:asciiTheme="majorHAnsi" w:hAnsiTheme="majorHAnsi" w:cstheme="majorHAnsi"/>
                <w:b/>
                <w:bCs/>
              </w:rPr>
              <w:t xml:space="preserve">                     Less than 9</w:t>
            </w:r>
          </w:p>
        </w:tc>
        <w:tc>
          <w:tcPr>
            <w:tcW w:w="4500" w:type="dxa"/>
            <w:tcBorders>
              <w:top w:val="single" w:sz="8" w:space="0" w:color="auto"/>
              <w:left w:val="single" w:sz="8" w:space="0" w:color="auto"/>
              <w:bottom w:val="single" w:sz="8" w:space="0" w:color="auto"/>
              <w:right w:val="single" w:sz="8" w:space="0" w:color="auto"/>
            </w:tcBorders>
          </w:tcPr>
          <w:p w14:paraId="3F0603B5" w14:textId="77777777" w:rsidR="00A4394A" w:rsidRPr="0061246A" w:rsidRDefault="00A4394A" w:rsidP="00E10530">
            <w:pPr>
              <w:rPr>
                <w:rFonts w:asciiTheme="majorHAnsi" w:hAnsiTheme="majorHAnsi" w:cstheme="majorHAnsi"/>
                <w:b/>
                <w:bCs/>
              </w:rPr>
            </w:pPr>
            <w:r w:rsidRPr="0061246A">
              <w:rPr>
                <w:rFonts w:asciiTheme="majorHAnsi" w:hAnsiTheme="majorHAnsi" w:cstheme="majorHAnsi"/>
                <w:b/>
                <w:bCs/>
              </w:rPr>
              <w:t xml:space="preserve">                           A</w:t>
            </w:r>
          </w:p>
        </w:tc>
      </w:tr>
      <w:tr w:rsidR="00A4394A" w:rsidRPr="0061246A" w14:paraId="0AA633DD" w14:textId="77777777" w:rsidTr="00E10530">
        <w:trPr>
          <w:trHeight w:val="294"/>
        </w:trPr>
        <w:tc>
          <w:tcPr>
            <w:tcW w:w="4500" w:type="dxa"/>
            <w:tcBorders>
              <w:top w:val="single" w:sz="8" w:space="0" w:color="auto"/>
              <w:left w:val="single" w:sz="8" w:space="0" w:color="auto"/>
              <w:bottom w:val="single" w:sz="8" w:space="0" w:color="auto"/>
              <w:right w:val="nil"/>
            </w:tcBorders>
          </w:tcPr>
          <w:p w14:paraId="11BC3B51" w14:textId="77777777" w:rsidR="00A4394A" w:rsidRPr="0061246A" w:rsidRDefault="00A4394A" w:rsidP="00E10530">
            <w:pPr>
              <w:rPr>
                <w:rFonts w:asciiTheme="majorHAnsi" w:hAnsiTheme="majorHAnsi" w:cstheme="majorHAnsi"/>
                <w:b/>
                <w:bCs/>
              </w:rPr>
            </w:pPr>
            <w:r w:rsidRPr="0061246A">
              <w:rPr>
                <w:rFonts w:asciiTheme="majorHAnsi" w:hAnsiTheme="majorHAnsi" w:cstheme="majorHAnsi"/>
                <w:b/>
                <w:bCs/>
              </w:rPr>
              <w:t xml:space="preserve">                           9</w:t>
            </w:r>
          </w:p>
        </w:tc>
        <w:tc>
          <w:tcPr>
            <w:tcW w:w="4500" w:type="dxa"/>
            <w:tcBorders>
              <w:top w:val="single" w:sz="8" w:space="0" w:color="auto"/>
              <w:left w:val="single" w:sz="8" w:space="0" w:color="auto"/>
              <w:bottom w:val="single" w:sz="8" w:space="0" w:color="auto"/>
              <w:right w:val="single" w:sz="8" w:space="0" w:color="auto"/>
            </w:tcBorders>
          </w:tcPr>
          <w:p w14:paraId="7D3C3ABC" w14:textId="77777777" w:rsidR="00A4394A" w:rsidRPr="0061246A" w:rsidRDefault="00A4394A" w:rsidP="00E10530">
            <w:pPr>
              <w:rPr>
                <w:rFonts w:asciiTheme="majorHAnsi" w:hAnsiTheme="majorHAnsi" w:cstheme="majorHAnsi"/>
                <w:b/>
                <w:bCs/>
              </w:rPr>
            </w:pPr>
            <w:r w:rsidRPr="0061246A">
              <w:rPr>
                <w:rFonts w:asciiTheme="majorHAnsi" w:hAnsiTheme="majorHAnsi" w:cstheme="majorHAnsi"/>
                <w:b/>
                <w:bCs/>
              </w:rPr>
              <w:t xml:space="preserve">                           B</w:t>
            </w:r>
          </w:p>
        </w:tc>
      </w:tr>
      <w:tr w:rsidR="00A4394A" w:rsidRPr="0061246A" w14:paraId="09B26134" w14:textId="77777777" w:rsidTr="00E10530">
        <w:trPr>
          <w:trHeight w:val="294"/>
        </w:trPr>
        <w:tc>
          <w:tcPr>
            <w:tcW w:w="4500" w:type="dxa"/>
            <w:tcBorders>
              <w:top w:val="single" w:sz="8" w:space="0" w:color="auto"/>
              <w:left w:val="single" w:sz="8" w:space="0" w:color="auto"/>
              <w:bottom w:val="single" w:sz="8" w:space="0" w:color="auto"/>
              <w:right w:val="nil"/>
            </w:tcBorders>
          </w:tcPr>
          <w:p w14:paraId="2520589D" w14:textId="77777777" w:rsidR="00A4394A" w:rsidRPr="0061246A" w:rsidRDefault="00A4394A" w:rsidP="00E10530">
            <w:pPr>
              <w:rPr>
                <w:rFonts w:asciiTheme="majorHAnsi" w:hAnsiTheme="majorHAnsi" w:cstheme="majorHAnsi"/>
                <w:b/>
                <w:bCs/>
              </w:rPr>
            </w:pPr>
            <w:r w:rsidRPr="0061246A">
              <w:rPr>
                <w:rFonts w:asciiTheme="majorHAnsi" w:hAnsiTheme="majorHAnsi" w:cstheme="majorHAnsi"/>
                <w:b/>
                <w:bCs/>
              </w:rPr>
              <w:lastRenderedPageBreak/>
              <w:t xml:space="preserve">                       10 - 13                                </w:t>
            </w:r>
          </w:p>
        </w:tc>
        <w:tc>
          <w:tcPr>
            <w:tcW w:w="4500" w:type="dxa"/>
            <w:tcBorders>
              <w:top w:val="single" w:sz="8" w:space="0" w:color="auto"/>
              <w:left w:val="single" w:sz="8" w:space="0" w:color="auto"/>
              <w:bottom w:val="single" w:sz="8" w:space="0" w:color="auto"/>
              <w:right w:val="single" w:sz="8" w:space="0" w:color="auto"/>
            </w:tcBorders>
          </w:tcPr>
          <w:p w14:paraId="64F442C5" w14:textId="77777777" w:rsidR="00A4394A" w:rsidRPr="0061246A" w:rsidRDefault="00A4394A" w:rsidP="00E10530">
            <w:pPr>
              <w:rPr>
                <w:rFonts w:asciiTheme="majorHAnsi" w:hAnsiTheme="majorHAnsi" w:cstheme="majorHAnsi"/>
                <w:b/>
                <w:bCs/>
              </w:rPr>
            </w:pPr>
            <w:r w:rsidRPr="0061246A">
              <w:rPr>
                <w:rFonts w:asciiTheme="majorHAnsi" w:hAnsiTheme="majorHAnsi" w:cstheme="majorHAnsi"/>
                <w:b/>
                <w:bCs/>
              </w:rPr>
              <w:t xml:space="preserve">                           C</w:t>
            </w:r>
          </w:p>
        </w:tc>
      </w:tr>
      <w:tr w:rsidR="00A4394A" w:rsidRPr="0061246A" w14:paraId="443ACFB8" w14:textId="77777777" w:rsidTr="00E10530">
        <w:trPr>
          <w:trHeight w:val="294"/>
        </w:trPr>
        <w:tc>
          <w:tcPr>
            <w:tcW w:w="4500" w:type="dxa"/>
            <w:tcBorders>
              <w:top w:val="single" w:sz="8" w:space="0" w:color="auto"/>
              <w:left w:val="single" w:sz="8" w:space="0" w:color="auto"/>
              <w:bottom w:val="single" w:sz="8" w:space="0" w:color="auto"/>
              <w:right w:val="nil"/>
            </w:tcBorders>
          </w:tcPr>
          <w:p w14:paraId="1B47AF01" w14:textId="77777777" w:rsidR="00A4394A" w:rsidRPr="0061246A" w:rsidRDefault="00A4394A" w:rsidP="00E10530">
            <w:pPr>
              <w:rPr>
                <w:rFonts w:asciiTheme="majorHAnsi" w:hAnsiTheme="majorHAnsi" w:cstheme="majorHAnsi"/>
                <w:b/>
                <w:bCs/>
              </w:rPr>
            </w:pPr>
            <w:r w:rsidRPr="0061246A">
              <w:rPr>
                <w:rFonts w:asciiTheme="majorHAnsi" w:hAnsiTheme="majorHAnsi" w:cstheme="majorHAnsi"/>
                <w:b/>
                <w:bCs/>
              </w:rPr>
              <w:t xml:space="preserve">                        14 - 17</w:t>
            </w:r>
          </w:p>
        </w:tc>
        <w:tc>
          <w:tcPr>
            <w:tcW w:w="4500" w:type="dxa"/>
            <w:tcBorders>
              <w:top w:val="single" w:sz="8" w:space="0" w:color="auto"/>
              <w:left w:val="single" w:sz="8" w:space="0" w:color="auto"/>
              <w:bottom w:val="single" w:sz="8" w:space="0" w:color="auto"/>
              <w:right w:val="single" w:sz="8" w:space="0" w:color="auto"/>
            </w:tcBorders>
          </w:tcPr>
          <w:p w14:paraId="28118C29" w14:textId="77777777" w:rsidR="00A4394A" w:rsidRPr="0061246A" w:rsidRDefault="00A4394A" w:rsidP="00E10530">
            <w:pPr>
              <w:rPr>
                <w:rFonts w:asciiTheme="majorHAnsi" w:hAnsiTheme="majorHAnsi" w:cstheme="majorHAnsi"/>
                <w:b/>
                <w:bCs/>
              </w:rPr>
            </w:pPr>
            <w:r w:rsidRPr="0061246A">
              <w:rPr>
                <w:rFonts w:asciiTheme="majorHAnsi" w:hAnsiTheme="majorHAnsi" w:cstheme="majorHAnsi"/>
                <w:b/>
                <w:bCs/>
              </w:rPr>
              <w:t xml:space="preserve">                           D</w:t>
            </w:r>
          </w:p>
        </w:tc>
      </w:tr>
      <w:tr w:rsidR="00A4394A" w:rsidRPr="0061246A" w14:paraId="5A585377" w14:textId="77777777" w:rsidTr="00E10530">
        <w:trPr>
          <w:trHeight w:val="294"/>
        </w:trPr>
        <w:tc>
          <w:tcPr>
            <w:tcW w:w="4500" w:type="dxa"/>
            <w:tcBorders>
              <w:top w:val="single" w:sz="8" w:space="0" w:color="auto"/>
              <w:left w:val="single" w:sz="8" w:space="0" w:color="auto"/>
              <w:bottom w:val="single" w:sz="8" w:space="0" w:color="auto"/>
              <w:right w:val="nil"/>
            </w:tcBorders>
          </w:tcPr>
          <w:p w14:paraId="1F3FA2FB" w14:textId="77777777" w:rsidR="00A4394A" w:rsidRPr="0061246A" w:rsidRDefault="00A4394A" w:rsidP="00E10530">
            <w:pPr>
              <w:rPr>
                <w:rFonts w:asciiTheme="majorHAnsi" w:hAnsiTheme="majorHAnsi" w:cstheme="majorHAnsi"/>
                <w:b/>
                <w:bCs/>
              </w:rPr>
            </w:pPr>
            <w:r w:rsidRPr="0061246A">
              <w:rPr>
                <w:rFonts w:asciiTheme="majorHAnsi" w:hAnsiTheme="majorHAnsi" w:cstheme="majorHAnsi"/>
                <w:b/>
                <w:bCs/>
              </w:rPr>
              <w:t xml:space="preserve">                            18</w:t>
            </w:r>
          </w:p>
        </w:tc>
        <w:tc>
          <w:tcPr>
            <w:tcW w:w="4500" w:type="dxa"/>
            <w:tcBorders>
              <w:top w:val="single" w:sz="8" w:space="0" w:color="auto"/>
              <w:left w:val="single" w:sz="8" w:space="0" w:color="auto"/>
              <w:bottom w:val="single" w:sz="8" w:space="0" w:color="auto"/>
              <w:right w:val="single" w:sz="8" w:space="0" w:color="auto"/>
            </w:tcBorders>
          </w:tcPr>
          <w:p w14:paraId="675C488E" w14:textId="77777777" w:rsidR="00A4394A" w:rsidRPr="0061246A" w:rsidRDefault="00A4394A" w:rsidP="00E10530">
            <w:pPr>
              <w:rPr>
                <w:rFonts w:asciiTheme="majorHAnsi" w:hAnsiTheme="majorHAnsi" w:cstheme="majorHAnsi"/>
                <w:b/>
                <w:bCs/>
              </w:rPr>
            </w:pPr>
            <w:r w:rsidRPr="0061246A">
              <w:rPr>
                <w:rFonts w:asciiTheme="majorHAnsi" w:hAnsiTheme="majorHAnsi" w:cstheme="majorHAnsi"/>
                <w:b/>
                <w:bCs/>
              </w:rPr>
              <w:t xml:space="preserve">                           F</w:t>
            </w:r>
          </w:p>
        </w:tc>
      </w:tr>
      <w:tr w:rsidR="00A4394A" w:rsidRPr="0061246A" w14:paraId="6E0CCDE6" w14:textId="77777777" w:rsidTr="00E10530">
        <w:trPr>
          <w:trHeight w:val="294"/>
        </w:trPr>
        <w:tc>
          <w:tcPr>
            <w:tcW w:w="4500" w:type="dxa"/>
            <w:tcBorders>
              <w:top w:val="single" w:sz="8" w:space="0" w:color="auto"/>
              <w:left w:val="single" w:sz="8" w:space="0" w:color="auto"/>
              <w:bottom w:val="single" w:sz="8" w:space="0" w:color="auto"/>
              <w:right w:val="nil"/>
            </w:tcBorders>
          </w:tcPr>
          <w:p w14:paraId="0986DAF2" w14:textId="77777777" w:rsidR="00A4394A" w:rsidRPr="0061246A" w:rsidRDefault="00A4394A" w:rsidP="00E10530">
            <w:pPr>
              <w:rPr>
                <w:rFonts w:asciiTheme="majorHAnsi" w:hAnsiTheme="majorHAnsi" w:cstheme="majorHAnsi"/>
                <w:b/>
                <w:bCs/>
              </w:rPr>
            </w:pPr>
            <w:r w:rsidRPr="0061246A">
              <w:rPr>
                <w:rFonts w:asciiTheme="majorHAnsi" w:hAnsiTheme="majorHAnsi" w:cstheme="majorHAnsi"/>
              </w:rPr>
              <w:t xml:space="preserve">*the same policy applies to Semester 2, just change the </w:t>
            </w:r>
          </w:p>
        </w:tc>
        <w:tc>
          <w:tcPr>
            <w:tcW w:w="4500" w:type="dxa"/>
            <w:tcBorders>
              <w:top w:val="single" w:sz="8" w:space="0" w:color="auto"/>
              <w:left w:val="single" w:sz="8" w:space="0" w:color="auto"/>
              <w:bottom w:val="single" w:sz="8" w:space="0" w:color="auto"/>
              <w:right w:val="single" w:sz="8" w:space="0" w:color="auto"/>
            </w:tcBorders>
          </w:tcPr>
          <w:p w14:paraId="158A19CF" w14:textId="77777777" w:rsidR="00A4394A" w:rsidRPr="0061246A" w:rsidRDefault="00A4394A" w:rsidP="00E10530">
            <w:pPr>
              <w:rPr>
                <w:rFonts w:asciiTheme="majorHAnsi" w:hAnsiTheme="majorHAnsi" w:cstheme="majorHAnsi"/>
                <w:b/>
                <w:bCs/>
              </w:rPr>
            </w:pPr>
            <w:r w:rsidRPr="0061246A">
              <w:rPr>
                <w:rFonts w:asciiTheme="majorHAnsi" w:hAnsiTheme="majorHAnsi" w:cstheme="majorHAnsi"/>
              </w:rPr>
              <w:t>dates from 2/2/04  to 6/22/04</w:t>
            </w:r>
          </w:p>
        </w:tc>
      </w:tr>
    </w:tbl>
    <w:p w14:paraId="7C43D721" w14:textId="77777777" w:rsidR="00A4394A" w:rsidRPr="0061246A" w:rsidRDefault="00A4394A" w:rsidP="00A4394A">
      <w:pPr>
        <w:rPr>
          <w:rFonts w:asciiTheme="majorHAnsi" w:hAnsiTheme="majorHAnsi" w:cstheme="majorHAnsi"/>
          <w:b/>
          <w:bCs/>
        </w:rPr>
      </w:pPr>
    </w:p>
    <w:p w14:paraId="289B3889" w14:textId="77777777" w:rsidR="00A4394A" w:rsidRPr="0061246A" w:rsidRDefault="00A4394A" w:rsidP="00A4394A">
      <w:pPr>
        <w:rPr>
          <w:rFonts w:asciiTheme="majorHAnsi" w:hAnsiTheme="majorHAnsi" w:cstheme="majorHAnsi"/>
          <w:b/>
          <w:bCs/>
        </w:rPr>
      </w:pPr>
      <w:r w:rsidRPr="0061246A">
        <w:rPr>
          <w:rFonts w:asciiTheme="majorHAnsi" w:hAnsiTheme="majorHAnsi" w:cstheme="majorHAnsi"/>
          <w:b/>
          <w:bCs/>
          <w:u w:val="single"/>
        </w:rPr>
        <w:t>Grades</w:t>
      </w:r>
      <w:r w:rsidRPr="0061246A">
        <w:rPr>
          <w:rFonts w:asciiTheme="majorHAnsi" w:hAnsiTheme="majorHAnsi" w:cstheme="majorHAnsi"/>
          <w:b/>
          <w:bCs/>
        </w:rPr>
        <w:tab/>
      </w:r>
    </w:p>
    <w:p w14:paraId="65D4A3CD" w14:textId="77777777" w:rsidR="00A4394A" w:rsidRPr="0061246A" w:rsidRDefault="00A4394A" w:rsidP="00A4394A">
      <w:pPr>
        <w:rPr>
          <w:rFonts w:asciiTheme="majorHAnsi" w:hAnsiTheme="majorHAnsi" w:cstheme="majorHAnsi"/>
          <w:b/>
          <w:bCs/>
        </w:rPr>
      </w:pPr>
      <w:r w:rsidRPr="0061246A">
        <w:rPr>
          <w:rFonts w:asciiTheme="majorHAnsi" w:hAnsiTheme="majorHAnsi" w:cstheme="majorHAnsi"/>
          <w:b/>
          <w:bCs/>
        </w:rPr>
        <w:t>Grades will be determined by the percentage of total points accumulated.  Grades will be  given as follows:</w:t>
      </w:r>
    </w:p>
    <w:p w14:paraId="299CECFB"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r>
      <w:r w:rsidRPr="0061246A">
        <w:rPr>
          <w:rFonts w:asciiTheme="majorHAnsi" w:hAnsiTheme="majorHAnsi" w:cstheme="majorHAnsi"/>
        </w:rPr>
        <w:tab/>
      </w:r>
      <w:r w:rsidRPr="0061246A">
        <w:rPr>
          <w:rFonts w:asciiTheme="majorHAnsi" w:hAnsiTheme="majorHAnsi" w:cstheme="majorHAnsi"/>
        </w:rPr>
        <w:tab/>
        <w:t>90 - 100</w:t>
      </w:r>
      <w:r w:rsidRPr="0061246A">
        <w:rPr>
          <w:rFonts w:asciiTheme="majorHAnsi" w:hAnsiTheme="majorHAnsi" w:cstheme="majorHAnsi"/>
        </w:rPr>
        <w:tab/>
      </w:r>
      <w:r w:rsidRPr="0061246A">
        <w:rPr>
          <w:rFonts w:asciiTheme="majorHAnsi" w:hAnsiTheme="majorHAnsi" w:cstheme="majorHAnsi"/>
        </w:rPr>
        <w:tab/>
        <w:t>A</w:t>
      </w:r>
    </w:p>
    <w:p w14:paraId="043C162E"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r>
      <w:r w:rsidRPr="0061246A">
        <w:rPr>
          <w:rFonts w:asciiTheme="majorHAnsi" w:hAnsiTheme="majorHAnsi" w:cstheme="majorHAnsi"/>
        </w:rPr>
        <w:tab/>
      </w:r>
      <w:r w:rsidRPr="0061246A">
        <w:rPr>
          <w:rFonts w:asciiTheme="majorHAnsi" w:hAnsiTheme="majorHAnsi" w:cstheme="majorHAnsi"/>
        </w:rPr>
        <w:tab/>
        <w:t>80 -  89</w:t>
      </w:r>
      <w:r w:rsidRPr="0061246A">
        <w:rPr>
          <w:rFonts w:asciiTheme="majorHAnsi" w:hAnsiTheme="majorHAnsi" w:cstheme="majorHAnsi"/>
        </w:rPr>
        <w:tab/>
      </w:r>
      <w:r w:rsidRPr="0061246A">
        <w:rPr>
          <w:rFonts w:asciiTheme="majorHAnsi" w:hAnsiTheme="majorHAnsi" w:cstheme="majorHAnsi"/>
        </w:rPr>
        <w:tab/>
        <w:t>B</w:t>
      </w:r>
    </w:p>
    <w:p w14:paraId="102B90A5"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r>
      <w:r w:rsidRPr="0061246A">
        <w:rPr>
          <w:rFonts w:asciiTheme="majorHAnsi" w:hAnsiTheme="majorHAnsi" w:cstheme="majorHAnsi"/>
        </w:rPr>
        <w:tab/>
      </w:r>
      <w:r w:rsidRPr="0061246A">
        <w:rPr>
          <w:rFonts w:asciiTheme="majorHAnsi" w:hAnsiTheme="majorHAnsi" w:cstheme="majorHAnsi"/>
        </w:rPr>
        <w:tab/>
        <w:t>70 -  79</w:t>
      </w:r>
      <w:r w:rsidRPr="0061246A">
        <w:rPr>
          <w:rFonts w:asciiTheme="majorHAnsi" w:hAnsiTheme="majorHAnsi" w:cstheme="majorHAnsi"/>
        </w:rPr>
        <w:tab/>
      </w:r>
      <w:r w:rsidRPr="0061246A">
        <w:rPr>
          <w:rFonts w:asciiTheme="majorHAnsi" w:hAnsiTheme="majorHAnsi" w:cstheme="majorHAnsi"/>
        </w:rPr>
        <w:tab/>
        <w:t>C</w:t>
      </w:r>
    </w:p>
    <w:p w14:paraId="7258CAAD"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r>
      <w:r w:rsidRPr="0061246A">
        <w:rPr>
          <w:rFonts w:asciiTheme="majorHAnsi" w:hAnsiTheme="majorHAnsi" w:cstheme="majorHAnsi"/>
        </w:rPr>
        <w:tab/>
      </w:r>
      <w:r w:rsidRPr="0061246A">
        <w:rPr>
          <w:rFonts w:asciiTheme="majorHAnsi" w:hAnsiTheme="majorHAnsi" w:cstheme="majorHAnsi"/>
        </w:rPr>
        <w:tab/>
        <w:t>60 -  69</w:t>
      </w:r>
      <w:r w:rsidRPr="0061246A">
        <w:rPr>
          <w:rFonts w:asciiTheme="majorHAnsi" w:hAnsiTheme="majorHAnsi" w:cstheme="majorHAnsi"/>
        </w:rPr>
        <w:tab/>
      </w:r>
      <w:r w:rsidRPr="0061246A">
        <w:rPr>
          <w:rFonts w:asciiTheme="majorHAnsi" w:hAnsiTheme="majorHAnsi" w:cstheme="majorHAnsi"/>
        </w:rPr>
        <w:tab/>
        <w:t>D</w:t>
      </w:r>
    </w:p>
    <w:p w14:paraId="53644CA7" w14:textId="7943A6B2" w:rsidR="00A4394A" w:rsidRPr="0061246A" w:rsidRDefault="00A4394A" w:rsidP="00A4394A">
      <w:pPr>
        <w:rPr>
          <w:rFonts w:asciiTheme="majorHAnsi" w:hAnsiTheme="majorHAnsi" w:cstheme="majorHAnsi"/>
        </w:rPr>
      </w:pPr>
      <w:r w:rsidRPr="0061246A">
        <w:rPr>
          <w:rFonts w:asciiTheme="majorHAnsi" w:hAnsiTheme="majorHAnsi" w:cstheme="majorHAnsi"/>
        </w:rPr>
        <w:tab/>
      </w:r>
      <w:r w:rsidRPr="0061246A">
        <w:rPr>
          <w:rFonts w:asciiTheme="majorHAnsi" w:hAnsiTheme="majorHAnsi" w:cstheme="majorHAnsi"/>
        </w:rPr>
        <w:tab/>
      </w:r>
      <w:r w:rsidRPr="0061246A">
        <w:rPr>
          <w:rFonts w:asciiTheme="majorHAnsi" w:hAnsiTheme="majorHAnsi" w:cstheme="majorHAnsi"/>
        </w:rPr>
        <w:tab/>
        <w:t>Below 60</w:t>
      </w:r>
      <w:r w:rsidRPr="0061246A">
        <w:rPr>
          <w:rFonts w:asciiTheme="majorHAnsi" w:hAnsiTheme="majorHAnsi" w:cstheme="majorHAnsi"/>
        </w:rPr>
        <w:tab/>
      </w:r>
      <w:r w:rsidRPr="0061246A">
        <w:rPr>
          <w:rFonts w:asciiTheme="majorHAnsi" w:hAnsiTheme="majorHAnsi" w:cstheme="majorHAnsi"/>
        </w:rPr>
        <w:tab/>
        <w:t>F</w:t>
      </w:r>
    </w:p>
    <w:p w14:paraId="49DD7B9C" w14:textId="77777777" w:rsidR="00A4394A" w:rsidRPr="0061246A" w:rsidRDefault="00A4394A" w:rsidP="00A4394A">
      <w:pPr>
        <w:rPr>
          <w:rFonts w:asciiTheme="majorHAnsi" w:hAnsiTheme="majorHAnsi" w:cstheme="majorHAnsi"/>
        </w:rPr>
      </w:pPr>
    </w:p>
    <w:tbl>
      <w:tblPr>
        <w:tblW w:w="0" w:type="auto"/>
        <w:tblLayout w:type="fixed"/>
        <w:tblCellMar>
          <w:left w:w="180" w:type="dxa"/>
          <w:right w:w="180" w:type="dxa"/>
        </w:tblCellMar>
        <w:tblLook w:val="0000" w:firstRow="0" w:lastRow="0" w:firstColumn="0" w:lastColumn="0" w:noHBand="0" w:noVBand="0"/>
      </w:tblPr>
      <w:tblGrid>
        <w:gridCol w:w="3000"/>
        <w:gridCol w:w="3000"/>
        <w:gridCol w:w="3000"/>
      </w:tblGrid>
      <w:tr w:rsidR="00A4394A" w:rsidRPr="0061246A" w14:paraId="50CB66FE" w14:textId="77777777" w:rsidTr="00E10530">
        <w:trPr>
          <w:trHeight w:val="488"/>
        </w:trPr>
        <w:tc>
          <w:tcPr>
            <w:tcW w:w="3000" w:type="dxa"/>
            <w:tcBorders>
              <w:top w:val="single" w:sz="8" w:space="0" w:color="auto"/>
              <w:left w:val="single" w:sz="8" w:space="0" w:color="auto"/>
              <w:bottom w:val="single" w:sz="8" w:space="0" w:color="auto"/>
              <w:right w:val="nil"/>
            </w:tcBorders>
          </w:tcPr>
          <w:p w14:paraId="50DBDA73" w14:textId="77777777" w:rsidR="00A4394A" w:rsidRPr="0061246A" w:rsidRDefault="00A4394A" w:rsidP="00E10530">
            <w:pPr>
              <w:rPr>
                <w:rFonts w:asciiTheme="majorHAnsi" w:hAnsiTheme="majorHAnsi" w:cstheme="majorHAnsi"/>
                <w:b/>
                <w:bCs/>
              </w:rPr>
            </w:pPr>
            <w:r w:rsidRPr="0061246A">
              <w:rPr>
                <w:rFonts w:asciiTheme="majorHAnsi" w:hAnsiTheme="majorHAnsi" w:cstheme="majorHAnsi"/>
                <w:b/>
                <w:bCs/>
              </w:rPr>
              <w:t xml:space="preserve">                  Notebook</w:t>
            </w:r>
          </w:p>
          <w:p w14:paraId="1D585242" w14:textId="77777777" w:rsidR="00A4394A" w:rsidRPr="0061246A" w:rsidRDefault="00A4394A" w:rsidP="00E10530">
            <w:pPr>
              <w:rPr>
                <w:rFonts w:asciiTheme="majorHAnsi" w:hAnsiTheme="majorHAnsi" w:cstheme="majorHAnsi"/>
                <w:b/>
                <w:bCs/>
              </w:rPr>
            </w:pPr>
            <w:r w:rsidRPr="0061246A">
              <w:rPr>
                <w:rFonts w:asciiTheme="majorHAnsi" w:hAnsiTheme="majorHAnsi" w:cstheme="majorHAnsi"/>
                <w:b/>
                <w:bCs/>
              </w:rPr>
              <w:t xml:space="preserve">             (10% of grade)</w:t>
            </w:r>
          </w:p>
        </w:tc>
        <w:tc>
          <w:tcPr>
            <w:tcW w:w="3000" w:type="dxa"/>
            <w:tcBorders>
              <w:top w:val="single" w:sz="8" w:space="0" w:color="auto"/>
              <w:left w:val="single" w:sz="8" w:space="0" w:color="auto"/>
              <w:bottom w:val="single" w:sz="8" w:space="0" w:color="auto"/>
              <w:right w:val="nil"/>
            </w:tcBorders>
          </w:tcPr>
          <w:p w14:paraId="605877B4" w14:textId="77777777" w:rsidR="00A4394A" w:rsidRPr="0061246A" w:rsidRDefault="00A4394A" w:rsidP="00E10530">
            <w:pPr>
              <w:rPr>
                <w:rFonts w:asciiTheme="majorHAnsi" w:hAnsiTheme="majorHAnsi" w:cstheme="majorHAnsi"/>
                <w:b/>
                <w:bCs/>
              </w:rPr>
            </w:pPr>
            <w:r w:rsidRPr="0061246A">
              <w:rPr>
                <w:rFonts w:asciiTheme="majorHAnsi" w:hAnsiTheme="majorHAnsi" w:cstheme="majorHAnsi"/>
                <w:b/>
                <w:bCs/>
              </w:rPr>
              <w:t xml:space="preserve">       Performance Points</w:t>
            </w:r>
          </w:p>
          <w:p w14:paraId="3CF52A67" w14:textId="77777777" w:rsidR="00A4394A" w:rsidRPr="0061246A" w:rsidRDefault="00A4394A" w:rsidP="00E10530">
            <w:pPr>
              <w:rPr>
                <w:rFonts w:asciiTheme="majorHAnsi" w:hAnsiTheme="majorHAnsi" w:cstheme="majorHAnsi"/>
                <w:b/>
                <w:bCs/>
              </w:rPr>
            </w:pPr>
            <w:r w:rsidRPr="0061246A">
              <w:rPr>
                <w:rFonts w:asciiTheme="majorHAnsi" w:hAnsiTheme="majorHAnsi" w:cstheme="majorHAnsi"/>
                <w:b/>
                <w:bCs/>
              </w:rPr>
              <w:t xml:space="preserve">         (25% of grade)</w:t>
            </w:r>
          </w:p>
        </w:tc>
        <w:tc>
          <w:tcPr>
            <w:tcW w:w="3000" w:type="dxa"/>
            <w:tcBorders>
              <w:top w:val="single" w:sz="8" w:space="0" w:color="auto"/>
              <w:left w:val="single" w:sz="8" w:space="0" w:color="auto"/>
              <w:bottom w:val="single" w:sz="8" w:space="0" w:color="auto"/>
              <w:right w:val="single" w:sz="8" w:space="0" w:color="auto"/>
            </w:tcBorders>
          </w:tcPr>
          <w:p w14:paraId="24688E7B" w14:textId="77777777" w:rsidR="00A4394A" w:rsidRPr="0061246A" w:rsidRDefault="00A4394A" w:rsidP="00E10530">
            <w:pPr>
              <w:rPr>
                <w:rFonts w:asciiTheme="majorHAnsi" w:hAnsiTheme="majorHAnsi" w:cstheme="majorHAnsi"/>
                <w:b/>
                <w:bCs/>
              </w:rPr>
            </w:pPr>
            <w:r w:rsidRPr="0061246A">
              <w:rPr>
                <w:rFonts w:asciiTheme="majorHAnsi" w:hAnsiTheme="majorHAnsi" w:cstheme="majorHAnsi"/>
                <w:b/>
                <w:bCs/>
              </w:rPr>
              <w:t xml:space="preserve">           Academic Points</w:t>
            </w:r>
          </w:p>
          <w:p w14:paraId="5A2ECF16" w14:textId="77777777" w:rsidR="00A4394A" w:rsidRPr="0061246A" w:rsidRDefault="00A4394A" w:rsidP="00E10530">
            <w:pPr>
              <w:rPr>
                <w:rFonts w:asciiTheme="majorHAnsi" w:hAnsiTheme="majorHAnsi" w:cstheme="majorHAnsi"/>
                <w:b/>
                <w:bCs/>
              </w:rPr>
            </w:pPr>
            <w:r w:rsidRPr="0061246A">
              <w:rPr>
                <w:rFonts w:asciiTheme="majorHAnsi" w:hAnsiTheme="majorHAnsi" w:cstheme="majorHAnsi"/>
                <w:b/>
                <w:bCs/>
              </w:rPr>
              <w:t xml:space="preserve">            (65% of grade)</w:t>
            </w:r>
          </w:p>
        </w:tc>
      </w:tr>
      <w:tr w:rsidR="00A4394A" w:rsidRPr="0061246A" w14:paraId="08D6A23E" w14:textId="77777777" w:rsidTr="00E10530">
        <w:trPr>
          <w:trHeight w:val="488"/>
        </w:trPr>
        <w:tc>
          <w:tcPr>
            <w:tcW w:w="3000" w:type="dxa"/>
            <w:tcBorders>
              <w:top w:val="single" w:sz="8" w:space="0" w:color="auto"/>
              <w:left w:val="single" w:sz="8" w:space="0" w:color="auto"/>
              <w:bottom w:val="single" w:sz="8" w:space="0" w:color="auto"/>
              <w:right w:val="nil"/>
            </w:tcBorders>
          </w:tcPr>
          <w:p w14:paraId="263AFC9C" w14:textId="77777777" w:rsidR="00A4394A" w:rsidRPr="0061246A" w:rsidRDefault="00A4394A" w:rsidP="00E10530">
            <w:pPr>
              <w:rPr>
                <w:rFonts w:asciiTheme="majorHAnsi" w:hAnsiTheme="majorHAnsi" w:cstheme="majorHAnsi"/>
                <w:b/>
                <w:bCs/>
              </w:rPr>
            </w:pPr>
            <w:r w:rsidRPr="0061246A">
              <w:rPr>
                <w:rFonts w:asciiTheme="majorHAnsi" w:hAnsiTheme="majorHAnsi" w:cstheme="majorHAnsi"/>
              </w:rPr>
              <w:t>Organization of all work</w:t>
            </w:r>
          </w:p>
        </w:tc>
        <w:tc>
          <w:tcPr>
            <w:tcW w:w="3000" w:type="dxa"/>
            <w:tcBorders>
              <w:top w:val="single" w:sz="8" w:space="0" w:color="auto"/>
              <w:left w:val="single" w:sz="8" w:space="0" w:color="auto"/>
              <w:bottom w:val="single" w:sz="8" w:space="0" w:color="auto"/>
              <w:right w:val="nil"/>
            </w:tcBorders>
          </w:tcPr>
          <w:p w14:paraId="3FF9BA73" w14:textId="77777777" w:rsidR="00A4394A" w:rsidRPr="0061246A" w:rsidRDefault="00A4394A" w:rsidP="00E10530">
            <w:pPr>
              <w:rPr>
                <w:rFonts w:asciiTheme="majorHAnsi" w:hAnsiTheme="majorHAnsi" w:cstheme="majorHAnsi"/>
              </w:rPr>
            </w:pPr>
            <w:r w:rsidRPr="0061246A">
              <w:rPr>
                <w:rFonts w:asciiTheme="majorHAnsi" w:hAnsiTheme="majorHAnsi" w:cstheme="majorHAnsi"/>
              </w:rPr>
              <w:t>On time for class</w:t>
            </w:r>
          </w:p>
          <w:p w14:paraId="6A729615" w14:textId="77777777" w:rsidR="00A4394A" w:rsidRPr="0061246A" w:rsidRDefault="00A4394A" w:rsidP="00E10530">
            <w:pPr>
              <w:rPr>
                <w:rFonts w:asciiTheme="majorHAnsi" w:hAnsiTheme="majorHAnsi" w:cstheme="majorHAnsi"/>
                <w:b/>
                <w:bCs/>
              </w:rPr>
            </w:pPr>
            <w:r w:rsidRPr="0061246A">
              <w:rPr>
                <w:rFonts w:asciiTheme="majorHAnsi" w:hAnsiTheme="majorHAnsi" w:cstheme="majorHAnsi"/>
              </w:rPr>
              <w:t>Prepared for class</w:t>
            </w:r>
          </w:p>
        </w:tc>
        <w:tc>
          <w:tcPr>
            <w:tcW w:w="3000" w:type="dxa"/>
            <w:tcBorders>
              <w:top w:val="single" w:sz="8" w:space="0" w:color="auto"/>
              <w:left w:val="single" w:sz="8" w:space="0" w:color="auto"/>
              <w:bottom w:val="single" w:sz="8" w:space="0" w:color="auto"/>
              <w:right w:val="single" w:sz="8" w:space="0" w:color="auto"/>
            </w:tcBorders>
          </w:tcPr>
          <w:p w14:paraId="48F48855" w14:textId="77777777" w:rsidR="00A4394A" w:rsidRPr="0061246A" w:rsidRDefault="00A4394A" w:rsidP="00E10530">
            <w:pPr>
              <w:rPr>
                <w:rFonts w:asciiTheme="majorHAnsi" w:hAnsiTheme="majorHAnsi" w:cstheme="majorHAnsi"/>
              </w:rPr>
            </w:pPr>
            <w:r w:rsidRPr="0061246A">
              <w:rPr>
                <w:rFonts w:asciiTheme="majorHAnsi" w:hAnsiTheme="majorHAnsi" w:cstheme="majorHAnsi"/>
              </w:rPr>
              <w:t>Tests</w:t>
            </w:r>
          </w:p>
          <w:p w14:paraId="681F0383" w14:textId="77777777" w:rsidR="00A4394A" w:rsidRPr="0061246A" w:rsidRDefault="00A4394A" w:rsidP="00E10530">
            <w:pPr>
              <w:rPr>
                <w:rFonts w:asciiTheme="majorHAnsi" w:hAnsiTheme="majorHAnsi" w:cstheme="majorHAnsi"/>
                <w:b/>
                <w:bCs/>
              </w:rPr>
            </w:pPr>
            <w:r w:rsidRPr="0061246A">
              <w:rPr>
                <w:rFonts w:asciiTheme="majorHAnsi" w:hAnsiTheme="majorHAnsi" w:cstheme="majorHAnsi"/>
              </w:rPr>
              <w:t>Quizzes</w:t>
            </w:r>
          </w:p>
        </w:tc>
      </w:tr>
      <w:tr w:rsidR="00A4394A" w:rsidRPr="0061246A" w14:paraId="77BD9F6F" w14:textId="77777777" w:rsidTr="00E10530">
        <w:trPr>
          <w:trHeight w:val="294"/>
        </w:trPr>
        <w:tc>
          <w:tcPr>
            <w:tcW w:w="3000" w:type="dxa"/>
            <w:tcBorders>
              <w:top w:val="single" w:sz="8" w:space="0" w:color="auto"/>
              <w:left w:val="single" w:sz="8" w:space="0" w:color="auto"/>
              <w:bottom w:val="single" w:sz="8" w:space="0" w:color="auto"/>
              <w:right w:val="nil"/>
            </w:tcBorders>
          </w:tcPr>
          <w:p w14:paraId="2D1ADC59" w14:textId="77777777" w:rsidR="00A4394A" w:rsidRPr="0061246A" w:rsidRDefault="00A4394A" w:rsidP="00E10530">
            <w:pPr>
              <w:rPr>
                <w:rFonts w:asciiTheme="majorHAnsi" w:hAnsiTheme="majorHAnsi" w:cstheme="majorHAnsi"/>
                <w:b/>
                <w:bCs/>
              </w:rPr>
            </w:pPr>
            <w:r w:rsidRPr="0061246A">
              <w:rPr>
                <w:rFonts w:asciiTheme="majorHAnsi" w:hAnsiTheme="majorHAnsi" w:cstheme="majorHAnsi"/>
              </w:rPr>
              <w:t>Neatness of papers</w:t>
            </w:r>
          </w:p>
        </w:tc>
        <w:tc>
          <w:tcPr>
            <w:tcW w:w="3000" w:type="dxa"/>
            <w:tcBorders>
              <w:top w:val="single" w:sz="8" w:space="0" w:color="auto"/>
              <w:left w:val="single" w:sz="8" w:space="0" w:color="auto"/>
              <w:bottom w:val="single" w:sz="8" w:space="0" w:color="auto"/>
              <w:right w:val="nil"/>
            </w:tcBorders>
          </w:tcPr>
          <w:p w14:paraId="7A84022B" w14:textId="77777777" w:rsidR="00A4394A" w:rsidRPr="0061246A" w:rsidRDefault="00A4394A" w:rsidP="00E10530">
            <w:pPr>
              <w:rPr>
                <w:rFonts w:asciiTheme="majorHAnsi" w:hAnsiTheme="majorHAnsi" w:cstheme="majorHAnsi"/>
                <w:b/>
                <w:bCs/>
              </w:rPr>
            </w:pPr>
            <w:r w:rsidRPr="0061246A">
              <w:rPr>
                <w:rFonts w:asciiTheme="majorHAnsi" w:hAnsiTheme="majorHAnsi" w:cstheme="majorHAnsi"/>
              </w:rPr>
              <w:t>Behavior</w:t>
            </w:r>
          </w:p>
        </w:tc>
        <w:tc>
          <w:tcPr>
            <w:tcW w:w="3000" w:type="dxa"/>
            <w:tcBorders>
              <w:top w:val="single" w:sz="8" w:space="0" w:color="auto"/>
              <w:left w:val="single" w:sz="8" w:space="0" w:color="auto"/>
              <w:bottom w:val="single" w:sz="8" w:space="0" w:color="auto"/>
              <w:right w:val="single" w:sz="8" w:space="0" w:color="auto"/>
            </w:tcBorders>
          </w:tcPr>
          <w:p w14:paraId="35542289" w14:textId="77777777" w:rsidR="00A4394A" w:rsidRPr="0061246A" w:rsidRDefault="00A4394A" w:rsidP="00E10530">
            <w:pPr>
              <w:rPr>
                <w:rFonts w:asciiTheme="majorHAnsi" w:hAnsiTheme="majorHAnsi" w:cstheme="majorHAnsi"/>
                <w:b/>
                <w:bCs/>
              </w:rPr>
            </w:pPr>
            <w:r w:rsidRPr="0061246A">
              <w:rPr>
                <w:rFonts w:asciiTheme="majorHAnsi" w:hAnsiTheme="majorHAnsi" w:cstheme="majorHAnsi"/>
              </w:rPr>
              <w:t>Activities and projects</w:t>
            </w:r>
          </w:p>
        </w:tc>
      </w:tr>
      <w:tr w:rsidR="00A4394A" w:rsidRPr="0061246A" w14:paraId="5E3D4FC0" w14:textId="77777777" w:rsidTr="00E10530">
        <w:trPr>
          <w:trHeight w:val="488"/>
        </w:trPr>
        <w:tc>
          <w:tcPr>
            <w:tcW w:w="3000" w:type="dxa"/>
            <w:tcBorders>
              <w:top w:val="single" w:sz="8" w:space="0" w:color="auto"/>
              <w:left w:val="single" w:sz="8" w:space="0" w:color="auto"/>
              <w:bottom w:val="single" w:sz="8" w:space="0" w:color="auto"/>
              <w:right w:val="nil"/>
            </w:tcBorders>
          </w:tcPr>
          <w:p w14:paraId="409A51F8" w14:textId="77777777" w:rsidR="00A4394A" w:rsidRPr="0061246A" w:rsidRDefault="00A4394A" w:rsidP="00E10530">
            <w:pPr>
              <w:rPr>
                <w:rFonts w:asciiTheme="majorHAnsi" w:hAnsiTheme="majorHAnsi" w:cstheme="majorHAnsi"/>
              </w:rPr>
            </w:pPr>
            <w:r w:rsidRPr="0061246A">
              <w:rPr>
                <w:rFonts w:asciiTheme="majorHAnsi" w:hAnsiTheme="majorHAnsi" w:cstheme="majorHAnsi"/>
              </w:rPr>
              <w:t>Ownership of notebook:</w:t>
            </w:r>
          </w:p>
          <w:p w14:paraId="7B477F9E" w14:textId="77777777" w:rsidR="00A4394A" w:rsidRPr="0061246A" w:rsidRDefault="00A4394A" w:rsidP="00E10530">
            <w:pPr>
              <w:rPr>
                <w:rFonts w:asciiTheme="majorHAnsi" w:hAnsiTheme="majorHAnsi" w:cstheme="majorHAnsi"/>
                <w:b/>
                <w:bCs/>
              </w:rPr>
            </w:pPr>
            <w:r w:rsidRPr="0061246A">
              <w:rPr>
                <w:rFonts w:asciiTheme="majorHAnsi" w:hAnsiTheme="majorHAnsi" w:cstheme="majorHAnsi"/>
              </w:rPr>
              <w:t>Evidence of individuality</w:t>
            </w:r>
          </w:p>
        </w:tc>
        <w:tc>
          <w:tcPr>
            <w:tcW w:w="3000" w:type="dxa"/>
            <w:tcBorders>
              <w:top w:val="single" w:sz="8" w:space="0" w:color="auto"/>
              <w:left w:val="single" w:sz="8" w:space="0" w:color="auto"/>
              <w:bottom w:val="single" w:sz="8" w:space="0" w:color="auto"/>
              <w:right w:val="nil"/>
            </w:tcBorders>
          </w:tcPr>
          <w:p w14:paraId="00F7B927" w14:textId="77777777" w:rsidR="00A4394A" w:rsidRPr="0061246A" w:rsidRDefault="00A4394A" w:rsidP="00E10530">
            <w:pPr>
              <w:rPr>
                <w:rFonts w:asciiTheme="majorHAnsi" w:hAnsiTheme="majorHAnsi" w:cstheme="majorHAnsi"/>
                <w:b/>
                <w:bCs/>
              </w:rPr>
            </w:pPr>
            <w:r w:rsidRPr="0061246A">
              <w:rPr>
                <w:rFonts w:asciiTheme="majorHAnsi" w:hAnsiTheme="majorHAnsi" w:cstheme="majorHAnsi"/>
              </w:rPr>
              <w:t>Participating in class discussions and assignments</w:t>
            </w:r>
          </w:p>
        </w:tc>
        <w:tc>
          <w:tcPr>
            <w:tcW w:w="3000" w:type="dxa"/>
            <w:tcBorders>
              <w:top w:val="single" w:sz="8" w:space="0" w:color="auto"/>
              <w:left w:val="single" w:sz="8" w:space="0" w:color="auto"/>
              <w:bottom w:val="single" w:sz="8" w:space="0" w:color="auto"/>
              <w:right w:val="single" w:sz="8" w:space="0" w:color="auto"/>
            </w:tcBorders>
          </w:tcPr>
          <w:p w14:paraId="3A86BE3F" w14:textId="77777777" w:rsidR="00A4394A" w:rsidRPr="0061246A" w:rsidRDefault="00A4394A" w:rsidP="00E10530">
            <w:pPr>
              <w:rPr>
                <w:rFonts w:asciiTheme="majorHAnsi" w:hAnsiTheme="majorHAnsi" w:cstheme="majorHAnsi"/>
                <w:b/>
                <w:bCs/>
              </w:rPr>
            </w:pPr>
            <w:r w:rsidRPr="0061246A">
              <w:rPr>
                <w:rFonts w:asciiTheme="majorHAnsi" w:hAnsiTheme="majorHAnsi" w:cstheme="majorHAnsi"/>
              </w:rPr>
              <w:t>Class work and homework</w:t>
            </w:r>
          </w:p>
        </w:tc>
      </w:tr>
    </w:tbl>
    <w:p w14:paraId="71296E62" w14:textId="77777777" w:rsidR="00A4394A" w:rsidRPr="0061246A" w:rsidRDefault="00A4394A" w:rsidP="00A4394A">
      <w:pPr>
        <w:rPr>
          <w:rFonts w:asciiTheme="majorHAnsi" w:hAnsiTheme="majorHAnsi" w:cstheme="majorHAnsi"/>
        </w:rPr>
      </w:pPr>
    </w:p>
    <w:p w14:paraId="12F455F2" w14:textId="77777777" w:rsidR="00A4394A" w:rsidRPr="0061246A" w:rsidRDefault="00A4394A" w:rsidP="00A4394A">
      <w:pPr>
        <w:ind w:left="720" w:hanging="720"/>
        <w:rPr>
          <w:rFonts w:asciiTheme="majorHAnsi" w:hAnsiTheme="majorHAnsi" w:cstheme="majorHAnsi"/>
        </w:rPr>
      </w:pPr>
      <w:r w:rsidRPr="0061246A">
        <w:rPr>
          <w:rFonts w:asciiTheme="majorHAnsi" w:hAnsiTheme="majorHAnsi" w:cstheme="majorHAnsi"/>
        </w:rPr>
        <w:t xml:space="preserve">*   </w:t>
      </w:r>
      <w:r w:rsidRPr="0061246A">
        <w:rPr>
          <w:rFonts w:asciiTheme="majorHAnsi" w:hAnsiTheme="majorHAnsi" w:cstheme="majorHAnsi"/>
        </w:rPr>
        <w:tab/>
        <w:t>There will be no exceptions to the grading policy.  Tardiness, cutting and inappropriate behavior will have a big effect on your grade.</w:t>
      </w:r>
    </w:p>
    <w:p w14:paraId="4291EBA6" w14:textId="77777777" w:rsidR="00A4394A" w:rsidRPr="0061246A" w:rsidRDefault="00A4394A" w:rsidP="00A4394A">
      <w:pPr>
        <w:ind w:left="720" w:hanging="720"/>
        <w:rPr>
          <w:rFonts w:asciiTheme="majorHAnsi" w:hAnsiTheme="majorHAnsi" w:cstheme="majorHAnsi"/>
        </w:rPr>
      </w:pPr>
      <w:r w:rsidRPr="0061246A">
        <w:rPr>
          <w:rFonts w:asciiTheme="majorHAnsi" w:hAnsiTheme="majorHAnsi" w:cstheme="majorHAnsi"/>
        </w:rPr>
        <w:t xml:space="preserve">*   </w:t>
      </w:r>
      <w:r w:rsidRPr="0061246A">
        <w:rPr>
          <w:rFonts w:asciiTheme="majorHAnsi" w:hAnsiTheme="majorHAnsi" w:cstheme="majorHAnsi"/>
        </w:rPr>
        <w:tab/>
        <w:t xml:space="preserve">Chapter tests and quizzes:  material will come primarily from assigned readings,  lecture notes, </w:t>
      </w:r>
      <w:r w:rsidRPr="0061246A">
        <w:rPr>
          <w:rFonts w:asciiTheme="majorHAnsi" w:hAnsiTheme="majorHAnsi" w:cstheme="majorHAnsi"/>
        </w:rPr>
        <w:tab/>
        <w:t>lab work, and other assignments as announced.</w:t>
      </w:r>
    </w:p>
    <w:p w14:paraId="730A04C3" w14:textId="77777777" w:rsidR="00A4394A" w:rsidRPr="0061246A" w:rsidRDefault="00A4394A" w:rsidP="00A4394A">
      <w:pPr>
        <w:ind w:left="720" w:hanging="720"/>
        <w:rPr>
          <w:rFonts w:asciiTheme="majorHAnsi" w:hAnsiTheme="majorHAnsi" w:cstheme="majorHAnsi"/>
        </w:rPr>
      </w:pPr>
      <w:r w:rsidRPr="0061246A">
        <w:rPr>
          <w:rFonts w:asciiTheme="majorHAnsi" w:hAnsiTheme="majorHAnsi" w:cstheme="majorHAnsi"/>
        </w:rPr>
        <w:t>*</w:t>
      </w:r>
      <w:r w:rsidRPr="0061246A">
        <w:rPr>
          <w:rFonts w:asciiTheme="majorHAnsi" w:hAnsiTheme="majorHAnsi" w:cstheme="majorHAnsi"/>
        </w:rPr>
        <w:tab/>
        <w:t xml:space="preserve">Assignments  MUST be legible or they will be returned without a grade.   </w:t>
      </w:r>
      <w:r w:rsidRPr="0061246A">
        <w:rPr>
          <w:rFonts w:asciiTheme="majorHAnsi" w:hAnsiTheme="majorHAnsi" w:cstheme="majorHAnsi"/>
        </w:rPr>
        <w:tab/>
      </w:r>
    </w:p>
    <w:p w14:paraId="6265954A" w14:textId="77777777" w:rsidR="00A4394A" w:rsidRPr="0061246A" w:rsidRDefault="00A4394A" w:rsidP="00A4394A">
      <w:pPr>
        <w:ind w:left="720" w:hanging="720"/>
        <w:rPr>
          <w:rFonts w:asciiTheme="majorHAnsi" w:hAnsiTheme="majorHAnsi" w:cstheme="majorHAnsi"/>
        </w:rPr>
      </w:pPr>
      <w:r w:rsidRPr="0061246A">
        <w:rPr>
          <w:rFonts w:asciiTheme="majorHAnsi" w:hAnsiTheme="majorHAnsi" w:cstheme="majorHAnsi"/>
        </w:rPr>
        <w:t>*</w:t>
      </w:r>
      <w:r w:rsidRPr="0061246A">
        <w:rPr>
          <w:rFonts w:asciiTheme="majorHAnsi" w:hAnsiTheme="majorHAnsi" w:cstheme="majorHAnsi"/>
        </w:rPr>
        <w:tab/>
        <w:t xml:space="preserve">Semester tests:  will be comprehensive.  </w:t>
      </w:r>
    </w:p>
    <w:p w14:paraId="6E1D19D0" w14:textId="77777777" w:rsidR="00A4394A" w:rsidRPr="0061246A" w:rsidRDefault="00A4394A" w:rsidP="00A4394A">
      <w:pPr>
        <w:ind w:left="720" w:hanging="720"/>
        <w:rPr>
          <w:rFonts w:asciiTheme="majorHAnsi" w:hAnsiTheme="majorHAnsi" w:cstheme="majorHAnsi"/>
        </w:rPr>
      </w:pPr>
      <w:r w:rsidRPr="0061246A">
        <w:rPr>
          <w:rFonts w:asciiTheme="majorHAnsi" w:hAnsiTheme="majorHAnsi" w:cstheme="majorHAnsi"/>
        </w:rPr>
        <w:t>*</w:t>
      </w:r>
      <w:r w:rsidRPr="0061246A">
        <w:rPr>
          <w:rFonts w:asciiTheme="majorHAnsi" w:hAnsiTheme="majorHAnsi" w:cstheme="majorHAnsi"/>
        </w:rPr>
        <w:tab/>
        <w:t>Make-up tests:  For excused absences only , must be taken within three days of  the student’s return to school.</w:t>
      </w:r>
    </w:p>
    <w:p w14:paraId="6D7429E9" w14:textId="77777777" w:rsidR="00A4394A" w:rsidRPr="0061246A" w:rsidRDefault="00A4394A" w:rsidP="00A4394A">
      <w:pPr>
        <w:ind w:left="720" w:hanging="720"/>
        <w:rPr>
          <w:rFonts w:asciiTheme="majorHAnsi" w:hAnsiTheme="majorHAnsi" w:cstheme="majorHAnsi"/>
        </w:rPr>
      </w:pPr>
      <w:r w:rsidRPr="0061246A">
        <w:rPr>
          <w:rFonts w:asciiTheme="majorHAnsi" w:hAnsiTheme="majorHAnsi" w:cstheme="majorHAnsi"/>
        </w:rPr>
        <w:t>*</w:t>
      </w:r>
      <w:r w:rsidRPr="0061246A">
        <w:rPr>
          <w:rFonts w:asciiTheme="majorHAnsi" w:hAnsiTheme="majorHAnsi" w:cstheme="majorHAnsi"/>
        </w:rPr>
        <w:tab/>
        <w:t xml:space="preserve">Late work:  Work that is late, due to an excused absence or other approved reason, will be accepted within one week of the due date.  Grade may be lowered one step.  NOTE:  If absent, it </w:t>
      </w:r>
      <w:r w:rsidRPr="0061246A">
        <w:rPr>
          <w:rFonts w:asciiTheme="majorHAnsi" w:hAnsiTheme="majorHAnsi" w:cstheme="majorHAnsi"/>
        </w:rPr>
        <w:tab/>
        <w:t xml:space="preserve">is the </w:t>
      </w:r>
      <w:r w:rsidRPr="0061246A">
        <w:rPr>
          <w:rFonts w:asciiTheme="majorHAnsi" w:hAnsiTheme="majorHAnsi" w:cstheme="majorHAnsi"/>
          <w:b/>
          <w:bCs/>
          <w:u w:val="single"/>
        </w:rPr>
        <w:t xml:space="preserve">student’s responsibility </w:t>
      </w:r>
      <w:r w:rsidRPr="0061246A">
        <w:rPr>
          <w:rFonts w:asciiTheme="majorHAnsi" w:hAnsiTheme="majorHAnsi" w:cstheme="majorHAnsi"/>
        </w:rPr>
        <w:t>to find out what he or she has missed .</w:t>
      </w:r>
    </w:p>
    <w:p w14:paraId="1C78B879" w14:textId="77777777" w:rsidR="00A4394A" w:rsidRPr="0061246A" w:rsidRDefault="00A4394A" w:rsidP="00A4394A">
      <w:pPr>
        <w:rPr>
          <w:rFonts w:asciiTheme="majorHAnsi" w:hAnsiTheme="majorHAnsi" w:cstheme="majorHAnsi"/>
          <w:b/>
          <w:bCs/>
        </w:rPr>
      </w:pPr>
      <w:r w:rsidRPr="0061246A">
        <w:rPr>
          <w:rFonts w:asciiTheme="majorHAnsi" w:hAnsiTheme="majorHAnsi" w:cstheme="majorHAnsi"/>
          <w:b/>
          <w:bCs/>
        </w:rPr>
        <w:t>*************************************************************************************</w:t>
      </w:r>
    </w:p>
    <w:p w14:paraId="5E49B1ED"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I have read the syllabus for Mr. K’s class.  I understand the content of the syllabus and agree to abide by the rules, expectations and other items outlined in it.</w:t>
      </w:r>
    </w:p>
    <w:p w14:paraId="4C3BC53C" w14:textId="77777777" w:rsidR="00A4394A" w:rsidRPr="0061246A" w:rsidRDefault="00A4394A" w:rsidP="00A4394A">
      <w:pPr>
        <w:rPr>
          <w:rFonts w:asciiTheme="majorHAnsi" w:hAnsiTheme="majorHAnsi" w:cstheme="majorHAnsi"/>
        </w:rPr>
      </w:pPr>
    </w:p>
    <w:p w14:paraId="2C0A7D78"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______________________________</w:t>
      </w:r>
      <w:r w:rsidRPr="0061246A">
        <w:rPr>
          <w:rFonts w:asciiTheme="majorHAnsi" w:hAnsiTheme="majorHAnsi" w:cstheme="majorHAnsi"/>
        </w:rPr>
        <w:tab/>
        <w:t>______________</w:t>
      </w:r>
      <w:r w:rsidRPr="0061246A">
        <w:rPr>
          <w:rFonts w:asciiTheme="majorHAnsi" w:hAnsiTheme="majorHAnsi" w:cstheme="majorHAnsi"/>
        </w:rPr>
        <w:tab/>
      </w:r>
      <w:r w:rsidRPr="0061246A">
        <w:rPr>
          <w:rFonts w:asciiTheme="majorHAnsi" w:hAnsiTheme="majorHAnsi" w:cstheme="majorHAnsi"/>
        </w:rPr>
        <w:tab/>
        <w:t>_______</w:t>
      </w:r>
    </w:p>
    <w:p w14:paraId="297C22F0"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Signature</w:t>
      </w:r>
      <w:r w:rsidRPr="0061246A">
        <w:rPr>
          <w:rFonts w:asciiTheme="majorHAnsi" w:hAnsiTheme="majorHAnsi" w:cstheme="majorHAnsi"/>
        </w:rPr>
        <w:tab/>
      </w:r>
      <w:r w:rsidRPr="0061246A">
        <w:rPr>
          <w:rFonts w:asciiTheme="majorHAnsi" w:hAnsiTheme="majorHAnsi" w:cstheme="majorHAnsi"/>
        </w:rPr>
        <w:tab/>
      </w:r>
      <w:r w:rsidRPr="0061246A">
        <w:rPr>
          <w:rFonts w:asciiTheme="majorHAnsi" w:hAnsiTheme="majorHAnsi" w:cstheme="majorHAnsi"/>
        </w:rPr>
        <w:tab/>
      </w:r>
      <w:r w:rsidRPr="0061246A">
        <w:rPr>
          <w:rFonts w:asciiTheme="majorHAnsi" w:hAnsiTheme="majorHAnsi" w:cstheme="majorHAnsi"/>
        </w:rPr>
        <w:tab/>
        <w:t>Date</w:t>
      </w:r>
      <w:r w:rsidRPr="0061246A">
        <w:rPr>
          <w:rFonts w:asciiTheme="majorHAnsi" w:hAnsiTheme="majorHAnsi" w:cstheme="majorHAnsi"/>
        </w:rPr>
        <w:tab/>
      </w:r>
      <w:r w:rsidRPr="0061246A">
        <w:rPr>
          <w:rFonts w:asciiTheme="majorHAnsi" w:hAnsiTheme="majorHAnsi" w:cstheme="majorHAnsi"/>
        </w:rPr>
        <w:tab/>
      </w:r>
      <w:r w:rsidRPr="0061246A">
        <w:rPr>
          <w:rFonts w:asciiTheme="majorHAnsi" w:hAnsiTheme="majorHAnsi" w:cstheme="majorHAnsi"/>
        </w:rPr>
        <w:tab/>
        <w:t>Period</w:t>
      </w:r>
    </w:p>
    <w:p w14:paraId="1A550976" w14:textId="4C69ECF9" w:rsidR="00A4394A" w:rsidRPr="0061246A" w:rsidRDefault="00A4394A" w:rsidP="00A4394A">
      <w:pPr>
        <w:rPr>
          <w:rFonts w:asciiTheme="majorHAnsi" w:hAnsiTheme="majorHAnsi" w:cstheme="majorHAnsi"/>
          <w:b/>
        </w:rPr>
      </w:pPr>
    </w:p>
    <w:p w14:paraId="4B58B727" w14:textId="77777777" w:rsidR="00A4394A" w:rsidRPr="0061246A" w:rsidRDefault="00A4394A" w:rsidP="00A4394A">
      <w:pPr>
        <w:jc w:val="center"/>
        <w:rPr>
          <w:rFonts w:asciiTheme="majorHAnsi" w:hAnsiTheme="majorHAnsi" w:cstheme="majorHAnsi"/>
          <w:b/>
        </w:rPr>
      </w:pPr>
      <w:r w:rsidRPr="0061246A">
        <w:rPr>
          <w:rFonts w:asciiTheme="majorHAnsi" w:hAnsiTheme="majorHAnsi" w:cstheme="majorHAnsi"/>
          <w:b/>
        </w:rPr>
        <w:t>CLASS EXPECTATIONS</w:t>
      </w:r>
    </w:p>
    <w:p w14:paraId="2577315B" w14:textId="77777777" w:rsidR="00A4394A" w:rsidRPr="0061246A" w:rsidRDefault="00A4394A" w:rsidP="00A4394A">
      <w:pPr>
        <w:jc w:val="center"/>
        <w:rPr>
          <w:rFonts w:asciiTheme="majorHAnsi" w:hAnsiTheme="majorHAnsi" w:cstheme="majorHAnsi"/>
          <w:b/>
        </w:rPr>
      </w:pPr>
    </w:p>
    <w:p w14:paraId="68AD2FE5" w14:textId="77777777" w:rsidR="00A4394A" w:rsidRPr="0061246A" w:rsidRDefault="00A4394A" w:rsidP="00A4394A">
      <w:pPr>
        <w:jc w:val="center"/>
        <w:rPr>
          <w:rFonts w:asciiTheme="majorHAnsi" w:hAnsiTheme="majorHAnsi" w:cstheme="majorHAnsi"/>
          <w:b/>
        </w:rPr>
      </w:pPr>
      <w:r w:rsidRPr="0061246A">
        <w:rPr>
          <w:rFonts w:asciiTheme="majorHAnsi" w:hAnsiTheme="majorHAnsi" w:cstheme="majorHAnsi"/>
          <w:b/>
        </w:rPr>
        <w:t>As prepared and listed by students on in</w:t>
      </w:r>
    </w:p>
    <w:p w14:paraId="57135B1A" w14:textId="77777777" w:rsidR="00A4394A" w:rsidRPr="0061246A" w:rsidRDefault="00A4394A" w:rsidP="00A4394A">
      <w:pPr>
        <w:jc w:val="center"/>
        <w:rPr>
          <w:rFonts w:asciiTheme="majorHAnsi" w:hAnsiTheme="majorHAnsi" w:cstheme="majorHAnsi"/>
          <w:b/>
        </w:rPr>
      </w:pPr>
    </w:p>
    <w:p w14:paraId="1C9AD867" w14:textId="77777777" w:rsidR="00A4394A" w:rsidRPr="0061246A" w:rsidRDefault="00A4394A" w:rsidP="00A4394A">
      <w:pPr>
        <w:jc w:val="center"/>
        <w:rPr>
          <w:rFonts w:asciiTheme="majorHAnsi" w:hAnsiTheme="majorHAnsi" w:cstheme="majorHAnsi"/>
          <w:b/>
        </w:rPr>
      </w:pPr>
      <w:r w:rsidRPr="0061246A">
        <w:rPr>
          <w:rFonts w:asciiTheme="majorHAnsi" w:hAnsiTheme="majorHAnsi" w:cstheme="majorHAnsi"/>
          <w:b/>
        </w:rPr>
        <w:t>Mr. K’s BIOLOGY CLASSES</w:t>
      </w:r>
    </w:p>
    <w:p w14:paraId="7B6CA6BB" w14:textId="77777777" w:rsidR="00A4394A" w:rsidRPr="0061246A" w:rsidRDefault="00A4394A" w:rsidP="00A4394A">
      <w:pPr>
        <w:rPr>
          <w:rFonts w:asciiTheme="majorHAnsi" w:hAnsiTheme="majorHAnsi" w:cstheme="majorHAnsi"/>
          <w:b/>
        </w:rPr>
      </w:pPr>
      <w:r w:rsidRPr="0061246A">
        <w:rPr>
          <w:rFonts w:asciiTheme="majorHAnsi" w:hAnsiTheme="majorHAnsi" w:cstheme="majorHAnsi"/>
          <w:b/>
        </w:rPr>
        <w:t>****************************************************************************************************</w:t>
      </w:r>
    </w:p>
    <w:p w14:paraId="1245406F" w14:textId="77777777" w:rsidR="00A4394A" w:rsidRPr="0061246A" w:rsidRDefault="00A4394A" w:rsidP="00A4394A">
      <w:pPr>
        <w:rPr>
          <w:rFonts w:asciiTheme="majorHAnsi" w:hAnsiTheme="majorHAnsi" w:cstheme="majorHAnsi"/>
          <w:b/>
        </w:rPr>
      </w:pPr>
    </w:p>
    <w:p w14:paraId="05C59667" w14:textId="77777777" w:rsidR="00A4394A" w:rsidRPr="0061246A" w:rsidRDefault="00A4394A" w:rsidP="00A4394A">
      <w:pPr>
        <w:jc w:val="center"/>
        <w:rPr>
          <w:rFonts w:asciiTheme="majorHAnsi" w:hAnsiTheme="majorHAnsi" w:cstheme="majorHAnsi"/>
          <w:b/>
        </w:rPr>
      </w:pPr>
      <w:r w:rsidRPr="0061246A">
        <w:rPr>
          <w:rFonts w:asciiTheme="majorHAnsi" w:hAnsiTheme="majorHAnsi" w:cstheme="majorHAnsi"/>
          <w:b/>
        </w:rPr>
        <w:t>RESPECT</w:t>
      </w:r>
    </w:p>
    <w:p w14:paraId="0827AA1D" w14:textId="77777777" w:rsidR="00A4394A" w:rsidRPr="0061246A" w:rsidRDefault="00A4394A" w:rsidP="00A4394A">
      <w:pPr>
        <w:rPr>
          <w:rFonts w:asciiTheme="majorHAnsi" w:hAnsiTheme="majorHAnsi" w:cstheme="majorHAnsi"/>
        </w:rPr>
      </w:pPr>
    </w:p>
    <w:p w14:paraId="74B5D2F4"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TREAT OTHERS THE WAY YOU WANT TO BE TREATED</w:t>
      </w:r>
    </w:p>
    <w:p w14:paraId="7E6AD239"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Be polite to each other:</w:t>
      </w:r>
      <w:r w:rsidRPr="0061246A">
        <w:rPr>
          <w:rFonts w:asciiTheme="majorHAnsi" w:hAnsiTheme="majorHAnsi" w:cstheme="majorHAnsi"/>
        </w:rPr>
        <w:tab/>
      </w:r>
      <w:r w:rsidRPr="0061246A">
        <w:rPr>
          <w:rFonts w:asciiTheme="majorHAnsi" w:hAnsiTheme="majorHAnsi" w:cstheme="majorHAnsi"/>
        </w:rPr>
        <w:tab/>
      </w:r>
    </w:p>
    <w:p w14:paraId="630FD103" w14:textId="48D5CD4A" w:rsidR="00A4394A" w:rsidRPr="0061246A" w:rsidRDefault="00A4394A" w:rsidP="00A4394A">
      <w:pPr>
        <w:rPr>
          <w:rFonts w:asciiTheme="majorHAnsi" w:hAnsiTheme="majorHAnsi" w:cstheme="majorHAnsi"/>
        </w:rPr>
      </w:pPr>
      <w:r w:rsidRPr="0061246A">
        <w:rPr>
          <w:rFonts w:asciiTheme="majorHAnsi" w:hAnsiTheme="majorHAnsi" w:cstheme="majorHAnsi"/>
        </w:rPr>
        <w:tab/>
      </w:r>
      <w:r w:rsidRPr="0061246A">
        <w:rPr>
          <w:rFonts w:asciiTheme="majorHAnsi" w:hAnsiTheme="majorHAnsi" w:cstheme="majorHAnsi"/>
        </w:rPr>
        <w:tab/>
        <w:t>Don’t make fun of other people</w:t>
      </w:r>
    </w:p>
    <w:p w14:paraId="70D2471D"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r>
      <w:r w:rsidRPr="0061246A">
        <w:rPr>
          <w:rFonts w:asciiTheme="majorHAnsi" w:hAnsiTheme="majorHAnsi" w:cstheme="majorHAnsi"/>
        </w:rPr>
        <w:tab/>
        <w:t>Listen to others</w:t>
      </w:r>
    </w:p>
    <w:p w14:paraId="4DFF1A5F"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r>
      <w:r w:rsidRPr="0061246A">
        <w:rPr>
          <w:rFonts w:asciiTheme="majorHAnsi" w:hAnsiTheme="majorHAnsi" w:cstheme="majorHAnsi"/>
        </w:rPr>
        <w:tab/>
        <w:t>Respect other people’s opinions</w:t>
      </w:r>
      <w:r w:rsidRPr="0061246A">
        <w:rPr>
          <w:rFonts w:asciiTheme="majorHAnsi" w:hAnsiTheme="majorHAnsi" w:cstheme="majorHAnsi"/>
        </w:rPr>
        <w:tab/>
      </w:r>
      <w:r w:rsidRPr="0061246A">
        <w:rPr>
          <w:rFonts w:asciiTheme="majorHAnsi" w:hAnsiTheme="majorHAnsi" w:cstheme="majorHAnsi"/>
        </w:rPr>
        <w:tab/>
      </w:r>
      <w:r w:rsidRPr="0061246A">
        <w:rPr>
          <w:rFonts w:asciiTheme="majorHAnsi" w:hAnsiTheme="majorHAnsi" w:cstheme="majorHAnsi"/>
        </w:rPr>
        <w:tab/>
      </w:r>
      <w:r w:rsidRPr="0061246A">
        <w:rPr>
          <w:rFonts w:asciiTheme="majorHAnsi" w:hAnsiTheme="majorHAnsi" w:cstheme="majorHAnsi"/>
        </w:rPr>
        <w:tab/>
      </w:r>
      <w:r w:rsidRPr="0061246A">
        <w:rPr>
          <w:rFonts w:asciiTheme="majorHAnsi" w:hAnsiTheme="majorHAnsi" w:cstheme="majorHAnsi"/>
        </w:rPr>
        <w:tab/>
      </w:r>
      <w:r w:rsidRPr="0061246A">
        <w:rPr>
          <w:rFonts w:asciiTheme="majorHAnsi" w:hAnsiTheme="majorHAnsi" w:cstheme="majorHAnsi"/>
        </w:rPr>
        <w:tab/>
      </w:r>
      <w:r w:rsidRPr="0061246A">
        <w:rPr>
          <w:rFonts w:asciiTheme="majorHAnsi" w:hAnsiTheme="majorHAnsi" w:cstheme="majorHAnsi"/>
        </w:rPr>
        <w:tab/>
      </w:r>
      <w:r w:rsidRPr="0061246A">
        <w:rPr>
          <w:rFonts w:asciiTheme="majorHAnsi" w:hAnsiTheme="majorHAnsi" w:cstheme="majorHAnsi"/>
        </w:rPr>
        <w:tab/>
      </w:r>
      <w:r w:rsidRPr="0061246A">
        <w:rPr>
          <w:rFonts w:asciiTheme="majorHAnsi" w:hAnsiTheme="majorHAnsi" w:cstheme="majorHAnsi"/>
        </w:rPr>
        <w:tab/>
        <w:t>Respect other people’s belongings</w:t>
      </w:r>
      <w:r w:rsidRPr="0061246A">
        <w:rPr>
          <w:rFonts w:asciiTheme="majorHAnsi" w:hAnsiTheme="majorHAnsi" w:cstheme="majorHAnsi"/>
        </w:rPr>
        <w:tab/>
      </w:r>
      <w:r w:rsidRPr="0061246A">
        <w:rPr>
          <w:rFonts w:asciiTheme="majorHAnsi" w:hAnsiTheme="majorHAnsi" w:cstheme="majorHAnsi"/>
        </w:rPr>
        <w:tab/>
      </w:r>
      <w:r w:rsidRPr="0061246A">
        <w:rPr>
          <w:rFonts w:asciiTheme="majorHAnsi" w:hAnsiTheme="majorHAnsi" w:cstheme="majorHAnsi"/>
        </w:rPr>
        <w:tab/>
      </w:r>
      <w:r w:rsidRPr="0061246A">
        <w:rPr>
          <w:rFonts w:asciiTheme="majorHAnsi" w:hAnsiTheme="majorHAnsi" w:cstheme="majorHAnsi"/>
        </w:rPr>
        <w:tab/>
      </w:r>
      <w:r w:rsidRPr="0061246A">
        <w:rPr>
          <w:rFonts w:asciiTheme="majorHAnsi" w:hAnsiTheme="majorHAnsi" w:cstheme="majorHAnsi"/>
        </w:rPr>
        <w:tab/>
      </w:r>
      <w:r w:rsidRPr="0061246A">
        <w:rPr>
          <w:rFonts w:asciiTheme="majorHAnsi" w:hAnsiTheme="majorHAnsi" w:cstheme="majorHAnsi"/>
        </w:rPr>
        <w:tab/>
      </w:r>
      <w:r w:rsidRPr="0061246A">
        <w:rPr>
          <w:rFonts w:asciiTheme="majorHAnsi" w:hAnsiTheme="majorHAnsi" w:cstheme="majorHAnsi"/>
        </w:rPr>
        <w:tab/>
      </w:r>
      <w:r w:rsidRPr="0061246A">
        <w:rPr>
          <w:rFonts w:asciiTheme="majorHAnsi" w:hAnsiTheme="majorHAnsi" w:cstheme="majorHAnsi"/>
        </w:rPr>
        <w:tab/>
        <w:t>Don’t interrupt others</w:t>
      </w:r>
      <w:r w:rsidRPr="0061246A">
        <w:rPr>
          <w:rFonts w:asciiTheme="majorHAnsi" w:hAnsiTheme="majorHAnsi" w:cstheme="majorHAnsi"/>
        </w:rPr>
        <w:tab/>
      </w:r>
      <w:r w:rsidRPr="0061246A">
        <w:rPr>
          <w:rFonts w:asciiTheme="majorHAnsi" w:hAnsiTheme="majorHAnsi" w:cstheme="majorHAnsi"/>
        </w:rPr>
        <w:tab/>
      </w:r>
      <w:r w:rsidRPr="0061246A">
        <w:rPr>
          <w:rFonts w:asciiTheme="majorHAnsi" w:hAnsiTheme="majorHAnsi" w:cstheme="majorHAnsi"/>
        </w:rPr>
        <w:tab/>
      </w:r>
      <w:r w:rsidRPr="0061246A">
        <w:rPr>
          <w:rFonts w:asciiTheme="majorHAnsi" w:hAnsiTheme="majorHAnsi" w:cstheme="majorHAnsi"/>
        </w:rPr>
        <w:tab/>
      </w:r>
      <w:r w:rsidRPr="0061246A">
        <w:rPr>
          <w:rFonts w:asciiTheme="majorHAnsi" w:hAnsiTheme="majorHAnsi" w:cstheme="majorHAnsi"/>
        </w:rPr>
        <w:tab/>
      </w:r>
      <w:r w:rsidRPr="0061246A">
        <w:rPr>
          <w:rFonts w:asciiTheme="majorHAnsi" w:hAnsiTheme="majorHAnsi" w:cstheme="majorHAnsi"/>
        </w:rPr>
        <w:tab/>
      </w:r>
      <w:r w:rsidRPr="0061246A">
        <w:rPr>
          <w:rFonts w:asciiTheme="majorHAnsi" w:hAnsiTheme="majorHAnsi" w:cstheme="majorHAnsi"/>
        </w:rPr>
        <w:tab/>
      </w:r>
      <w:r w:rsidRPr="0061246A">
        <w:rPr>
          <w:rFonts w:asciiTheme="majorHAnsi" w:hAnsiTheme="majorHAnsi" w:cstheme="majorHAnsi"/>
        </w:rPr>
        <w:tab/>
      </w:r>
      <w:r w:rsidRPr="0061246A">
        <w:rPr>
          <w:rFonts w:asciiTheme="majorHAnsi" w:hAnsiTheme="majorHAnsi" w:cstheme="majorHAnsi"/>
        </w:rPr>
        <w:tab/>
        <w:t>Enter and leave the room without pushing or yelling</w:t>
      </w:r>
    </w:p>
    <w:p w14:paraId="4EA38BA6"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Raise your hand before talking</w:t>
      </w:r>
    </w:p>
    <w:p w14:paraId="733130AD"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Follow rules</w:t>
      </w:r>
    </w:p>
    <w:p w14:paraId="412540BA"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Do not disturb the class</w:t>
      </w:r>
    </w:p>
    <w:p w14:paraId="4D30FE5B" w14:textId="77777777" w:rsidR="00A4394A" w:rsidRPr="0061246A" w:rsidRDefault="00A4394A" w:rsidP="00A4394A">
      <w:pPr>
        <w:ind w:left="720"/>
        <w:rPr>
          <w:rFonts w:asciiTheme="majorHAnsi" w:hAnsiTheme="majorHAnsi" w:cstheme="majorHAnsi"/>
        </w:rPr>
      </w:pPr>
      <w:r w:rsidRPr="0061246A">
        <w:rPr>
          <w:rFonts w:asciiTheme="majorHAnsi" w:hAnsiTheme="majorHAnsi" w:cstheme="majorHAnsi"/>
        </w:rPr>
        <w:t>Use proper language - No profanity  - It’s not just what you say but how you say it (tone of voice, inflection)</w:t>
      </w:r>
    </w:p>
    <w:p w14:paraId="6B9ABA47" w14:textId="0C224F2E" w:rsidR="00A4394A" w:rsidRPr="0061246A" w:rsidRDefault="00A4394A" w:rsidP="00A4394A">
      <w:pPr>
        <w:rPr>
          <w:rFonts w:asciiTheme="majorHAnsi" w:hAnsiTheme="majorHAnsi" w:cstheme="majorHAnsi"/>
        </w:rPr>
      </w:pPr>
      <w:r w:rsidRPr="0061246A">
        <w:rPr>
          <w:rFonts w:asciiTheme="majorHAnsi" w:hAnsiTheme="majorHAnsi" w:cstheme="majorHAnsi"/>
        </w:rPr>
        <w:tab/>
        <w:t xml:space="preserve">No rude nonverbal body language - </w:t>
      </w:r>
      <w:r w:rsidR="000E1515" w:rsidRPr="0061246A">
        <w:rPr>
          <w:rFonts w:asciiTheme="majorHAnsi" w:hAnsiTheme="majorHAnsi" w:cstheme="majorHAnsi"/>
        </w:rPr>
        <w:t>i</w:t>
      </w:r>
      <w:r w:rsidRPr="0061246A">
        <w:rPr>
          <w:rFonts w:asciiTheme="majorHAnsi" w:hAnsiTheme="majorHAnsi" w:cstheme="majorHAnsi"/>
        </w:rPr>
        <w:t>.e.</w:t>
      </w:r>
      <w:r w:rsidR="000E1515" w:rsidRPr="0061246A">
        <w:rPr>
          <w:rFonts w:asciiTheme="majorHAnsi" w:hAnsiTheme="majorHAnsi" w:cstheme="majorHAnsi"/>
        </w:rPr>
        <w:t>,</w:t>
      </w:r>
      <w:r w:rsidRPr="0061246A">
        <w:rPr>
          <w:rFonts w:asciiTheme="majorHAnsi" w:hAnsiTheme="majorHAnsi" w:cstheme="majorHAnsi"/>
        </w:rPr>
        <w:t xml:space="preserve"> rolling eyes;  slouching; loud sighing</w:t>
      </w:r>
      <w:r w:rsidRPr="0061246A">
        <w:rPr>
          <w:rFonts w:asciiTheme="majorHAnsi" w:hAnsiTheme="majorHAnsi" w:cstheme="majorHAnsi"/>
        </w:rPr>
        <w:tab/>
      </w:r>
    </w:p>
    <w:p w14:paraId="29E9321A"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ATTITUDE</w:t>
      </w:r>
    </w:p>
    <w:p w14:paraId="7233D01B" w14:textId="77777777" w:rsidR="00A4394A" w:rsidRPr="0061246A" w:rsidRDefault="00A4394A" w:rsidP="00A4394A">
      <w:pPr>
        <w:rPr>
          <w:rFonts w:asciiTheme="majorHAnsi" w:hAnsiTheme="majorHAnsi" w:cstheme="majorHAnsi"/>
        </w:rPr>
      </w:pPr>
    </w:p>
    <w:p w14:paraId="48C392A5" w14:textId="77777777" w:rsidR="00A4394A" w:rsidRPr="0061246A" w:rsidRDefault="00A4394A" w:rsidP="00A4394A">
      <w:pPr>
        <w:jc w:val="center"/>
        <w:rPr>
          <w:rFonts w:asciiTheme="majorHAnsi" w:hAnsiTheme="majorHAnsi" w:cstheme="majorHAnsi"/>
          <w:b/>
        </w:rPr>
      </w:pPr>
      <w:r w:rsidRPr="0061246A">
        <w:rPr>
          <w:rFonts w:asciiTheme="majorHAnsi" w:hAnsiTheme="majorHAnsi" w:cstheme="majorHAnsi"/>
          <w:b/>
        </w:rPr>
        <w:t>ACADEMICALLY ENGAGED</w:t>
      </w:r>
    </w:p>
    <w:p w14:paraId="11DDA115" w14:textId="77777777" w:rsidR="00A4394A" w:rsidRPr="0061246A" w:rsidRDefault="00A4394A" w:rsidP="00A4394A">
      <w:pPr>
        <w:rPr>
          <w:rFonts w:asciiTheme="majorHAnsi" w:hAnsiTheme="majorHAnsi" w:cstheme="majorHAnsi"/>
        </w:rPr>
      </w:pPr>
    </w:p>
    <w:p w14:paraId="7E794DA2"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COME TO CLASS WITH CONFIDENCE</w:t>
      </w:r>
    </w:p>
    <w:p w14:paraId="0EA44A19"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Work hard</w:t>
      </w:r>
    </w:p>
    <w:p w14:paraId="4FBB5981"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Do your best</w:t>
      </w:r>
    </w:p>
    <w:p w14:paraId="61657B15"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Come prepared for class:</w:t>
      </w:r>
    </w:p>
    <w:p w14:paraId="0D2FD0F0"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r>
      <w:r w:rsidRPr="0061246A">
        <w:rPr>
          <w:rFonts w:asciiTheme="majorHAnsi" w:hAnsiTheme="majorHAnsi" w:cstheme="majorHAnsi"/>
        </w:rPr>
        <w:tab/>
        <w:t>Bring assigned completed work</w:t>
      </w:r>
    </w:p>
    <w:p w14:paraId="7E6F47C6"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r>
      <w:r w:rsidRPr="0061246A">
        <w:rPr>
          <w:rFonts w:asciiTheme="majorHAnsi" w:hAnsiTheme="majorHAnsi" w:cstheme="majorHAnsi"/>
        </w:rPr>
        <w:tab/>
        <w:t>Bring needed supplies</w:t>
      </w:r>
    </w:p>
    <w:p w14:paraId="0E2166CD"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Complete all assignments and do it on time</w:t>
      </w:r>
    </w:p>
    <w:p w14:paraId="3271814B"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Be organized</w:t>
      </w:r>
    </w:p>
    <w:p w14:paraId="4779E446"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Take notes</w:t>
      </w:r>
    </w:p>
    <w:p w14:paraId="2A373CF4"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Ask questions</w:t>
      </w:r>
    </w:p>
    <w:p w14:paraId="242A2938"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Listen</w:t>
      </w:r>
    </w:p>
    <w:p w14:paraId="007C1540"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Participate in activities, discussions</w:t>
      </w:r>
    </w:p>
    <w:p w14:paraId="3347EBCD"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Work with and help others</w:t>
      </w:r>
    </w:p>
    <w:p w14:paraId="692DF01D"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Pay attention</w:t>
      </w:r>
      <w:r w:rsidRPr="0061246A">
        <w:rPr>
          <w:rFonts w:asciiTheme="majorHAnsi" w:hAnsiTheme="majorHAnsi" w:cstheme="majorHAnsi"/>
        </w:rPr>
        <w:tab/>
      </w:r>
    </w:p>
    <w:p w14:paraId="2261694F"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Come on time</w:t>
      </w:r>
    </w:p>
    <w:p w14:paraId="0E11B28D"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lastRenderedPageBreak/>
        <w:tab/>
        <w:t>Use the library</w:t>
      </w:r>
    </w:p>
    <w:p w14:paraId="57FB7D33"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Discuss and debate</w:t>
      </w:r>
    </w:p>
    <w:p w14:paraId="65FEED49"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Learn how to communicate</w:t>
      </w:r>
    </w:p>
    <w:p w14:paraId="7FE1E89A"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Study</w:t>
      </w:r>
    </w:p>
    <w:p w14:paraId="18A5490B"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Raise your hand before talking</w:t>
      </w:r>
    </w:p>
    <w:p w14:paraId="17EFF075"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ATTITUDE</w:t>
      </w:r>
    </w:p>
    <w:p w14:paraId="6AE87A97"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r>
    </w:p>
    <w:p w14:paraId="73B3D4A2" w14:textId="77777777" w:rsidR="00A4394A" w:rsidRPr="0061246A" w:rsidRDefault="00A4394A" w:rsidP="00A4394A">
      <w:pPr>
        <w:jc w:val="center"/>
        <w:rPr>
          <w:rFonts w:asciiTheme="majorHAnsi" w:hAnsiTheme="majorHAnsi" w:cstheme="majorHAnsi"/>
          <w:b/>
        </w:rPr>
      </w:pPr>
      <w:r w:rsidRPr="0061246A">
        <w:rPr>
          <w:rFonts w:asciiTheme="majorHAnsi" w:hAnsiTheme="majorHAnsi" w:cstheme="majorHAnsi"/>
          <w:b/>
        </w:rPr>
        <w:t>RESPONSIBILITY</w:t>
      </w:r>
    </w:p>
    <w:p w14:paraId="54F14CB4" w14:textId="77777777" w:rsidR="00A4394A" w:rsidRPr="0061246A" w:rsidRDefault="00A4394A" w:rsidP="00A4394A">
      <w:pPr>
        <w:rPr>
          <w:rFonts w:asciiTheme="majorHAnsi" w:hAnsiTheme="majorHAnsi" w:cstheme="majorHAnsi"/>
        </w:rPr>
      </w:pPr>
    </w:p>
    <w:p w14:paraId="481866FD"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TAKE RESPONSIBILITY FOR YOUR ACTIONS</w:t>
      </w:r>
    </w:p>
    <w:p w14:paraId="6B33CA54"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Do your best</w:t>
      </w:r>
    </w:p>
    <w:p w14:paraId="3CE5F13A"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Show respect to others</w:t>
      </w:r>
    </w:p>
    <w:p w14:paraId="5C640986"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Wear ID (visible)</w:t>
      </w:r>
    </w:p>
    <w:p w14:paraId="04CE3027"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Follow dress standard</w:t>
      </w:r>
    </w:p>
    <w:p w14:paraId="7519ECCE"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Be on time</w:t>
      </w:r>
    </w:p>
    <w:p w14:paraId="7E9E9437"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Listen</w:t>
      </w:r>
    </w:p>
    <w:p w14:paraId="24A90C13"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Listen before acting</w:t>
      </w:r>
    </w:p>
    <w:p w14:paraId="044105C1"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Copy down assignments</w:t>
      </w:r>
    </w:p>
    <w:p w14:paraId="4D867037"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Complete assignments</w:t>
      </w:r>
    </w:p>
    <w:p w14:paraId="398BC32D"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Come prepared for class</w:t>
      </w:r>
    </w:p>
    <w:p w14:paraId="41CB5CFB"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Keep track of things</w:t>
      </w:r>
    </w:p>
    <w:p w14:paraId="31BAD589"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Take care of books, supplies, classroom</w:t>
      </w:r>
    </w:p>
    <w:p w14:paraId="679EC621"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Return supplies and other borrowed items</w:t>
      </w:r>
    </w:p>
    <w:p w14:paraId="5123C644"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Help others</w:t>
      </w:r>
    </w:p>
    <w:p w14:paraId="6479F638"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Attitude</w:t>
      </w:r>
    </w:p>
    <w:p w14:paraId="35E7A22E"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BE HONEST</w:t>
      </w:r>
    </w:p>
    <w:p w14:paraId="12457E67"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r>
    </w:p>
    <w:p w14:paraId="0F0EF808" w14:textId="77777777" w:rsidR="00A4394A" w:rsidRPr="0061246A" w:rsidRDefault="00A4394A" w:rsidP="00A4394A">
      <w:pPr>
        <w:jc w:val="center"/>
        <w:rPr>
          <w:rFonts w:asciiTheme="majorHAnsi" w:hAnsiTheme="majorHAnsi" w:cstheme="majorHAnsi"/>
          <w:b/>
        </w:rPr>
      </w:pPr>
      <w:r w:rsidRPr="0061246A">
        <w:rPr>
          <w:rFonts w:asciiTheme="majorHAnsi" w:hAnsiTheme="majorHAnsi" w:cstheme="majorHAnsi"/>
          <w:b/>
        </w:rPr>
        <w:t>TEACHER</w:t>
      </w:r>
    </w:p>
    <w:p w14:paraId="4C4E10BD" w14:textId="77777777" w:rsidR="00A4394A" w:rsidRPr="0061246A" w:rsidRDefault="00A4394A" w:rsidP="00A4394A">
      <w:pPr>
        <w:rPr>
          <w:rFonts w:asciiTheme="majorHAnsi" w:hAnsiTheme="majorHAnsi" w:cstheme="majorHAnsi"/>
        </w:rPr>
      </w:pPr>
    </w:p>
    <w:p w14:paraId="69E50796"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BE A ROLE MODEL -  SET A GOOD EXAMPLE</w:t>
      </w:r>
      <w:r w:rsidRPr="0061246A">
        <w:rPr>
          <w:rFonts w:asciiTheme="majorHAnsi" w:hAnsiTheme="majorHAnsi" w:cstheme="majorHAnsi"/>
        </w:rPr>
        <w:br/>
      </w:r>
      <w:r w:rsidRPr="0061246A">
        <w:rPr>
          <w:rFonts w:asciiTheme="majorHAnsi" w:hAnsiTheme="majorHAnsi" w:cstheme="majorHAnsi"/>
        </w:rPr>
        <w:tab/>
        <w:t>Be polite</w:t>
      </w:r>
    </w:p>
    <w:p w14:paraId="1260F909"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Be on time</w:t>
      </w:r>
    </w:p>
    <w:p w14:paraId="2D3E8532"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Come prepared with completed lesson plan</w:t>
      </w:r>
    </w:p>
    <w:p w14:paraId="5288881C"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Give meaningful work</w:t>
      </w:r>
    </w:p>
    <w:p w14:paraId="5ADA75CF"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Respect students</w:t>
      </w:r>
    </w:p>
    <w:p w14:paraId="09E665A9"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Respect the opinion of students</w:t>
      </w:r>
    </w:p>
    <w:p w14:paraId="66D6C79A"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Be fair to all students</w:t>
      </w:r>
    </w:p>
    <w:p w14:paraId="58B45C86"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Treat all students equally (don’t play favorites)</w:t>
      </w:r>
    </w:p>
    <w:p w14:paraId="1A4E6B01"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Pay attention to students</w:t>
      </w:r>
    </w:p>
    <w:p w14:paraId="4D6BD589"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Make eye contact with students</w:t>
      </w:r>
    </w:p>
    <w:p w14:paraId="3CEBD03F"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Listen to students</w:t>
      </w:r>
    </w:p>
    <w:p w14:paraId="3DA0D4CF"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Listen to suggestions</w:t>
      </w:r>
    </w:p>
    <w:p w14:paraId="5E10CD75"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Help students</w:t>
      </w:r>
    </w:p>
    <w:p w14:paraId="45A6ED8D"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Answer questions</w:t>
      </w:r>
    </w:p>
    <w:p w14:paraId="2FF41137"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lastRenderedPageBreak/>
        <w:tab/>
        <w:t>Don’t use put downs</w:t>
      </w:r>
    </w:p>
    <w:p w14:paraId="41454066"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Don’t use profanity</w:t>
      </w:r>
    </w:p>
    <w:p w14:paraId="18C46598"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Stay calm;  don’t yell;  control anger</w:t>
      </w:r>
    </w:p>
    <w:p w14:paraId="417A3835"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Give advance notice of assignments and tests</w:t>
      </w:r>
    </w:p>
    <w:p w14:paraId="08CB27BE"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Grade papers and tests on time</w:t>
      </w:r>
    </w:p>
    <w:p w14:paraId="74C0595F"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Grade “right”  (fairly)</w:t>
      </w:r>
    </w:p>
    <w:p w14:paraId="123177F1"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Watch body language</w:t>
      </w:r>
    </w:p>
    <w:p w14:paraId="0ED317B8"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Maintain a clean classroom</w:t>
      </w:r>
    </w:p>
    <w:p w14:paraId="5341A60A"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Remember that “things go both ways”</w:t>
      </w:r>
    </w:p>
    <w:p w14:paraId="188BB051"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Treat students as young adults</w:t>
      </w:r>
    </w:p>
    <w:p w14:paraId="41F7CF5E"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t>ATTITUDE</w:t>
      </w:r>
    </w:p>
    <w:p w14:paraId="5ADB2EFA"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tab/>
      </w:r>
    </w:p>
    <w:p w14:paraId="41293054" w14:textId="25A600E4" w:rsidR="003E2A5A" w:rsidRPr="0061246A" w:rsidRDefault="00A4394A" w:rsidP="00A4394A">
      <w:pPr>
        <w:rPr>
          <w:rFonts w:asciiTheme="majorHAnsi" w:eastAsia="Cambria" w:hAnsiTheme="majorHAnsi" w:cstheme="majorHAnsi"/>
          <w:b/>
          <w:bCs/>
        </w:rPr>
      </w:pPr>
      <w:r w:rsidRPr="0061246A">
        <w:rPr>
          <w:rFonts w:asciiTheme="majorHAnsi" w:hAnsiTheme="majorHAnsi" w:cstheme="majorHAnsi"/>
        </w:rPr>
        <w:tab/>
      </w:r>
      <w:r w:rsidR="003E2A5A" w:rsidRPr="0061246A">
        <w:rPr>
          <w:rFonts w:asciiTheme="majorHAnsi" w:eastAsia="Cambria" w:hAnsiTheme="majorHAnsi" w:cstheme="majorHAnsi"/>
          <w:b/>
          <w:bCs/>
        </w:rPr>
        <w:br w:type="page"/>
      </w:r>
    </w:p>
    <w:p w14:paraId="56E5CB23" w14:textId="77777777" w:rsidR="00301627" w:rsidRPr="0061246A" w:rsidRDefault="00301627">
      <w:pPr>
        <w:rPr>
          <w:rFonts w:asciiTheme="majorHAnsi" w:eastAsia="Cambria" w:hAnsiTheme="majorHAnsi" w:cstheme="majorHAnsi"/>
          <w:b/>
          <w:bCs/>
        </w:rPr>
        <w:sectPr w:rsidR="00301627" w:rsidRPr="0061246A" w:rsidSect="00E31990">
          <w:headerReference w:type="default" r:id="rId30"/>
          <w:pgSz w:w="12240" w:h="15840"/>
          <w:pgMar w:top="1440" w:right="1800" w:bottom="1440" w:left="1800" w:header="720" w:footer="720" w:gutter="0"/>
          <w:cols w:space="720"/>
          <w:docGrid w:linePitch="360"/>
        </w:sectPr>
      </w:pPr>
    </w:p>
    <w:p w14:paraId="5F9731B0" w14:textId="5D34FAE6" w:rsidR="005738C5" w:rsidRPr="0061246A" w:rsidRDefault="00301627" w:rsidP="00301627">
      <w:pPr>
        <w:jc w:val="center"/>
        <w:rPr>
          <w:rFonts w:asciiTheme="majorHAnsi" w:eastAsia="Cambria" w:hAnsiTheme="majorHAnsi" w:cstheme="majorHAnsi"/>
          <w:b/>
          <w:bCs/>
        </w:rPr>
      </w:pPr>
      <w:r w:rsidRPr="0061246A">
        <w:rPr>
          <w:rFonts w:asciiTheme="majorHAnsi" w:eastAsia="Cambria" w:hAnsiTheme="majorHAnsi" w:cstheme="majorHAnsi"/>
          <w:b/>
          <w:bCs/>
        </w:rPr>
        <w:lastRenderedPageBreak/>
        <w:t>Reading for Meaning Practice</w:t>
      </w:r>
    </w:p>
    <w:p w14:paraId="61DA8DDF" w14:textId="77777777" w:rsidR="00301627" w:rsidRPr="0061246A" w:rsidRDefault="00301627">
      <w:pPr>
        <w:rPr>
          <w:rFonts w:asciiTheme="majorHAnsi" w:eastAsia="Cambria" w:hAnsiTheme="majorHAnsi" w:cstheme="majorHAnsi"/>
          <w:b/>
          <w:bCs/>
        </w:rPr>
      </w:pPr>
    </w:p>
    <w:p w14:paraId="6F2D21EA" w14:textId="77777777" w:rsidR="0038532B" w:rsidRPr="00E82ABA" w:rsidRDefault="0038532B" w:rsidP="0038532B">
      <w:r w:rsidRPr="00E82ABA">
        <w:rPr>
          <w:b/>
        </w:rPr>
        <w:t>Choose one</w:t>
      </w:r>
      <w:r w:rsidRPr="00E82ABA">
        <w:t xml:space="preserve"> of the following texts:</w:t>
      </w:r>
    </w:p>
    <w:p w14:paraId="317AFDE1" w14:textId="77777777" w:rsidR="0038532B" w:rsidRPr="00E82ABA" w:rsidRDefault="00000000" w:rsidP="0038532B">
      <w:hyperlink r:id="rId31" w:history="1">
        <w:r w:rsidR="0038532B" w:rsidRPr="00E82ABA">
          <w:rPr>
            <w:rStyle w:val="Hyperlink"/>
            <w:color w:val="1155CC"/>
          </w:rPr>
          <w:t>Website overview of Multi-Tiered Systems of Support (MTSS)</w:t>
        </w:r>
      </w:hyperlink>
      <w:r w:rsidR="0038532B" w:rsidRPr="00E82ABA">
        <w:t xml:space="preserve"> (</w:t>
      </w:r>
      <w:proofErr w:type="spellStart"/>
      <w:r w:rsidR="0038532B" w:rsidRPr="00E82ABA">
        <w:t>MiMTSS</w:t>
      </w:r>
      <w:proofErr w:type="spellEnd"/>
      <w:r w:rsidR="0038532B" w:rsidRPr="00E82ABA">
        <w:t xml:space="preserve"> Technical Assistance Center)</w:t>
      </w:r>
    </w:p>
    <w:p w14:paraId="566A5B8E" w14:textId="77777777" w:rsidR="0038532B" w:rsidRPr="00E82ABA" w:rsidRDefault="00000000" w:rsidP="0038532B">
      <w:hyperlink r:id="rId32" w:history="1">
        <w:r w:rsidR="0038532B" w:rsidRPr="00E82ABA">
          <w:rPr>
            <w:rStyle w:val="Hyperlink"/>
            <w:color w:val="1155CC"/>
          </w:rPr>
          <w:t>Infographic overview of MTSS</w:t>
        </w:r>
      </w:hyperlink>
      <w:r w:rsidR="0038532B" w:rsidRPr="00E82ABA">
        <w:t xml:space="preserve"> (Lead for Literacy)</w:t>
      </w:r>
    </w:p>
    <w:p w14:paraId="494746FA" w14:textId="77777777" w:rsidR="0038532B" w:rsidRPr="00E82ABA" w:rsidRDefault="00000000" w:rsidP="0038532B">
      <w:hyperlink r:id="rId33" w:history="1">
        <w:r w:rsidR="0038532B" w:rsidRPr="00E82ABA">
          <w:rPr>
            <w:rStyle w:val="Hyperlink"/>
            <w:color w:val="1155CC"/>
          </w:rPr>
          <w:t xml:space="preserve">Short MTSS overview </w:t>
        </w:r>
      </w:hyperlink>
      <w:r w:rsidR="0038532B" w:rsidRPr="00E82ABA">
        <w:t>from chapter 1 of Implementing Systematic Interventions (Bohanon, Caputo, and Morrissey, 2021)</w:t>
      </w:r>
    </w:p>
    <w:p w14:paraId="4E7AD058" w14:textId="77777777" w:rsidR="0038532B" w:rsidRPr="00E82ABA" w:rsidRDefault="0038532B" w:rsidP="0038532B"/>
    <w:p w14:paraId="58978C8B" w14:textId="77777777" w:rsidR="0038532B" w:rsidRPr="00E82ABA" w:rsidRDefault="0038532B" w:rsidP="0038532B">
      <w:r w:rsidRPr="00E82ABA">
        <w:t xml:space="preserve">Use the text you chose to </w:t>
      </w:r>
      <w:r w:rsidRPr="00E82ABA">
        <w:rPr>
          <w:b/>
        </w:rPr>
        <w:t>complete the Reading for Meaning activity on the next page</w:t>
      </w:r>
      <w:r w:rsidRPr="00E82ABA">
        <w:t xml:space="preserve">: Find evidence you can quote, paraphrase, or describe to support and/or refute each statement in the middle. </w:t>
      </w:r>
    </w:p>
    <w:p w14:paraId="48F7A2C3" w14:textId="77777777" w:rsidR="0038532B" w:rsidRPr="00E82ABA" w:rsidRDefault="0038532B" w:rsidP="0038532B">
      <w:pPr>
        <w:numPr>
          <w:ilvl w:val="0"/>
          <w:numId w:val="27"/>
        </w:numPr>
        <w:spacing w:line="276" w:lineRule="auto"/>
      </w:pPr>
      <w:r w:rsidRPr="00E82ABA">
        <w:t xml:space="preserve">If your evidence supports the claim, enter in the left column. </w:t>
      </w:r>
    </w:p>
    <w:p w14:paraId="5F2BECC1" w14:textId="77777777" w:rsidR="0038532B" w:rsidRPr="00E82ABA" w:rsidRDefault="0038532B" w:rsidP="0038532B">
      <w:pPr>
        <w:numPr>
          <w:ilvl w:val="0"/>
          <w:numId w:val="27"/>
        </w:numPr>
        <w:spacing w:line="276" w:lineRule="auto"/>
      </w:pPr>
      <w:r w:rsidRPr="00E82ABA">
        <w:t xml:space="preserve">If your evidence refutes the claim, enter it in the right column. </w:t>
      </w:r>
    </w:p>
    <w:p w14:paraId="332680C1" w14:textId="77777777" w:rsidR="0038532B" w:rsidRPr="00E82ABA" w:rsidRDefault="0038532B" w:rsidP="0038532B">
      <w:pPr>
        <w:numPr>
          <w:ilvl w:val="0"/>
          <w:numId w:val="27"/>
        </w:numPr>
        <w:spacing w:line="276" w:lineRule="auto"/>
      </w:pPr>
      <w:r w:rsidRPr="00E82ABA">
        <w:t>If you found evidence that supports AND refutes the claim, enter into each column.</w:t>
      </w:r>
    </w:p>
    <w:p w14:paraId="29F24622" w14:textId="77777777" w:rsidR="00301627" w:rsidRPr="0061246A" w:rsidRDefault="00301627" w:rsidP="00301627">
      <w:pPr>
        <w:rPr>
          <w:rFonts w:asciiTheme="majorHAnsi" w:hAnsiTheme="majorHAnsi" w:cstheme="majorHAnsi"/>
        </w:rPr>
      </w:pPr>
    </w:p>
    <w:p w14:paraId="471FC91D" w14:textId="77777777" w:rsidR="00301627" w:rsidRPr="0061246A" w:rsidRDefault="00301627">
      <w:pPr>
        <w:rPr>
          <w:rFonts w:asciiTheme="majorHAnsi" w:hAnsiTheme="majorHAnsi" w:cstheme="majorHAnsi"/>
        </w:rPr>
      </w:pPr>
      <w:r w:rsidRPr="0061246A">
        <w:rPr>
          <w:rFonts w:asciiTheme="majorHAnsi" w:hAnsiTheme="majorHAnsi" w:cstheme="majorHAnsi"/>
        </w:rPr>
        <w:br w:type="page"/>
      </w:r>
    </w:p>
    <w:p w14:paraId="21B6C61D" w14:textId="74676D3E" w:rsidR="00301627" w:rsidRPr="0061246A" w:rsidRDefault="00B342F6" w:rsidP="00301627">
      <w:pPr>
        <w:jc w:val="center"/>
        <w:rPr>
          <w:rFonts w:asciiTheme="majorHAnsi" w:hAnsiTheme="majorHAnsi" w:cstheme="majorHAnsi"/>
        </w:rPr>
      </w:pPr>
      <w:r w:rsidRPr="0061246A">
        <w:rPr>
          <w:rFonts w:asciiTheme="majorHAnsi" w:hAnsiTheme="majorHAnsi" w:cstheme="majorHAnsi"/>
        </w:rPr>
        <w:lastRenderedPageBreak/>
        <w:t>\</w:t>
      </w:r>
    </w:p>
    <w:p w14:paraId="7BDB0180" w14:textId="77777777" w:rsidR="00301627" w:rsidRPr="0061246A" w:rsidRDefault="00301627" w:rsidP="00301627">
      <w:pPr>
        <w:rPr>
          <w:rFonts w:asciiTheme="majorHAnsi" w:hAnsiTheme="majorHAnsi" w:cstheme="majorHAnsi"/>
        </w:rPr>
      </w:pPr>
    </w:p>
    <w:p w14:paraId="1BD589D5" w14:textId="77777777" w:rsidR="00301627" w:rsidRPr="0061246A" w:rsidRDefault="00301627" w:rsidP="00301627">
      <w:pPr>
        <w:rPr>
          <w:rFonts w:asciiTheme="majorHAnsi" w:hAnsiTheme="majorHAnsi" w:cstheme="majorHAnsi"/>
        </w:rPr>
      </w:pPr>
    </w:p>
    <w:tbl>
      <w:tblPr>
        <w:tblW w:w="13042"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42"/>
        <w:gridCol w:w="4500"/>
        <w:gridCol w:w="4500"/>
      </w:tblGrid>
      <w:tr w:rsidR="00301627" w:rsidRPr="0061246A" w14:paraId="564460D5" w14:textId="77777777" w:rsidTr="00B342F6">
        <w:tc>
          <w:tcPr>
            <w:tcW w:w="4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156D71" w14:textId="77777777" w:rsidR="00301627" w:rsidRPr="0061246A" w:rsidRDefault="00301627">
            <w:pPr>
              <w:widowControl w:val="0"/>
              <w:jc w:val="center"/>
              <w:rPr>
                <w:rFonts w:asciiTheme="majorHAnsi" w:hAnsiTheme="majorHAnsi" w:cstheme="majorHAnsi"/>
                <w:b/>
              </w:rPr>
            </w:pPr>
            <w:r w:rsidRPr="0061246A">
              <w:rPr>
                <w:rFonts w:asciiTheme="majorHAnsi" w:hAnsiTheme="majorHAnsi" w:cstheme="majorHAnsi"/>
                <w:b/>
              </w:rPr>
              <w:t xml:space="preserve">Evidence to Support </w:t>
            </w:r>
          </w:p>
        </w:tc>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489AD" w14:textId="77777777" w:rsidR="00301627" w:rsidRPr="0061246A" w:rsidRDefault="00301627">
            <w:pPr>
              <w:widowControl w:val="0"/>
              <w:jc w:val="center"/>
              <w:rPr>
                <w:rFonts w:asciiTheme="majorHAnsi" w:hAnsiTheme="majorHAnsi" w:cstheme="majorHAnsi"/>
                <w:b/>
              </w:rPr>
            </w:pPr>
            <w:r w:rsidRPr="0061246A">
              <w:rPr>
                <w:rFonts w:asciiTheme="majorHAnsi" w:hAnsiTheme="majorHAnsi" w:cstheme="majorHAnsi"/>
                <w:b/>
              </w:rPr>
              <w:t>Claim</w:t>
            </w:r>
          </w:p>
        </w:tc>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294D4" w14:textId="77777777" w:rsidR="00301627" w:rsidRPr="0061246A" w:rsidRDefault="00301627">
            <w:pPr>
              <w:widowControl w:val="0"/>
              <w:jc w:val="center"/>
              <w:rPr>
                <w:rFonts w:asciiTheme="majorHAnsi" w:hAnsiTheme="majorHAnsi" w:cstheme="majorHAnsi"/>
                <w:b/>
              </w:rPr>
            </w:pPr>
            <w:r w:rsidRPr="0061246A">
              <w:rPr>
                <w:rFonts w:asciiTheme="majorHAnsi" w:hAnsiTheme="majorHAnsi" w:cstheme="majorHAnsi"/>
                <w:b/>
              </w:rPr>
              <w:t>Evidence to Refute</w:t>
            </w:r>
          </w:p>
        </w:tc>
      </w:tr>
      <w:tr w:rsidR="00301627" w:rsidRPr="0061246A" w14:paraId="3A6D5322" w14:textId="77777777" w:rsidTr="00B342F6">
        <w:tc>
          <w:tcPr>
            <w:tcW w:w="4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43A0BA" w14:textId="77777777" w:rsidR="00301627" w:rsidRPr="0061246A" w:rsidRDefault="00301627">
            <w:pPr>
              <w:widowControl w:val="0"/>
              <w:rPr>
                <w:rFonts w:asciiTheme="majorHAnsi" w:hAnsiTheme="majorHAnsi" w:cstheme="majorHAnsi"/>
              </w:rPr>
            </w:pPr>
          </w:p>
        </w:tc>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79AEC6" w14:textId="7C1498AE" w:rsidR="00301627" w:rsidRPr="0061246A" w:rsidRDefault="005E624E">
            <w:pPr>
              <w:widowControl w:val="0"/>
              <w:jc w:val="center"/>
              <w:rPr>
                <w:rFonts w:asciiTheme="majorHAnsi" w:hAnsiTheme="majorHAnsi" w:cstheme="majorHAnsi"/>
              </w:rPr>
            </w:pPr>
            <w:r w:rsidRPr="0061246A">
              <w:rPr>
                <w:rFonts w:asciiTheme="majorHAnsi" w:hAnsiTheme="majorHAnsi" w:cstheme="majorHAnsi"/>
              </w:rPr>
              <w:t xml:space="preserve">It is more efficient </w:t>
            </w:r>
            <w:r w:rsidR="00856337" w:rsidRPr="0061246A">
              <w:rPr>
                <w:rFonts w:asciiTheme="majorHAnsi" w:hAnsiTheme="majorHAnsi" w:cstheme="majorHAnsi"/>
              </w:rPr>
              <w:t xml:space="preserve">to </w:t>
            </w:r>
            <w:r w:rsidR="00A060BD" w:rsidRPr="0061246A">
              <w:rPr>
                <w:rFonts w:asciiTheme="majorHAnsi" w:hAnsiTheme="majorHAnsi" w:cstheme="majorHAnsi"/>
              </w:rPr>
              <w:t>focus only</w:t>
            </w:r>
            <w:r w:rsidRPr="0061246A">
              <w:rPr>
                <w:rFonts w:asciiTheme="majorHAnsi" w:hAnsiTheme="majorHAnsi" w:cstheme="majorHAnsi"/>
              </w:rPr>
              <w:t xml:space="preserve"> on tier </w:t>
            </w:r>
            <w:r w:rsidR="00A060BD" w:rsidRPr="0061246A">
              <w:rPr>
                <w:rFonts w:asciiTheme="majorHAnsi" w:hAnsiTheme="majorHAnsi" w:cstheme="majorHAnsi"/>
              </w:rPr>
              <w:t>two</w:t>
            </w:r>
            <w:r w:rsidRPr="0061246A">
              <w:rPr>
                <w:rFonts w:asciiTheme="majorHAnsi" w:hAnsiTheme="majorHAnsi" w:cstheme="majorHAnsi"/>
              </w:rPr>
              <w:t xml:space="preserve"> and tier </w:t>
            </w:r>
            <w:r w:rsidR="00A060BD" w:rsidRPr="0061246A">
              <w:rPr>
                <w:rFonts w:asciiTheme="majorHAnsi" w:hAnsiTheme="majorHAnsi" w:cstheme="majorHAnsi"/>
              </w:rPr>
              <w:t>three</w:t>
            </w:r>
            <w:r w:rsidRPr="0061246A">
              <w:rPr>
                <w:rFonts w:asciiTheme="majorHAnsi" w:hAnsiTheme="majorHAnsi" w:cstheme="majorHAnsi"/>
              </w:rPr>
              <w:t xml:space="preserve"> support</w:t>
            </w:r>
            <w:r w:rsidR="0094378A" w:rsidRPr="0061246A">
              <w:rPr>
                <w:rFonts w:asciiTheme="majorHAnsi" w:hAnsiTheme="majorHAnsi" w:cstheme="majorHAnsi"/>
              </w:rPr>
              <w:t xml:space="preserve">s, rather than </w:t>
            </w:r>
            <w:r w:rsidR="00856337" w:rsidRPr="0061246A">
              <w:rPr>
                <w:rFonts w:asciiTheme="majorHAnsi" w:hAnsiTheme="majorHAnsi" w:cstheme="majorHAnsi"/>
              </w:rPr>
              <w:t>prevention</w:t>
            </w:r>
            <w:r w:rsidRPr="0061246A">
              <w:rPr>
                <w:rFonts w:asciiTheme="majorHAnsi" w:hAnsiTheme="majorHAnsi" w:cstheme="majorHAnsi"/>
              </w:rPr>
              <w:t xml:space="preserve"> </w:t>
            </w:r>
          </w:p>
          <w:p w14:paraId="5832CC67" w14:textId="77777777" w:rsidR="00301627" w:rsidRPr="0061246A" w:rsidRDefault="00301627">
            <w:pPr>
              <w:widowControl w:val="0"/>
              <w:jc w:val="center"/>
              <w:rPr>
                <w:rFonts w:asciiTheme="majorHAnsi" w:hAnsiTheme="majorHAnsi" w:cstheme="majorHAnsi"/>
              </w:rPr>
            </w:pPr>
          </w:p>
          <w:p w14:paraId="2FD8699B" w14:textId="77777777" w:rsidR="00301627" w:rsidRPr="0061246A" w:rsidRDefault="00301627">
            <w:pPr>
              <w:widowControl w:val="0"/>
              <w:jc w:val="center"/>
              <w:rPr>
                <w:rFonts w:asciiTheme="majorHAnsi" w:hAnsiTheme="majorHAnsi" w:cstheme="majorHAnsi"/>
              </w:rPr>
            </w:pPr>
          </w:p>
          <w:p w14:paraId="1C581F26" w14:textId="77777777" w:rsidR="00301627" w:rsidRPr="0061246A" w:rsidRDefault="00301627">
            <w:pPr>
              <w:widowControl w:val="0"/>
              <w:jc w:val="center"/>
              <w:rPr>
                <w:rFonts w:asciiTheme="majorHAnsi" w:hAnsiTheme="majorHAnsi" w:cstheme="majorHAnsi"/>
              </w:rPr>
            </w:pPr>
          </w:p>
          <w:p w14:paraId="7BAFC559" w14:textId="77777777" w:rsidR="00301627" w:rsidRPr="0061246A" w:rsidRDefault="00301627">
            <w:pPr>
              <w:widowControl w:val="0"/>
              <w:jc w:val="center"/>
              <w:rPr>
                <w:rFonts w:asciiTheme="majorHAnsi" w:hAnsiTheme="majorHAnsi" w:cstheme="majorHAnsi"/>
              </w:rPr>
            </w:pPr>
          </w:p>
        </w:tc>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32F1A7" w14:textId="77777777" w:rsidR="00301627" w:rsidRPr="0061246A" w:rsidRDefault="00301627">
            <w:pPr>
              <w:widowControl w:val="0"/>
              <w:rPr>
                <w:rFonts w:asciiTheme="majorHAnsi" w:hAnsiTheme="majorHAnsi" w:cstheme="majorHAnsi"/>
              </w:rPr>
            </w:pPr>
          </w:p>
        </w:tc>
      </w:tr>
      <w:tr w:rsidR="00301627" w:rsidRPr="0061246A" w14:paraId="51B85A58" w14:textId="77777777" w:rsidTr="00B342F6">
        <w:tc>
          <w:tcPr>
            <w:tcW w:w="4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1B136D" w14:textId="77777777" w:rsidR="00301627" w:rsidRPr="0061246A" w:rsidRDefault="00301627">
            <w:pPr>
              <w:widowControl w:val="0"/>
              <w:rPr>
                <w:rFonts w:asciiTheme="majorHAnsi" w:hAnsiTheme="majorHAnsi" w:cstheme="majorHAnsi"/>
              </w:rPr>
            </w:pPr>
          </w:p>
        </w:tc>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C4E86F" w14:textId="7FFDD2C2" w:rsidR="00301627" w:rsidRPr="0061246A" w:rsidRDefault="000371D6">
            <w:pPr>
              <w:widowControl w:val="0"/>
              <w:jc w:val="center"/>
              <w:rPr>
                <w:rFonts w:asciiTheme="majorHAnsi" w:hAnsiTheme="majorHAnsi" w:cstheme="majorHAnsi"/>
              </w:rPr>
            </w:pPr>
            <w:r w:rsidRPr="0061246A">
              <w:rPr>
                <w:rFonts w:asciiTheme="majorHAnsi" w:hAnsiTheme="majorHAnsi" w:cstheme="majorHAnsi"/>
              </w:rPr>
              <w:t>It</w:t>
            </w:r>
            <w:r w:rsidR="00382A46" w:rsidRPr="0061246A">
              <w:rPr>
                <w:rFonts w:asciiTheme="majorHAnsi" w:hAnsiTheme="majorHAnsi" w:cstheme="majorHAnsi"/>
              </w:rPr>
              <w:t xml:space="preserve"> </w:t>
            </w:r>
            <w:r w:rsidRPr="0061246A">
              <w:rPr>
                <w:rFonts w:asciiTheme="majorHAnsi" w:hAnsiTheme="majorHAnsi" w:cstheme="majorHAnsi"/>
              </w:rPr>
              <w:t xml:space="preserve">is possible to identify and teach </w:t>
            </w:r>
            <w:r w:rsidR="00BA196D" w:rsidRPr="0061246A">
              <w:rPr>
                <w:rFonts w:asciiTheme="majorHAnsi" w:hAnsiTheme="majorHAnsi" w:cstheme="majorHAnsi"/>
              </w:rPr>
              <w:t>behaviors that need to be taught schoolwide</w:t>
            </w:r>
            <w:r w:rsidR="00382A46" w:rsidRPr="0061246A">
              <w:rPr>
                <w:rFonts w:asciiTheme="majorHAnsi" w:hAnsiTheme="majorHAnsi" w:cstheme="majorHAnsi"/>
              </w:rPr>
              <w:t xml:space="preserve"> </w:t>
            </w:r>
          </w:p>
          <w:p w14:paraId="4915A7C4" w14:textId="77777777" w:rsidR="00301627" w:rsidRPr="0061246A" w:rsidRDefault="00301627">
            <w:pPr>
              <w:widowControl w:val="0"/>
              <w:jc w:val="center"/>
              <w:rPr>
                <w:rFonts w:asciiTheme="majorHAnsi" w:hAnsiTheme="majorHAnsi" w:cstheme="majorHAnsi"/>
              </w:rPr>
            </w:pPr>
          </w:p>
          <w:p w14:paraId="5ED1E1F1" w14:textId="77777777" w:rsidR="00301627" w:rsidRPr="0061246A" w:rsidRDefault="00301627">
            <w:pPr>
              <w:widowControl w:val="0"/>
              <w:jc w:val="center"/>
              <w:rPr>
                <w:rFonts w:asciiTheme="majorHAnsi" w:hAnsiTheme="majorHAnsi" w:cstheme="majorHAnsi"/>
              </w:rPr>
            </w:pPr>
          </w:p>
          <w:p w14:paraId="34D5CF4A" w14:textId="77777777" w:rsidR="00301627" w:rsidRPr="0061246A" w:rsidRDefault="00301627">
            <w:pPr>
              <w:widowControl w:val="0"/>
              <w:jc w:val="center"/>
              <w:rPr>
                <w:rFonts w:asciiTheme="majorHAnsi" w:hAnsiTheme="majorHAnsi" w:cstheme="majorHAnsi"/>
              </w:rPr>
            </w:pPr>
          </w:p>
          <w:p w14:paraId="097E2393" w14:textId="77777777" w:rsidR="00301627" w:rsidRPr="0061246A" w:rsidRDefault="00301627">
            <w:pPr>
              <w:widowControl w:val="0"/>
              <w:jc w:val="center"/>
              <w:rPr>
                <w:rFonts w:asciiTheme="majorHAnsi" w:hAnsiTheme="majorHAnsi" w:cstheme="majorHAnsi"/>
              </w:rPr>
            </w:pPr>
          </w:p>
        </w:tc>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278223" w14:textId="77777777" w:rsidR="00301627" w:rsidRPr="0061246A" w:rsidRDefault="00301627">
            <w:pPr>
              <w:widowControl w:val="0"/>
              <w:rPr>
                <w:rFonts w:asciiTheme="majorHAnsi" w:hAnsiTheme="majorHAnsi" w:cstheme="majorHAnsi"/>
              </w:rPr>
            </w:pPr>
          </w:p>
        </w:tc>
      </w:tr>
      <w:tr w:rsidR="00301627" w:rsidRPr="0061246A" w14:paraId="270BEAB9" w14:textId="77777777" w:rsidTr="00B342F6">
        <w:tc>
          <w:tcPr>
            <w:tcW w:w="4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6ED5CF" w14:textId="77777777" w:rsidR="00301627" w:rsidRPr="0061246A" w:rsidRDefault="00301627">
            <w:pPr>
              <w:widowControl w:val="0"/>
              <w:rPr>
                <w:rFonts w:asciiTheme="majorHAnsi" w:hAnsiTheme="majorHAnsi" w:cstheme="majorHAnsi"/>
              </w:rPr>
            </w:pPr>
          </w:p>
        </w:tc>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0D38FF" w14:textId="0A375908" w:rsidR="00301627" w:rsidRPr="0061246A" w:rsidRDefault="00301627">
            <w:pPr>
              <w:widowControl w:val="0"/>
              <w:jc w:val="center"/>
              <w:rPr>
                <w:rFonts w:asciiTheme="majorHAnsi" w:hAnsiTheme="majorHAnsi" w:cstheme="majorHAnsi"/>
              </w:rPr>
            </w:pPr>
            <w:r w:rsidRPr="0061246A">
              <w:rPr>
                <w:rFonts w:asciiTheme="majorHAnsi" w:hAnsiTheme="majorHAnsi" w:cstheme="majorHAnsi"/>
              </w:rPr>
              <w:t xml:space="preserve">Students’ needs drive decision-making in </w:t>
            </w:r>
            <w:r w:rsidR="00367ACD">
              <w:rPr>
                <w:rFonts w:asciiTheme="majorHAnsi" w:hAnsiTheme="majorHAnsi" w:cstheme="majorHAnsi"/>
              </w:rPr>
              <w:t>MTSS</w:t>
            </w:r>
            <w:r w:rsidR="00A21AEF">
              <w:rPr>
                <w:rFonts w:asciiTheme="majorHAnsi" w:hAnsiTheme="majorHAnsi" w:cstheme="majorHAnsi"/>
              </w:rPr>
              <w:t>.</w:t>
            </w:r>
          </w:p>
          <w:p w14:paraId="79505D75" w14:textId="77777777" w:rsidR="00301627" w:rsidRPr="0061246A" w:rsidRDefault="00301627">
            <w:pPr>
              <w:widowControl w:val="0"/>
              <w:jc w:val="center"/>
              <w:rPr>
                <w:rFonts w:asciiTheme="majorHAnsi" w:hAnsiTheme="majorHAnsi" w:cstheme="majorHAnsi"/>
              </w:rPr>
            </w:pPr>
          </w:p>
          <w:p w14:paraId="1B1E5501" w14:textId="77777777" w:rsidR="00301627" w:rsidRPr="0061246A" w:rsidRDefault="00301627">
            <w:pPr>
              <w:widowControl w:val="0"/>
              <w:jc w:val="center"/>
              <w:rPr>
                <w:rFonts w:asciiTheme="majorHAnsi" w:hAnsiTheme="majorHAnsi" w:cstheme="majorHAnsi"/>
              </w:rPr>
            </w:pPr>
          </w:p>
          <w:p w14:paraId="75AFD8CF" w14:textId="77777777" w:rsidR="00301627" w:rsidRPr="0061246A" w:rsidRDefault="00301627">
            <w:pPr>
              <w:widowControl w:val="0"/>
              <w:jc w:val="center"/>
              <w:rPr>
                <w:rFonts w:asciiTheme="majorHAnsi" w:hAnsiTheme="majorHAnsi" w:cstheme="majorHAnsi"/>
              </w:rPr>
            </w:pPr>
          </w:p>
          <w:p w14:paraId="761D680B" w14:textId="77777777" w:rsidR="00301627" w:rsidRPr="0061246A" w:rsidRDefault="00301627">
            <w:pPr>
              <w:widowControl w:val="0"/>
              <w:jc w:val="center"/>
              <w:rPr>
                <w:rFonts w:asciiTheme="majorHAnsi" w:hAnsiTheme="majorHAnsi" w:cstheme="majorHAnsi"/>
              </w:rPr>
            </w:pPr>
          </w:p>
        </w:tc>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2D6F19" w14:textId="77777777" w:rsidR="00301627" w:rsidRPr="0061246A" w:rsidRDefault="00301627">
            <w:pPr>
              <w:widowControl w:val="0"/>
              <w:rPr>
                <w:rFonts w:asciiTheme="majorHAnsi" w:hAnsiTheme="majorHAnsi" w:cstheme="majorHAnsi"/>
              </w:rPr>
            </w:pPr>
          </w:p>
        </w:tc>
      </w:tr>
    </w:tbl>
    <w:p w14:paraId="0F38907B" w14:textId="77777777" w:rsidR="00301627" w:rsidRPr="0061246A" w:rsidRDefault="00301627" w:rsidP="00301627">
      <w:pPr>
        <w:rPr>
          <w:rFonts w:asciiTheme="majorHAnsi" w:hAnsiTheme="majorHAnsi" w:cstheme="majorHAnsi"/>
          <w:lang w:val="en"/>
        </w:rPr>
      </w:pPr>
    </w:p>
    <w:p w14:paraId="3ED6E886" w14:textId="6928213E" w:rsidR="00B342F6" w:rsidRPr="0061246A" w:rsidRDefault="00301627" w:rsidP="002A43CB">
      <w:pPr>
        <w:ind w:left="810" w:hanging="720"/>
        <w:rPr>
          <w:rFonts w:asciiTheme="majorHAnsi" w:eastAsia="Cambria" w:hAnsiTheme="majorHAnsi" w:cstheme="majorHAnsi"/>
          <w:b/>
          <w:bCs/>
        </w:rPr>
        <w:sectPr w:rsidR="00B342F6" w:rsidRPr="0061246A" w:rsidSect="00301627">
          <w:pgSz w:w="15840" w:h="12240" w:orient="landscape"/>
          <w:pgMar w:top="1800" w:right="1440" w:bottom="1800" w:left="1440" w:header="720" w:footer="720" w:gutter="0"/>
          <w:cols w:space="720"/>
          <w:docGrid w:linePitch="360"/>
        </w:sectPr>
      </w:pPr>
      <w:r w:rsidRPr="0061246A">
        <w:rPr>
          <w:rFonts w:asciiTheme="majorHAnsi" w:hAnsiTheme="majorHAnsi" w:cstheme="majorHAnsi"/>
        </w:rPr>
        <w:t xml:space="preserve">Adapted from Silver, H. F.,Dewing, R. T., &amp; Perini, M. J. (2012). </w:t>
      </w:r>
      <w:r w:rsidRPr="0061246A">
        <w:rPr>
          <w:rFonts w:asciiTheme="majorHAnsi" w:hAnsiTheme="majorHAnsi" w:cstheme="majorHAnsi"/>
          <w:i/>
        </w:rPr>
        <w:t>The Core Six: Essential Strategies for Achieving Excellence with the Common Core</w:t>
      </w:r>
      <w:r w:rsidRPr="0061246A">
        <w:rPr>
          <w:rFonts w:asciiTheme="majorHAnsi" w:hAnsiTheme="majorHAnsi" w:cstheme="majorHAnsi"/>
        </w:rPr>
        <w:t>. Association for Supervision and Curriculum Development.</w:t>
      </w:r>
      <w:r w:rsidR="00AD4CC5" w:rsidRPr="0061246A">
        <w:rPr>
          <w:rFonts w:asciiTheme="majorHAnsi" w:eastAsia="Cambria" w:hAnsiTheme="majorHAnsi" w:cstheme="majorHAnsi"/>
        </w:rPr>
        <w:br w:type="page"/>
      </w:r>
    </w:p>
    <w:p w14:paraId="441D081A" w14:textId="77777777" w:rsidR="00F37143" w:rsidRPr="0061246A" w:rsidRDefault="00F37143" w:rsidP="00F37143">
      <w:pPr>
        <w:spacing w:line="257" w:lineRule="auto"/>
        <w:jc w:val="center"/>
        <w:rPr>
          <w:rFonts w:asciiTheme="majorHAnsi" w:hAnsiTheme="majorHAnsi" w:cstheme="majorHAnsi"/>
          <w:b/>
          <w:bCs/>
        </w:rPr>
      </w:pPr>
      <w:r w:rsidRPr="0061246A">
        <w:rPr>
          <w:rFonts w:asciiTheme="majorHAnsi" w:hAnsiTheme="majorHAnsi" w:cstheme="majorHAnsi"/>
          <w:b/>
          <w:bCs/>
          <w:lang w:val="en-AU"/>
        </w:rPr>
        <w:lastRenderedPageBreak/>
        <w:t xml:space="preserve">Examples of Montana ELA Standards for Speaking and Listening: Comprehension and Collaboration  </w:t>
      </w:r>
      <w:hyperlink r:id="rId34" w:history="1">
        <w:r w:rsidRPr="0061246A">
          <w:rPr>
            <w:rStyle w:val="Hyperlink"/>
            <w:rFonts w:asciiTheme="majorHAnsi" w:hAnsiTheme="majorHAnsi" w:cstheme="majorHAnsi"/>
          </w:rPr>
          <w:t>https://opi.mt.gov/Educators/Teaching-Learning/K-12-Content-Standards/English-Language-Arts-Literacy-Standards</w:t>
        </w:r>
      </w:hyperlink>
      <w:r w:rsidRPr="0061246A">
        <w:rPr>
          <w:rFonts w:asciiTheme="majorHAnsi" w:hAnsiTheme="majorHAnsi" w:cstheme="majorHAnsi"/>
        </w:rPr>
        <w:t xml:space="preserve"> </w:t>
      </w:r>
    </w:p>
    <w:p w14:paraId="28CC94B4" w14:textId="77777777" w:rsidR="00F37143" w:rsidRPr="0061246A" w:rsidRDefault="00F37143" w:rsidP="00F37143">
      <w:pPr>
        <w:rPr>
          <w:rFonts w:asciiTheme="majorHAnsi" w:eastAsia="Cambria" w:hAnsiTheme="majorHAnsi" w:cstheme="majorHAnsi"/>
          <w:b/>
          <w:bCs/>
        </w:rPr>
      </w:pPr>
    </w:p>
    <w:p w14:paraId="4B718D44" w14:textId="77777777" w:rsidR="00F37143" w:rsidRPr="0061246A" w:rsidRDefault="00F37143" w:rsidP="00F37143">
      <w:pPr>
        <w:pStyle w:val="ListParagraph"/>
        <w:numPr>
          <w:ilvl w:val="0"/>
          <w:numId w:val="28"/>
        </w:numPr>
        <w:rPr>
          <w:rFonts w:asciiTheme="majorHAnsi" w:hAnsiTheme="majorHAnsi" w:cstheme="majorHAnsi"/>
          <w:b/>
          <w:bCs/>
          <w:lang w:val="en-AU"/>
        </w:rPr>
      </w:pPr>
      <w:r w:rsidRPr="0061246A">
        <w:rPr>
          <w:rFonts w:asciiTheme="majorHAnsi" w:hAnsiTheme="majorHAnsi" w:cstheme="majorHAnsi"/>
          <w:b/>
          <w:bCs/>
          <w:lang w:val="en-AU"/>
        </w:rPr>
        <w:t>Initiate and participate effectively in a range of collaborative and culturally diverse discussions (one-on-one, in groups, and teacher-led) with diverse partners on grades  topics, texts, and issues, building on others’ ideas and expressing their own clearly and persuasively.</w:t>
      </w:r>
    </w:p>
    <w:p w14:paraId="5E45354E" w14:textId="77777777" w:rsidR="00F37143" w:rsidRPr="0061246A" w:rsidRDefault="00F37143" w:rsidP="00F37143">
      <w:pPr>
        <w:pStyle w:val="ListParagraph"/>
        <w:numPr>
          <w:ilvl w:val="1"/>
          <w:numId w:val="28"/>
        </w:numPr>
        <w:rPr>
          <w:rFonts w:asciiTheme="majorHAnsi" w:hAnsiTheme="majorHAnsi" w:cstheme="majorHAnsi"/>
          <w:lang w:val="en-AU"/>
        </w:rPr>
      </w:pPr>
      <w:r w:rsidRPr="0061246A">
        <w:rPr>
          <w:rFonts w:asciiTheme="majorHAnsi" w:hAnsiTheme="majorHAnsi" w:cstheme="majorHAnsi"/>
          <w:b/>
          <w:bCs/>
          <w:lang w:val="en-AU"/>
        </w:rPr>
        <w:t xml:space="preserve"> </w:t>
      </w:r>
      <w:r w:rsidRPr="0061246A">
        <w:rPr>
          <w:rFonts w:asciiTheme="majorHAnsi" w:hAnsiTheme="majorHAnsi" w:cstheme="majorHAnsi"/>
          <w:lang w:val="en-AU"/>
        </w:rPr>
        <w:t>Come to discussions prepared, having read and researched material under study; explicitly draw on that preparation by referring to evidence from texts and other research on the topic or issue to stimulate a thoughtful, well-reasoned exchange of ideas.</w:t>
      </w:r>
    </w:p>
    <w:p w14:paraId="201AD5BE" w14:textId="77777777" w:rsidR="00F37143" w:rsidRPr="0061246A" w:rsidRDefault="00F37143" w:rsidP="00F37143">
      <w:pPr>
        <w:pStyle w:val="ListParagraph"/>
        <w:numPr>
          <w:ilvl w:val="1"/>
          <w:numId w:val="28"/>
        </w:numPr>
        <w:rPr>
          <w:rFonts w:asciiTheme="majorHAnsi" w:hAnsiTheme="majorHAnsi" w:cstheme="majorHAnsi"/>
          <w:lang w:val="en-AU"/>
        </w:rPr>
      </w:pPr>
      <w:r w:rsidRPr="0061246A">
        <w:rPr>
          <w:rFonts w:asciiTheme="majorHAnsi" w:hAnsiTheme="majorHAnsi" w:cstheme="majorHAnsi"/>
          <w:lang w:val="en-AU"/>
        </w:rPr>
        <w:t>Work with peers to promote civil, democratic discussions and decision-making, set clear goals and deadlines, and establish individual roles as needed.</w:t>
      </w:r>
    </w:p>
    <w:p w14:paraId="5F326A87" w14:textId="77777777" w:rsidR="00F37143" w:rsidRPr="0061246A" w:rsidRDefault="00F37143" w:rsidP="00F37143">
      <w:pPr>
        <w:pStyle w:val="ListParagraph"/>
        <w:numPr>
          <w:ilvl w:val="1"/>
          <w:numId w:val="28"/>
        </w:numPr>
        <w:rPr>
          <w:rFonts w:asciiTheme="majorHAnsi" w:hAnsiTheme="majorHAnsi" w:cstheme="majorHAnsi"/>
          <w:lang w:val="en-AU"/>
        </w:rPr>
      </w:pPr>
      <w:r w:rsidRPr="0061246A">
        <w:rPr>
          <w:rFonts w:asciiTheme="majorHAnsi" w:hAnsiTheme="majorHAnsi" w:cstheme="majorHAnsi"/>
          <w:lang w:val="en-AU"/>
        </w:rPr>
        <w:t>Propel conversations by posing and responding to questions that probe reasoning and evidence; ensure a hearing for a full range of positions on a topic or issue; clarify, verify, or challenge ideas and conclusions; and promote divergent and creative perspectives.</w:t>
      </w:r>
    </w:p>
    <w:p w14:paraId="39A221EC" w14:textId="2AD8EE15" w:rsidR="00AD1575" w:rsidRPr="0061246A" w:rsidRDefault="00F37143" w:rsidP="00F37143">
      <w:pPr>
        <w:pStyle w:val="ListParagraph"/>
        <w:numPr>
          <w:ilvl w:val="1"/>
          <w:numId w:val="28"/>
        </w:numPr>
        <w:rPr>
          <w:rFonts w:asciiTheme="majorHAnsi" w:hAnsiTheme="majorHAnsi" w:cstheme="majorHAnsi"/>
          <w:lang w:val="en-AU"/>
        </w:rPr>
      </w:pPr>
      <w:r w:rsidRPr="0061246A">
        <w:rPr>
          <w:rFonts w:asciiTheme="majorHAnsi" w:hAnsiTheme="majorHAnsi" w:cstheme="majorHAnsi"/>
          <w:lang w:val="en-AU"/>
        </w:rPr>
        <w:t>Respond thoughtfully to diverse perspectives; synthesize comments, claims, and evidence made on all sides of an issue; resolve contradictions when possible; and determine what additional information or research is required to deepen the investigation or complete the task. (SL.11-12.1)</w:t>
      </w:r>
      <w:r w:rsidR="00AD1575" w:rsidRPr="0061246A">
        <w:rPr>
          <w:rFonts w:asciiTheme="majorHAnsi" w:hAnsiTheme="majorHAnsi" w:cstheme="majorHAnsi"/>
          <w:lang w:val="en-AU"/>
        </w:rPr>
        <w:br w:type="page"/>
      </w:r>
    </w:p>
    <w:p w14:paraId="025B8AAE" w14:textId="481B6F71" w:rsidR="00B342F6" w:rsidRPr="0061246A" w:rsidRDefault="00B342F6" w:rsidP="00B342F6">
      <w:pPr>
        <w:spacing w:line="360" w:lineRule="auto"/>
        <w:rPr>
          <w:rFonts w:asciiTheme="majorHAnsi" w:hAnsiTheme="majorHAnsi" w:cstheme="majorHAnsi"/>
          <w:b/>
          <w:bCs/>
          <w:i/>
          <w:iCs/>
          <w:lang w:val="en-GB"/>
        </w:rPr>
      </w:pPr>
      <w:r w:rsidRPr="0061246A">
        <w:rPr>
          <w:rFonts w:asciiTheme="majorHAnsi" w:hAnsiTheme="majorHAnsi" w:cstheme="majorHAnsi"/>
          <w:b/>
          <w:bCs/>
          <w:lang w:val="en-GB"/>
        </w:rPr>
        <w:lastRenderedPageBreak/>
        <w:t>Table 13.2</w:t>
      </w:r>
      <w:r w:rsidRPr="0061246A">
        <w:rPr>
          <w:rFonts w:asciiTheme="majorHAnsi" w:hAnsiTheme="majorHAnsi" w:cstheme="majorHAnsi"/>
          <w:b/>
          <w:bCs/>
          <w:i/>
          <w:iCs/>
          <w:lang w:val="en-GB"/>
        </w:rPr>
        <w:t xml:space="preserve"> Identifying Your Expectations</w:t>
      </w:r>
      <w:r w:rsidRPr="0061246A">
        <w:rPr>
          <w:rFonts w:asciiTheme="majorHAnsi" w:hAnsiTheme="majorHAnsi" w:cstheme="majorHAnsi"/>
          <w:b/>
          <w:bCs/>
          <w:lang w:val="en-GB"/>
        </w:rPr>
        <w:t xml:space="preserve">: </w:t>
      </w:r>
      <w:r w:rsidRPr="0061246A">
        <w:rPr>
          <w:rFonts w:asciiTheme="majorHAnsi" w:hAnsiTheme="majorHAnsi" w:cstheme="majorHAnsi"/>
          <w:b/>
          <w:bCs/>
          <w:i/>
          <w:iCs/>
          <w:lang w:val="en-GB"/>
        </w:rPr>
        <w:t>Who can Provide Input? How Will You Include All Stakeholders?</w:t>
      </w:r>
    </w:p>
    <w:p w14:paraId="5F8F1F69" w14:textId="77777777" w:rsidR="00B342F6" w:rsidRPr="0061246A" w:rsidRDefault="00B342F6" w:rsidP="00B342F6">
      <w:pPr>
        <w:spacing w:line="360" w:lineRule="auto"/>
        <w:rPr>
          <w:rFonts w:asciiTheme="majorHAnsi" w:hAnsiTheme="majorHAnsi" w:cstheme="majorHAnsi"/>
          <w:b/>
          <w:bCs/>
          <w:lang w:val="en-GB"/>
        </w:rPr>
      </w:pPr>
    </w:p>
    <w:tbl>
      <w:tblPr>
        <w:tblStyle w:val="PlainTable2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2340"/>
        <w:gridCol w:w="2340"/>
        <w:gridCol w:w="2340"/>
      </w:tblGrid>
      <w:tr w:rsidR="00B342F6" w:rsidRPr="0061246A" w14:paraId="0D2E603A" w14:textId="77777777" w:rsidTr="00B342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bottom w:val="none" w:sz="0" w:space="0" w:color="auto"/>
            </w:tcBorders>
            <w:hideMark/>
          </w:tcPr>
          <w:p w14:paraId="0CE3E325" w14:textId="0DE5DF51" w:rsidR="00B342F6" w:rsidRPr="0061246A" w:rsidRDefault="00B342F6" w:rsidP="00E10530">
            <w:pPr>
              <w:spacing w:line="360" w:lineRule="auto"/>
              <w:rPr>
                <w:rFonts w:asciiTheme="majorHAnsi" w:hAnsiTheme="majorHAnsi" w:cstheme="majorHAnsi"/>
                <w:b w:val="0"/>
                <w:bCs w:val="0"/>
                <w:sz w:val="24"/>
                <w:szCs w:val="24"/>
                <w:lang w:val="en-GB"/>
              </w:rPr>
            </w:pPr>
            <w:r w:rsidRPr="0061246A">
              <w:rPr>
                <w:rFonts w:asciiTheme="majorHAnsi" w:hAnsiTheme="majorHAnsi" w:cstheme="majorHAnsi"/>
                <w:sz w:val="24"/>
                <w:szCs w:val="24"/>
                <w:lang w:val="en-GB"/>
              </w:rPr>
              <w:t>Who can provide input?</w:t>
            </w:r>
          </w:p>
        </w:tc>
        <w:tc>
          <w:tcPr>
            <w:tcW w:w="2340" w:type="dxa"/>
            <w:tcBorders>
              <w:bottom w:val="none" w:sz="0" w:space="0" w:color="auto"/>
            </w:tcBorders>
            <w:hideMark/>
          </w:tcPr>
          <w:p w14:paraId="1D8DC32F" w14:textId="77777777" w:rsidR="00B342F6" w:rsidRPr="0061246A" w:rsidRDefault="00B342F6" w:rsidP="00E10530">
            <w:pPr>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r w:rsidRPr="0061246A">
              <w:rPr>
                <w:rFonts w:asciiTheme="majorHAnsi" w:hAnsiTheme="majorHAnsi" w:cstheme="majorHAnsi"/>
                <w:sz w:val="24"/>
                <w:szCs w:val="24"/>
                <w:lang w:val="en-GB"/>
              </w:rPr>
              <w:t>How will you include all stakeholders?</w:t>
            </w:r>
          </w:p>
        </w:tc>
        <w:tc>
          <w:tcPr>
            <w:tcW w:w="2340" w:type="dxa"/>
            <w:tcBorders>
              <w:bottom w:val="none" w:sz="0" w:space="0" w:color="auto"/>
            </w:tcBorders>
            <w:hideMark/>
          </w:tcPr>
          <w:p w14:paraId="6285AA25" w14:textId="77777777" w:rsidR="00B342F6" w:rsidRPr="0061246A" w:rsidRDefault="00B342F6" w:rsidP="00E10530">
            <w:pPr>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r w:rsidRPr="0061246A">
              <w:rPr>
                <w:rFonts w:asciiTheme="majorHAnsi" w:hAnsiTheme="majorHAnsi" w:cstheme="majorHAnsi"/>
                <w:sz w:val="24"/>
                <w:szCs w:val="24"/>
                <w:lang w:val="en-GB"/>
              </w:rPr>
              <w:t>What kinds of skills do you wish (or your data indicate) your community should hold for each other?</w:t>
            </w:r>
          </w:p>
        </w:tc>
        <w:tc>
          <w:tcPr>
            <w:tcW w:w="2340" w:type="dxa"/>
            <w:tcBorders>
              <w:bottom w:val="none" w:sz="0" w:space="0" w:color="auto"/>
            </w:tcBorders>
            <w:hideMark/>
          </w:tcPr>
          <w:p w14:paraId="3CDD345B" w14:textId="77777777" w:rsidR="00B342F6" w:rsidRPr="0061246A" w:rsidRDefault="00B342F6" w:rsidP="00E10530">
            <w:pPr>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r w:rsidRPr="0061246A">
              <w:rPr>
                <w:rFonts w:asciiTheme="majorHAnsi" w:hAnsiTheme="majorHAnsi" w:cstheme="majorHAnsi"/>
                <w:sz w:val="24"/>
                <w:szCs w:val="24"/>
                <w:lang w:val="en-GB"/>
              </w:rPr>
              <w:t>What are some of the non-academic or non-compliance only skills you could include on your list?</w:t>
            </w:r>
          </w:p>
        </w:tc>
      </w:tr>
      <w:tr w:rsidR="00B342F6" w:rsidRPr="0061246A" w14:paraId="18A3018E" w14:textId="77777777" w:rsidTr="00B342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none" w:sz="0" w:space="0" w:color="auto"/>
              <w:bottom w:val="none" w:sz="0" w:space="0" w:color="auto"/>
            </w:tcBorders>
          </w:tcPr>
          <w:p w14:paraId="684B49C7" w14:textId="77777777" w:rsidR="00B342F6" w:rsidRPr="0061246A" w:rsidRDefault="00B342F6" w:rsidP="00E10530">
            <w:pPr>
              <w:spacing w:line="360" w:lineRule="auto"/>
              <w:rPr>
                <w:rFonts w:asciiTheme="majorHAnsi" w:hAnsiTheme="majorHAnsi" w:cstheme="majorHAnsi"/>
                <w:b w:val="0"/>
                <w:bCs w:val="0"/>
                <w:sz w:val="24"/>
                <w:szCs w:val="24"/>
                <w:lang w:val="en-GB"/>
              </w:rPr>
            </w:pPr>
          </w:p>
          <w:p w14:paraId="4199AECE" w14:textId="77777777" w:rsidR="00B342F6" w:rsidRPr="0061246A" w:rsidRDefault="00B342F6" w:rsidP="00E10530">
            <w:pPr>
              <w:spacing w:line="360" w:lineRule="auto"/>
              <w:rPr>
                <w:rFonts w:asciiTheme="majorHAnsi" w:hAnsiTheme="majorHAnsi" w:cstheme="majorHAnsi"/>
                <w:b w:val="0"/>
                <w:bCs w:val="0"/>
                <w:sz w:val="24"/>
                <w:szCs w:val="24"/>
                <w:lang w:val="en-GB"/>
              </w:rPr>
            </w:pPr>
          </w:p>
          <w:p w14:paraId="3E0E3053" w14:textId="77777777" w:rsidR="00B342F6" w:rsidRPr="0061246A" w:rsidRDefault="00B342F6" w:rsidP="00E10530">
            <w:pPr>
              <w:spacing w:line="360" w:lineRule="auto"/>
              <w:rPr>
                <w:rFonts w:asciiTheme="majorHAnsi" w:hAnsiTheme="majorHAnsi" w:cstheme="majorHAnsi"/>
                <w:b w:val="0"/>
                <w:bCs w:val="0"/>
                <w:sz w:val="24"/>
                <w:szCs w:val="24"/>
                <w:lang w:val="en-GB"/>
              </w:rPr>
            </w:pPr>
          </w:p>
          <w:p w14:paraId="3747B163" w14:textId="77777777" w:rsidR="00B342F6" w:rsidRPr="0061246A" w:rsidRDefault="00B342F6" w:rsidP="00E10530">
            <w:pPr>
              <w:spacing w:line="360" w:lineRule="auto"/>
              <w:rPr>
                <w:rFonts w:asciiTheme="majorHAnsi" w:hAnsiTheme="majorHAnsi" w:cstheme="majorHAnsi"/>
                <w:b w:val="0"/>
                <w:bCs w:val="0"/>
                <w:sz w:val="24"/>
                <w:szCs w:val="24"/>
                <w:lang w:val="en-GB"/>
              </w:rPr>
            </w:pPr>
          </w:p>
          <w:p w14:paraId="708AC647" w14:textId="77777777" w:rsidR="00B342F6" w:rsidRPr="0061246A" w:rsidRDefault="00B342F6" w:rsidP="00E10530">
            <w:pPr>
              <w:spacing w:line="360" w:lineRule="auto"/>
              <w:rPr>
                <w:rFonts w:asciiTheme="majorHAnsi" w:hAnsiTheme="majorHAnsi" w:cstheme="majorHAnsi"/>
                <w:b w:val="0"/>
                <w:bCs w:val="0"/>
                <w:sz w:val="24"/>
                <w:szCs w:val="24"/>
                <w:lang w:val="en-GB"/>
              </w:rPr>
            </w:pPr>
          </w:p>
          <w:p w14:paraId="26ECD843" w14:textId="546CE49A" w:rsidR="00B342F6" w:rsidRPr="0061246A" w:rsidRDefault="00B342F6" w:rsidP="00E10530">
            <w:pPr>
              <w:spacing w:line="360" w:lineRule="auto"/>
              <w:rPr>
                <w:rFonts w:asciiTheme="majorHAnsi" w:hAnsiTheme="majorHAnsi" w:cstheme="majorHAnsi"/>
                <w:sz w:val="24"/>
                <w:szCs w:val="24"/>
                <w:lang w:val="en-GB"/>
              </w:rPr>
            </w:pPr>
          </w:p>
        </w:tc>
        <w:tc>
          <w:tcPr>
            <w:tcW w:w="2340" w:type="dxa"/>
            <w:tcBorders>
              <w:top w:val="none" w:sz="0" w:space="0" w:color="auto"/>
              <w:bottom w:val="none" w:sz="0" w:space="0" w:color="auto"/>
            </w:tcBorders>
          </w:tcPr>
          <w:p w14:paraId="6731598E" w14:textId="77777777" w:rsidR="00B342F6" w:rsidRPr="0061246A" w:rsidRDefault="00B342F6" w:rsidP="00E10530">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lang w:val="en-GB"/>
              </w:rPr>
            </w:pPr>
          </w:p>
        </w:tc>
        <w:tc>
          <w:tcPr>
            <w:tcW w:w="2340" w:type="dxa"/>
            <w:tcBorders>
              <w:top w:val="none" w:sz="0" w:space="0" w:color="auto"/>
              <w:bottom w:val="none" w:sz="0" w:space="0" w:color="auto"/>
            </w:tcBorders>
          </w:tcPr>
          <w:p w14:paraId="6B4586E8" w14:textId="77777777" w:rsidR="00B342F6" w:rsidRPr="0061246A" w:rsidRDefault="00B342F6" w:rsidP="00E10530">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lang w:val="en-GB"/>
              </w:rPr>
            </w:pPr>
          </w:p>
        </w:tc>
        <w:tc>
          <w:tcPr>
            <w:tcW w:w="2340" w:type="dxa"/>
            <w:tcBorders>
              <w:top w:val="none" w:sz="0" w:space="0" w:color="auto"/>
              <w:bottom w:val="none" w:sz="0" w:space="0" w:color="auto"/>
            </w:tcBorders>
          </w:tcPr>
          <w:p w14:paraId="655568D1" w14:textId="77777777" w:rsidR="00B342F6" w:rsidRPr="0061246A" w:rsidRDefault="00B342F6" w:rsidP="00E10530">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lang w:val="en-GB"/>
              </w:rPr>
            </w:pPr>
          </w:p>
        </w:tc>
      </w:tr>
    </w:tbl>
    <w:p w14:paraId="55D3558B" w14:textId="27858DB0" w:rsidR="00960163" w:rsidRPr="0061246A" w:rsidRDefault="00960163">
      <w:pPr>
        <w:rPr>
          <w:rFonts w:asciiTheme="majorHAnsi" w:hAnsiTheme="majorHAnsi" w:cstheme="majorHAnsi"/>
          <w:lang w:val="en-AU"/>
        </w:rPr>
      </w:pPr>
      <w:r w:rsidRPr="0061246A">
        <w:rPr>
          <w:rFonts w:asciiTheme="majorHAnsi" w:hAnsiTheme="majorHAnsi" w:cstheme="majorHAnsi"/>
          <w:lang w:val="en-AU"/>
        </w:rPr>
        <w:br w:type="page"/>
      </w:r>
    </w:p>
    <w:p w14:paraId="6B700096" w14:textId="77777777" w:rsidR="00222589" w:rsidRPr="0061246A" w:rsidRDefault="00222589" w:rsidP="00AD1575">
      <w:pPr>
        <w:spacing w:after="160" w:line="257" w:lineRule="auto"/>
        <w:rPr>
          <w:rFonts w:asciiTheme="majorHAnsi" w:hAnsiTheme="majorHAnsi" w:cstheme="majorHAnsi"/>
          <w:lang w:val="en-AU"/>
        </w:rPr>
        <w:sectPr w:rsidR="00222589" w:rsidRPr="0061246A" w:rsidSect="00B342F6">
          <w:pgSz w:w="12240" w:h="15840"/>
          <w:pgMar w:top="1440" w:right="1800" w:bottom="1440" w:left="1800" w:header="720" w:footer="720" w:gutter="0"/>
          <w:cols w:space="720"/>
          <w:docGrid w:linePitch="360"/>
        </w:sectPr>
      </w:pPr>
    </w:p>
    <w:p w14:paraId="2E4BD658" w14:textId="77777777" w:rsidR="00DA6154" w:rsidRPr="0061246A" w:rsidRDefault="00222589" w:rsidP="00222589">
      <w:pPr>
        <w:rPr>
          <w:rFonts w:asciiTheme="majorHAnsi" w:hAnsiTheme="majorHAnsi" w:cstheme="majorHAnsi"/>
        </w:rPr>
        <w:sectPr w:rsidR="00DA6154" w:rsidRPr="0061246A" w:rsidSect="00DA6154">
          <w:pgSz w:w="15840" w:h="12240" w:orient="landscape"/>
          <w:pgMar w:top="1800" w:right="1440" w:bottom="1800" w:left="1440" w:header="720" w:footer="720" w:gutter="0"/>
          <w:cols w:space="720"/>
          <w:docGrid w:linePitch="360"/>
        </w:sectPr>
      </w:pPr>
      <w:r w:rsidRPr="0061246A">
        <w:rPr>
          <w:rFonts w:asciiTheme="majorHAnsi" w:hAnsiTheme="majorHAnsi" w:cstheme="majorHAnsi"/>
        </w:rPr>
        <w:object w:dxaOrig="15650" w:dyaOrig="10285" w14:anchorId="58BBE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1.2pt;height:461.45pt" o:ole="">
            <v:imagedata r:id="rId35" o:title=""/>
          </v:shape>
          <o:OLEObject Type="Embed" ProgID="Excel.Sheet.12" ShapeID="_x0000_i1025" DrawAspect="Content" ObjectID="_1785762354" r:id="rId36"/>
        </w:object>
      </w:r>
    </w:p>
    <w:p w14:paraId="6603E504" w14:textId="77777777" w:rsidR="00302C9D" w:rsidRPr="0061246A" w:rsidRDefault="00302C9D" w:rsidP="00302C9D">
      <w:pPr>
        <w:jc w:val="center"/>
        <w:rPr>
          <w:rFonts w:asciiTheme="majorHAnsi" w:hAnsiTheme="majorHAnsi" w:cstheme="majorHAnsi"/>
          <w:b/>
        </w:rPr>
      </w:pPr>
      <w:r w:rsidRPr="0061246A">
        <w:rPr>
          <w:rFonts w:asciiTheme="majorHAnsi" w:hAnsiTheme="majorHAnsi" w:cstheme="majorHAnsi"/>
          <w:b/>
        </w:rPr>
        <w:lastRenderedPageBreak/>
        <w:t>BUILDING EXPECTATIONS</w:t>
      </w:r>
    </w:p>
    <w:p w14:paraId="3E75B8F9" w14:textId="77777777" w:rsidR="00302C9D" w:rsidRPr="0061246A" w:rsidRDefault="00302C9D" w:rsidP="00302C9D">
      <w:pPr>
        <w:jc w:val="center"/>
        <w:rPr>
          <w:rFonts w:asciiTheme="majorHAnsi" w:hAnsiTheme="majorHAnsi" w:cstheme="majorHAnsi"/>
          <w:b/>
        </w:rPr>
      </w:pPr>
      <w:r w:rsidRPr="0061246A">
        <w:rPr>
          <w:rFonts w:asciiTheme="majorHAnsi" w:hAnsiTheme="majorHAnsi" w:cstheme="majorHAnsi"/>
          <w:b/>
        </w:rPr>
        <w:t>Sample Lesson Plan</w:t>
      </w:r>
    </w:p>
    <w:p w14:paraId="4545FF39" w14:textId="77777777" w:rsidR="00302C9D" w:rsidRPr="0061246A" w:rsidRDefault="00302C9D" w:rsidP="00302C9D">
      <w:pPr>
        <w:rPr>
          <w:rFonts w:asciiTheme="majorHAnsi" w:hAnsiTheme="majorHAnsi" w:cstheme="majorHAnsi"/>
        </w:rPr>
      </w:pPr>
    </w:p>
    <w:p w14:paraId="295D1496" w14:textId="77777777" w:rsidR="00302C9D" w:rsidRPr="0061246A" w:rsidRDefault="00302C9D" w:rsidP="00302C9D">
      <w:pPr>
        <w:rPr>
          <w:rFonts w:asciiTheme="majorHAnsi" w:hAnsiTheme="majorHAnsi" w:cstheme="majorHAnsi"/>
        </w:rPr>
      </w:pPr>
      <w:r w:rsidRPr="0061246A">
        <w:rPr>
          <w:rFonts w:asciiTheme="majorHAnsi" w:hAnsiTheme="majorHAnsi" w:cstheme="majorHAnsi"/>
          <w:b/>
        </w:rPr>
        <w:t xml:space="preserve">Objective: </w:t>
      </w:r>
      <w:r w:rsidRPr="0061246A">
        <w:rPr>
          <w:rFonts w:asciiTheme="majorHAnsi" w:hAnsiTheme="majorHAnsi" w:cstheme="majorHAnsi"/>
        </w:rPr>
        <w:t>Students will be able to identify and demonstrate respectful behaviors in common areas when presented with a role play situation.</w:t>
      </w:r>
    </w:p>
    <w:p w14:paraId="72EB8107" w14:textId="77777777" w:rsidR="00302C9D" w:rsidRPr="0061246A" w:rsidRDefault="00302C9D" w:rsidP="00302C9D">
      <w:pPr>
        <w:rPr>
          <w:rFonts w:asciiTheme="majorHAnsi" w:hAnsiTheme="majorHAnsi" w:cstheme="majorHAnsi"/>
          <w:b/>
        </w:rPr>
      </w:pPr>
    </w:p>
    <w:p w14:paraId="4FC1CEC5" w14:textId="77777777" w:rsidR="00302C9D" w:rsidRPr="0061246A" w:rsidRDefault="00302C9D" w:rsidP="00302C9D">
      <w:pPr>
        <w:rPr>
          <w:rFonts w:asciiTheme="majorHAnsi" w:hAnsiTheme="majorHAnsi" w:cstheme="majorHAnsi"/>
          <w:b/>
        </w:rPr>
      </w:pPr>
      <w:r w:rsidRPr="0061246A">
        <w:rPr>
          <w:rFonts w:asciiTheme="majorHAnsi" w:hAnsiTheme="majorHAnsi" w:cstheme="majorHAnsi"/>
          <w:b/>
        </w:rPr>
        <w:t xml:space="preserve">Expectation:  </w:t>
      </w:r>
      <w:r w:rsidRPr="0061246A">
        <w:rPr>
          <w:rFonts w:asciiTheme="majorHAnsi" w:hAnsiTheme="majorHAnsi" w:cstheme="majorHAnsi"/>
        </w:rPr>
        <w:t>Be Respectful</w:t>
      </w:r>
    </w:p>
    <w:p w14:paraId="592644B1" w14:textId="77777777" w:rsidR="00302C9D" w:rsidRPr="0061246A" w:rsidRDefault="00302C9D" w:rsidP="00302C9D">
      <w:pPr>
        <w:rPr>
          <w:rFonts w:asciiTheme="majorHAnsi" w:hAnsiTheme="majorHAnsi" w:cstheme="majorHAnsi"/>
        </w:rPr>
      </w:pPr>
      <w:r w:rsidRPr="0061246A">
        <w:rPr>
          <w:rFonts w:asciiTheme="majorHAnsi" w:hAnsiTheme="majorHAnsi" w:cstheme="majorHAnsi"/>
          <w:b/>
        </w:rPr>
        <w:t xml:space="preserve">Location: </w:t>
      </w:r>
      <w:r w:rsidRPr="0061246A">
        <w:rPr>
          <w:rFonts w:asciiTheme="majorHAnsi" w:hAnsiTheme="majorHAnsi" w:cstheme="majorHAnsi"/>
        </w:rPr>
        <w:t xml:space="preserve"> When talking with adults in hallways, classrooms, and assemblies.</w:t>
      </w:r>
    </w:p>
    <w:p w14:paraId="2C260E12" w14:textId="77777777" w:rsidR="00302C9D" w:rsidRPr="0061246A" w:rsidRDefault="00302C9D" w:rsidP="00302C9D">
      <w:pPr>
        <w:rPr>
          <w:rFonts w:asciiTheme="majorHAnsi" w:hAnsiTheme="majorHAnsi" w:cstheme="majorHAnsi"/>
          <w:b/>
        </w:rPr>
      </w:pPr>
    </w:p>
    <w:p w14:paraId="4AF6A53A" w14:textId="77777777" w:rsidR="00302C9D" w:rsidRPr="0061246A" w:rsidRDefault="00302C9D" w:rsidP="00302C9D">
      <w:pPr>
        <w:rPr>
          <w:rFonts w:asciiTheme="majorHAnsi" w:hAnsiTheme="majorHAnsi" w:cstheme="majorHAnsi"/>
        </w:rPr>
      </w:pPr>
      <w:r w:rsidRPr="0061246A">
        <w:rPr>
          <w:rFonts w:asciiTheme="majorHAnsi" w:hAnsiTheme="majorHAnsi" w:cstheme="majorHAnsi"/>
          <w:b/>
        </w:rPr>
        <w:t xml:space="preserve">Activity:  </w:t>
      </w:r>
      <w:r w:rsidRPr="0061246A">
        <w:rPr>
          <w:rFonts w:asciiTheme="majorHAnsi" w:hAnsiTheme="majorHAnsi" w:cstheme="majorHAnsi"/>
        </w:rPr>
        <w:t>Role play either with students or staff</w:t>
      </w:r>
    </w:p>
    <w:p w14:paraId="732D6FFE" w14:textId="77777777" w:rsidR="00302C9D" w:rsidRPr="0061246A" w:rsidRDefault="00302C9D" w:rsidP="00302C9D">
      <w:pPr>
        <w:rPr>
          <w:rFonts w:asciiTheme="majorHAnsi" w:hAnsiTheme="majorHAnsi" w:cstheme="majorHAnsi"/>
          <w:b/>
        </w:rPr>
      </w:pPr>
    </w:p>
    <w:p w14:paraId="312E5FE1" w14:textId="77777777" w:rsidR="00302C9D" w:rsidRPr="0061246A" w:rsidRDefault="00302C9D" w:rsidP="00302C9D">
      <w:pPr>
        <w:rPr>
          <w:rFonts w:asciiTheme="majorHAnsi" w:hAnsiTheme="majorHAnsi" w:cstheme="majorHAnsi"/>
          <w:b/>
        </w:rPr>
      </w:pPr>
    </w:p>
    <w:p w14:paraId="5B211746" w14:textId="77777777" w:rsidR="00302C9D" w:rsidRPr="0061246A" w:rsidRDefault="00302C9D" w:rsidP="00302C9D">
      <w:pPr>
        <w:rPr>
          <w:rFonts w:asciiTheme="majorHAnsi" w:hAnsiTheme="majorHAnsi" w:cstheme="majorHAnsi"/>
          <w:i/>
        </w:rPr>
      </w:pPr>
      <w:r w:rsidRPr="0061246A">
        <w:rPr>
          <w:rFonts w:asciiTheme="majorHAnsi" w:hAnsiTheme="majorHAnsi" w:cstheme="majorHAnsi"/>
          <w:b/>
        </w:rPr>
        <w:t xml:space="preserve">Why this is important:  </w:t>
      </w:r>
      <w:r w:rsidRPr="0061246A">
        <w:rPr>
          <w:rFonts w:asciiTheme="majorHAnsi" w:hAnsiTheme="majorHAnsi" w:cstheme="majorHAnsi"/>
        </w:rPr>
        <w:t>Ask</w:t>
      </w:r>
      <w:r w:rsidRPr="0061246A">
        <w:rPr>
          <w:rFonts w:asciiTheme="majorHAnsi" w:hAnsiTheme="majorHAnsi" w:cstheme="majorHAnsi"/>
          <w:i/>
        </w:rPr>
        <w:t xml:space="preserve"> “Why is being respectful to adults important?”</w:t>
      </w:r>
    </w:p>
    <w:p w14:paraId="1F86BEC9" w14:textId="05A30C9E" w:rsidR="00302C9D" w:rsidRPr="0061246A" w:rsidRDefault="00302C9D" w:rsidP="00302C9D">
      <w:pPr>
        <w:rPr>
          <w:rFonts w:asciiTheme="majorHAnsi" w:hAnsiTheme="majorHAnsi" w:cstheme="majorHAnsi"/>
        </w:rPr>
      </w:pPr>
      <w:r w:rsidRPr="0061246A">
        <w:rPr>
          <w:rFonts w:asciiTheme="majorHAnsi" w:hAnsiTheme="majorHAnsi" w:cstheme="majorHAnsi"/>
        </w:rPr>
        <w:t>(Sample responses include: People treat you the way you treat them, it</w:t>
      </w:r>
      <w:r w:rsidR="00544182" w:rsidRPr="0061246A">
        <w:rPr>
          <w:rFonts w:asciiTheme="majorHAnsi" w:hAnsiTheme="majorHAnsi" w:cstheme="majorHAnsi"/>
        </w:rPr>
        <w:t>’</w:t>
      </w:r>
      <w:r w:rsidRPr="0061246A">
        <w:rPr>
          <w:rFonts w:asciiTheme="majorHAnsi" w:hAnsiTheme="majorHAnsi" w:cstheme="majorHAnsi"/>
        </w:rPr>
        <w:t>s nice, everyone is happier)</w:t>
      </w:r>
    </w:p>
    <w:p w14:paraId="0F51DD25" w14:textId="77777777" w:rsidR="00302C9D" w:rsidRPr="0061246A" w:rsidRDefault="00302C9D" w:rsidP="00302C9D">
      <w:pPr>
        <w:rPr>
          <w:rFonts w:asciiTheme="majorHAnsi" w:hAnsiTheme="majorHAnsi" w:cstheme="majorHAnsi"/>
        </w:rPr>
      </w:pPr>
    </w:p>
    <w:p w14:paraId="529D89CA" w14:textId="77777777" w:rsidR="00302C9D" w:rsidRPr="0061246A" w:rsidRDefault="00302C9D" w:rsidP="00302C9D">
      <w:pPr>
        <w:rPr>
          <w:rFonts w:asciiTheme="majorHAnsi" w:hAnsiTheme="majorHAnsi" w:cstheme="majorHAnsi"/>
        </w:rPr>
      </w:pPr>
    </w:p>
    <w:p w14:paraId="00BBF0D0" w14:textId="77777777" w:rsidR="00302C9D" w:rsidRPr="0061246A" w:rsidRDefault="00302C9D" w:rsidP="00302C9D">
      <w:pPr>
        <w:rPr>
          <w:rFonts w:asciiTheme="majorHAnsi" w:hAnsiTheme="majorHAnsi" w:cstheme="majorHAnsi"/>
          <w:b/>
        </w:rPr>
      </w:pPr>
      <w:r w:rsidRPr="0061246A">
        <w:rPr>
          <w:rFonts w:asciiTheme="majorHAnsi" w:hAnsiTheme="majorHAnsi" w:cstheme="majorHAnsi"/>
          <w:b/>
        </w:rPr>
        <w:t xml:space="preserve">Negative Example:  </w:t>
      </w:r>
    </w:p>
    <w:p w14:paraId="45121AA7" w14:textId="77777777" w:rsidR="00302C9D" w:rsidRPr="0061246A" w:rsidRDefault="00302C9D" w:rsidP="00302C9D">
      <w:pPr>
        <w:rPr>
          <w:rFonts w:asciiTheme="majorHAnsi" w:hAnsiTheme="majorHAnsi" w:cstheme="majorHAnsi"/>
          <w:i/>
        </w:rPr>
      </w:pPr>
      <w:r w:rsidRPr="0061246A">
        <w:rPr>
          <w:rFonts w:asciiTheme="majorHAnsi" w:hAnsiTheme="majorHAnsi" w:cstheme="majorHAnsi"/>
        </w:rPr>
        <w:t>Ask</w:t>
      </w:r>
      <w:r w:rsidRPr="0061246A">
        <w:rPr>
          <w:rFonts w:asciiTheme="majorHAnsi" w:hAnsiTheme="majorHAnsi" w:cstheme="majorHAnsi"/>
          <w:b/>
        </w:rPr>
        <w:t xml:space="preserve"> </w:t>
      </w:r>
      <w:r w:rsidRPr="0061246A">
        <w:rPr>
          <w:rFonts w:asciiTheme="majorHAnsi" w:hAnsiTheme="majorHAnsi" w:cstheme="majorHAnsi"/>
          <w:i/>
        </w:rPr>
        <w:t>“What does it look like to be disrespectful to adults?”</w:t>
      </w:r>
    </w:p>
    <w:p w14:paraId="62955042" w14:textId="77777777" w:rsidR="00302C9D" w:rsidRPr="0061246A" w:rsidRDefault="00302C9D" w:rsidP="00302C9D">
      <w:pPr>
        <w:rPr>
          <w:rFonts w:asciiTheme="majorHAnsi" w:hAnsiTheme="majorHAnsi" w:cstheme="majorHAnsi"/>
          <w:b/>
        </w:rPr>
      </w:pPr>
    </w:p>
    <w:p w14:paraId="1534E63F" w14:textId="77777777" w:rsidR="00302C9D" w:rsidRPr="0061246A" w:rsidRDefault="00302C9D" w:rsidP="00302C9D">
      <w:pPr>
        <w:rPr>
          <w:rFonts w:asciiTheme="majorHAnsi" w:hAnsiTheme="majorHAnsi" w:cstheme="majorHAnsi"/>
        </w:rPr>
      </w:pPr>
      <w:r w:rsidRPr="0061246A">
        <w:rPr>
          <w:rFonts w:asciiTheme="majorHAnsi" w:hAnsiTheme="majorHAnsi" w:cstheme="majorHAnsi"/>
        </w:rPr>
        <w:t>(Sample responses include: yelling back, screaming, cursing, continue to talk)</w:t>
      </w:r>
    </w:p>
    <w:p w14:paraId="2971B270" w14:textId="77777777" w:rsidR="00302C9D" w:rsidRPr="0061246A" w:rsidRDefault="00302C9D" w:rsidP="00302C9D">
      <w:pPr>
        <w:rPr>
          <w:rFonts w:asciiTheme="majorHAnsi" w:hAnsiTheme="majorHAnsi" w:cstheme="majorHAnsi"/>
          <w:b/>
        </w:rPr>
      </w:pPr>
    </w:p>
    <w:p w14:paraId="09D74B55" w14:textId="77777777" w:rsidR="00302C9D" w:rsidRPr="0061246A" w:rsidRDefault="00302C9D" w:rsidP="00302C9D">
      <w:pPr>
        <w:rPr>
          <w:rFonts w:asciiTheme="majorHAnsi" w:hAnsiTheme="majorHAnsi" w:cstheme="majorHAnsi"/>
        </w:rPr>
      </w:pPr>
      <w:r w:rsidRPr="0061246A">
        <w:rPr>
          <w:rFonts w:asciiTheme="majorHAnsi" w:hAnsiTheme="majorHAnsi" w:cstheme="majorHAnsi"/>
          <w:b/>
        </w:rPr>
        <w:t xml:space="preserve">Positive Example:  </w:t>
      </w:r>
      <w:r w:rsidRPr="0061246A">
        <w:rPr>
          <w:rFonts w:asciiTheme="majorHAnsi" w:hAnsiTheme="majorHAnsi" w:cstheme="majorHAnsi"/>
        </w:rPr>
        <w:t xml:space="preserve"> </w:t>
      </w:r>
    </w:p>
    <w:p w14:paraId="2371AAC9" w14:textId="77777777" w:rsidR="00302C9D" w:rsidRPr="0061246A" w:rsidRDefault="00302C9D" w:rsidP="00302C9D">
      <w:pPr>
        <w:rPr>
          <w:rFonts w:asciiTheme="majorHAnsi" w:hAnsiTheme="majorHAnsi" w:cstheme="majorHAnsi"/>
          <w:i/>
        </w:rPr>
      </w:pPr>
      <w:r w:rsidRPr="0061246A">
        <w:rPr>
          <w:rFonts w:asciiTheme="majorHAnsi" w:hAnsiTheme="majorHAnsi" w:cstheme="majorHAnsi"/>
        </w:rPr>
        <w:t xml:space="preserve">Ask </w:t>
      </w:r>
      <w:r w:rsidRPr="0061246A">
        <w:rPr>
          <w:rFonts w:asciiTheme="majorHAnsi" w:hAnsiTheme="majorHAnsi" w:cstheme="majorHAnsi"/>
          <w:i/>
        </w:rPr>
        <w:t>“What does it look like to be respectful to adults?”</w:t>
      </w:r>
    </w:p>
    <w:p w14:paraId="5AB1AF9E" w14:textId="77777777" w:rsidR="00302C9D" w:rsidRPr="0061246A" w:rsidRDefault="00302C9D" w:rsidP="00302C9D">
      <w:pPr>
        <w:rPr>
          <w:rFonts w:asciiTheme="majorHAnsi" w:hAnsiTheme="majorHAnsi" w:cstheme="majorHAnsi"/>
          <w:i/>
        </w:rPr>
      </w:pPr>
    </w:p>
    <w:p w14:paraId="6DAB2EFD" w14:textId="77777777" w:rsidR="00302C9D" w:rsidRPr="0061246A" w:rsidRDefault="00302C9D" w:rsidP="00302C9D">
      <w:pPr>
        <w:rPr>
          <w:rFonts w:asciiTheme="majorHAnsi" w:hAnsiTheme="majorHAnsi" w:cstheme="majorHAnsi"/>
          <w:b/>
        </w:rPr>
      </w:pPr>
      <w:r w:rsidRPr="0061246A">
        <w:rPr>
          <w:rFonts w:asciiTheme="majorHAnsi" w:hAnsiTheme="majorHAnsi" w:cstheme="majorHAnsi"/>
        </w:rPr>
        <w:t xml:space="preserve">(Sample responses include: listening while others talk, using inside voice, </w:t>
      </w:r>
    </w:p>
    <w:p w14:paraId="5B36A402" w14:textId="77777777" w:rsidR="00302C9D" w:rsidRPr="0061246A" w:rsidRDefault="00302C9D" w:rsidP="00302C9D">
      <w:pPr>
        <w:rPr>
          <w:rFonts w:asciiTheme="majorHAnsi" w:hAnsiTheme="majorHAnsi" w:cstheme="majorHAnsi"/>
          <w:b/>
        </w:rPr>
      </w:pPr>
    </w:p>
    <w:p w14:paraId="5A3EC38E" w14:textId="77777777" w:rsidR="00302C9D" w:rsidRPr="0061246A" w:rsidRDefault="00302C9D" w:rsidP="00302C9D">
      <w:pPr>
        <w:rPr>
          <w:rFonts w:asciiTheme="majorHAnsi" w:hAnsiTheme="majorHAnsi" w:cstheme="majorHAnsi"/>
          <w:b/>
        </w:rPr>
      </w:pPr>
      <w:r w:rsidRPr="0061246A">
        <w:rPr>
          <w:rFonts w:asciiTheme="majorHAnsi" w:hAnsiTheme="majorHAnsi" w:cstheme="majorHAnsi"/>
          <w:b/>
        </w:rPr>
        <w:t xml:space="preserve">Practice: </w:t>
      </w:r>
    </w:p>
    <w:p w14:paraId="34E10ED4" w14:textId="77777777" w:rsidR="00302C9D" w:rsidRPr="0061246A" w:rsidRDefault="00302C9D" w:rsidP="00302C9D">
      <w:pPr>
        <w:rPr>
          <w:rFonts w:asciiTheme="majorHAnsi" w:hAnsiTheme="majorHAnsi" w:cstheme="majorHAnsi"/>
        </w:rPr>
      </w:pPr>
      <w:r w:rsidRPr="0061246A">
        <w:rPr>
          <w:rFonts w:asciiTheme="majorHAnsi" w:hAnsiTheme="majorHAnsi" w:cstheme="majorHAnsi"/>
        </w:rPr>
        <w:t xml:space="preserve">Students practice negative example first then positive. Tell the students, </w:t>
      </w:r>
    </w:p>
    <w:p w14:paraId="3902B89A" w14:textId="77777777" w:rsidR="00302C9D" w:rsidRPr="0061246A" w:rsidRDefault="00302C9D" w:rsidP="00302C9D">
      <w:pPr>
        <w:rPr>
          <w:rFonts w:asciiTheme="majorHAnsi" w:hAnsiTheme="majorHAnsi" w:cstheme="majorHAnsi"/>
        </w:rPr>
      </w:pPr>
    </w:p>
    <w:p w14:paraId="3870C0C4" w14:textId="77777777" w:rsidR="00302C9D" w:rsidRPr="0061246A" w:rsidRDefault="00302C9D" w:rsidP="00302C9D">
      <w:pPr>
        <w:rPr>
          <w:rFonts w:asciiTheme="majorHAnsi" w:hAnsiTheme="majorHAnsi" w:cstheme="majorHAnsi"/>
          <w:i/>
        </w:rPr>
      </w:pPr>
      <w:r w:rsidRPr="0061246A">
        <w:rPr>
          <w:rFonts w:asciiTheme="majorHAnsi" w:hAnsiTheme="majorHAnsi" w:cstheme="majorHAnsi"/>
        </w:rPr>
        <w:t xml:space="preserve">Say </w:t>
      </w:r>
      <w:r w:rsidRPr="0061246A">
        <w:rPr>
          <w:rFonts w:asciiTheme="majorHAnsi" w:hAnsiTheme="majorHAnsi" w:cstheme="majorHAnsi"/>
          <w:i/>
        </w:rPr>
        <w:t xml:space="preserve"> “We are going to practice the wrong and the right way to ___________.” First, you are going to show us what being disrespectful looks like in ______________. Then, we are going to practice it the right way.”</w:t>
      </w:r>
    </w:p>
    <w:p w14:paraId="589FEA5B" w14:textId="77777777" w:rsidR="00302C9D" w:rsidRPr="0061246A" w:rsidRDefault="00302C9D" w:rsidP="00302C9D">
      <w:pPr>
        <w:rPr>
          <w:rFonts w:asciiTheme="majorHAnsi" w:hAnsiTheme="majorHAnsi" w:cstheme="majorHAnsi"/>
        </w:rPr>
      </w:pPr>
    </w:p>
    <w:p w14:paraId="09EE8605" w14:textId="77777777" w:rsidR="00302C9D" w:rsidRPr="0061246A" w:rsidRDefault="00302C9D" w:rsidP="00302C9D">
      <w:pPr>
        <w:rPr>
          <w:rFonts w:asciiTheme="majorHAnsi" w:hAnsiTheme="majorHAnsi" w:cstheme="majorHAnsi"/>
          <w:b/>
          <w:i/>
        </w:rPr>
      </w:pPr>
      <w:r w:rsidRPr="0061246A">
        <w:rPr>
          <w:rFonts w:asciiTheme="majorHAnsi" w:hAnsiTheme="majorHAnsi" w:cstheme="majorHAnsi"/>
        </w:rPr>
        <w:t xml:space="preserve">Say </w:t>
      </w:r>
      <w:r w:rsidRPr="0061246A">
        <w:rPr>
          <w:rFonts w:asciiTheme="majorHAnsi" w:hAnsiTheme="majorHAnsi" w:cstheme="majorHAnsi"/>
          <w:i/>
        </w:rPr>
        <w:t>“Remember not to do anything that will get you sent to the office or sent home. Also, remember when I raise my hand you are to stop what you are doing!  When I raise my hand what are you to do?”</w:t>
      </w:r>
    </w:p>
    <w:p w14:paraId="1E9822F1" w14:textId="77777777" w:rsidR="00302C9D" w:rsidRPr="0061246A" w:rsidRDefault="00302C9D" w:rsidP="00302C9D">
      <w:pPr>
        <w:rPr>
          <w:rFonts w:asciiTheme="majorHAnsi" w:hAnsiTheme="majorHAnsi" w:cstheme="majorHAnsi"/>
        </w:rPr>
      </w:pPr>
    </w:p>
    <w:p w14:paraId="4D814912" w14:textId="77777777" w:rsidR="00302C9D" w:rsidRPr="0061246A" w:rsidRDefault="00302C9D" w:rsidP="00302C9D">
      <w:pPr>
        <w:rPr>
          <w:rFonts w:asciiTheme="majorHAnsi" w:hAnsiTheme="majorHAnsi" w:cstheme="majorHAnsi"/>
          <w:b/>
        </w:rPr>
      </w:pPr>
      <w:r w:rsidRPr="0061246A">
        <w:rPr>
          <w:rFonts w:asciiTheme="majorHAnsi" w:hAnsiTheme="majorHAnsi" w:cstheme="majorHAnsi"/>
          <w:b/>
        </w:rPr>
        <w:t>How will you know they have learned the skill?</w:t>
      </w:r>
    </w:p>
    <w:p w14:paraId="73DD295A" w14:textId="77777777" w:rsidR="00302C9D" w:rsidRPr="0061246A" w:rsidRDefault="00302C9D" w:rsidP="00302C9D">
      <w:pPr>
        <w:rPr>
          <w:rFonts w:asciiTheme="majorHAnsi" w:hAnsiTheme="majorHAnsi" w:cstheme="majorHAnsi"/>
          <w:i/>
        </w:rPr>
      </w:pPr>
      <w:r w:rsidRPr="0061246A">
        <w:rPr>
          <w:rFonts w:asciiTheme="majorHAnsi" w:hAnsiTheme="majorHAnsi" w:cstheme="majorHAnsi"/>
          <w:i/>
        </w:rPr>
        <w:t>“OK, great job! We will be looking for these sorts of behaviors in the fall. If you follow these expectations, you will have a much better experience at Senn. Thank you and good night Las Vegas.”</w:t>
      </w:r>
    </w:p>
    <w:p w14:paraId="06885E88" w14:textId="77777777" w:rsidR="00302C9D" w:rsidRPr="0061246A" w:rsidRDefault="00302C9D" w:rsidP="00302C9D">
      <w:pPr>
        <w:rPr>
          <w:rFonts w:asciiTheme="majorHAnsi" w:hAnsiTheme="majorHAnsi" w:cstheme="majorHAnsi"/>
          <w:i/>
        </w:rPr>
      </w:pPr>
    </w:p>
    <w:p w14:paraId="0FCE594A" w14:textId="77777777" w:rsidR="005B7D4D" w:rsidRPr="0061246A" w:rsidRDefault="00302C9D" w:rsidP="00302C9D">
      <w:pPr>
        <w:jc w:val="center"/>
        <w:rPr>
          <w:rFonts w:asciiTheme="majorHAnsi" w:hAnsiTheme="majorHAnsi" w:cstheme="majorHAnsi"/>
          <w:i/>
        </w:rPr>
      </w:pPr>
      <w:r w:rsidRPr="0061246A">
        <w:rPr>
          <w:rFonts w:asciiTheme="majorHAnsi" w:hAnsiTheme="majorHAnsi" w:cstheme="majorHAnsi"/>
          <w:b/>
        </w:rPr>
        <w:lastRenderedPageBreak/>
        <w:t xml:space="preserve">Next Steps: </w:t>
      </w:r>
      <w:r w:rsidRPr="0061246A">
        <w:rPr>
          <w:rFonts w:asciiTheme="majorHAnsi" w:hAnsiTheme="majorHAnsi" w:cstheme="majorHAnsi"/>
        </w:rPr>
        <w:t xml:space="preserve">Practice or discuss other situations </w:t>
      </w:r>
      <w:r w:rsidRPr="0061246A">
        <w:rPr>
          <w:rFonts w:asciiTheme="majorHAnsi" w:hAnsiTheme="majorHAnsi" w:cstheme="majorHAnsi"/>
          <w:i/>
        </w:rPr>
        <w:t>“what should you do if asked for your ID in the hall?”</w:t>
      </w:r>
    </w:p>
    <w:p w14:paraId="22E3F90D" w14:textId="77777777" w:rsidR="005B7D4D" w:rsidRPr="0061246A" w:rsidRDefault="005B7D4D" w:rsidP="00302C9D">
      <w:pPr>
        <w:jc w:val="center"/>
        <w:rPr>
          <w:rFonts w:asciiTheme="majorHAnsi" w:hAnsiTheme="majorHAnsi" w:cstheme="majorHAnsi"/>
          <w:i/>
        </w:rPr>
      </w:pPr>
    </w:p>
    <w:p w14:paraId="7B00F865" w14:textId="7A442247" w:rsidR="00222589" w:rsidRPr="0061246A" w:rsidRDefault="00222589" w:rsidP="00302C9D">
      <w:pPr>
        <w:jc w:val="center"/>
        <w:rPr>
          <w:rFonts w:asciiTheme="majorHAnsi" w:hAnsiTheme="majorHAnsi" w:cstheme="majorHAnsi"/>
          <w:b/>
        </w:rPr>
      </w:pPr>
      <w:r w:rsidRPr="0061246A">
        <w:rPr>
          <w:rFonts w:asciiTheme="majorHAnsi" w:hAnsiTheme="majorHAnsi" w:cstheme="majorHAnsi"/>
          <w:b/>
        </w:rPr>
        <w:t>BUILDING EXPECTATIONS</w:t>
      </w:r>
    </w:p>
    <w:p w14:paraId="6F46460E" w14:textId="77777777" w:rsidR="00222589" w:rsidRPr="0061246A" w:rsidRDefault="00222589" w:rsidP="00222589">
      <w:pPr>
        <w:jc w:val="center"/>
        <w:rPr>
          <w:rFonts w:asciiTheme="majorHAnsi" w:hAnsiTheme="majorHAnsi" w:cstheme="majorHAnsi"/>
        </w:rPr>
      </w:pPr>
    </w:p>
    <w:p w14:paraId="75FA8197" w14:textId="77777777" w:rsidR="00222589" w:rsidRPr="0061246A" w:rsidRDefault="00222589" w:rsidP="00222589">
      <w:pPr>
        <w:jc w:val="center"/>
        <w:rPr>
          <w:rFonts w:asciiTheme="majorHAnsi" w:hAnsiTheme="majorHAnsi" w:cstheme="majorHAnsi"/>
          <w:b/>
        </w:rPr>
      </w:pPr>
      <w:r w:rsidRPr="0061246A">
        <w:rPr>
          <w:rFonts w:asciiTheme="majorHAnsi" w:hAnsiTheme="majorHAnsi" w:cstheme="majorHAnsi"/>
          <w:b/>
        </w:rPr>
        <w:t>Sample Lesson Plan</w:t>
      </w:r>
    </w:p>
    <w:p w14:paraId="264A7D76" w14:textId="77777777" w:rsidR="00222589" w:rsidRPr="0061246A" w:rsidRDefault="00222589" w:rsidP="00222589">
      <w:pPr>
        <w:rPr>
          <w:rFonts w:asciiTheme="majorHAnsi" w:hAnsiTheme="majorHAnsi" w:cstheme="majorHAnsi"/>
        </w:rPr>
      </w:pPr>
    </w:p>
    <w:p w14:paraId="12BBD83C" w14:textId="77777777" w:rsidR="00222589" w:rsidRPr="0061246A" w:rsidRDefault="00222589" w:rsidP="00222589">
      <w:pPr>
        <w:rPr>
          <w:rFonts w:asciiTheme="majorHAnsi" w:hAnsiTheme="majorHAnsi" w:cstheme="majorHAnsi"/>
          <w:b/>
        </w:rPr>
      </w:pPr>
    </w:p>
    <w:p w14:paraId="4B632A65" w14:textId="77777777" w:rsidR="00222589" w:rsidRPr="0061246A" w:rsidRDefault="00222589" w:rsidP="00222589">
      <w:pPr>
        <w:rPr>
          <w:rFonts w:asciiTheme="majorHAnsi" w:hAnsiTheme="majorHAnsi" w:cstheme="majorHAnsi"/>
          <w:b/>
        </w:rPr>
      </w:pPr>
      <w:r w:rsidRPr="0061246A">
        <w:rPr>
          <w:rFonts w:asciiTheme="majorHAnsi" w:hAnsiTheme="majorHAnsi" w:cstheme="majorHAnsi"/>
          <w:b/>
        </w:rPr>
        <w:t>Objective:</w:t>
      </w:r>
    </w:p>
    <w:p w14:paraId="365E522A" w14:textId="77777777" w:rsidR="00222589" w:rsidRPr="0061246A" w:rsidRDefault="00222589" w:rsidP="00222589">
      <w:pPr>
        <w:rPr>
          <w:rFonts w:asciiTheme="majorHAnsi" w:hAnsiTheme="majorHAnsi" w:cstheme="majorHAnsi"/>
          <w:b/>
        </w:rPr>
      </w:pPr>
    </w:p>
    <w:p w14:paraId="5B82D731" w14:textId="77777777" w:rsidR="00222589" w:rsidRPr="0061246A" w:rsidRDefault="00222589" w:rsidP="00222589">
      <w:pPr>
        <w:rPr>
          <w:rFonts w:asciiTheme="majorHAnsi" w:hAnsiTheme="majorHAnsi" w:cstheme="majorHAnsi"/>
          <w:b/>
        </w:rPr>
      </w:pPr>
      <w:r w:rsidRPr="0061246A">
        <w:rPr>
          <w:rFonts w:asciiTheme="majorHAnsi" w:hAnsiTheme="majorHAnsi" w:cstheme="majorHAnsi"/>
          <w:b/>
        </w:rPr>
        <w:t xml:space="preserve">Expectation:  </w:t>
      </w:r>
    </w:p>
    <w:p w14:paraId="45866D02" w14:textId="77777777" w:rsidR="00222589" w:rsidRPr="0061246A" w:rsidRDefault="00222589" w:rsidP="00222589">
      <w:pPr>
        <w:rPr>
          <w:rFonts w:asciiTheme="majorHAnsi" w:hAnsiTheme="majorHAnsi" w:cstheme="majorHAnsi"/>
          <w:b/>
        </w:rPr>
      </w:pPr>
    </w:p>
    <w:p w14:paraId="5110C961" w14:textId="77777777" w:rsidR="00222589" w:rsidRPr="0061246A" w:rsidRDefault="00222589" w:rsidP="00222589">
      <w:pPr>
        <w:rPr>
          <w:rFonts w:asciiTheme="majorHAnsi" w:hAnsiTheme="majorHAnsi" w:cstheme="majorHAnsi"/>
          <w:b/>
        </w:rPr>
      </w:pPr>
    </w:p>
    <w:p w14:paraId="0C0A7E69" w14:textId="77777777" w:rsidR="00222589" w:rsidRPr="0061246A" w:rsidRDefault="00222589" w:rsidP="00222589">
      <w:pPr>
        <w:rPr>
          <w:rFonts w:asciiTheme="majorHAnsi" w:hAnsiTheme="majorHAnsi" w:cstheme="majorHAnsi"/>
          <w:b/>
        </w:rPr>
      </w:pPr>
      <w:r w:rsidRPr="0061246A">
        <w:rPr>
          <w:rFonts w:asciiTheme="majorHAnsi" w:hAnsiTheme="majorHAnsi" w:cstheme="majorHAnsi"/>
          <w:b/>
        </w:rPr>
        <w:t xml:space="preserve">Location: </w:t>
      </w:r>
    </w:p>
    <w:p w14:paraId="09A03267" w14:textId="77777777" w:rsidR="00222589" w:rsidRPr="0061246A" w:rsidRDefault="00222589" w:rsidP="00222589">
      <w:pPr>
        <w:rPr>
          <w:rFonts w:asciiTheme="majorHAnsi" w:hAnsiTheme="majorHAnsi" w:cstheme="majorHAnsi"/>
          <w:b/>
        </w:rPr>
      </w:pPr>
    </w:p>
    <w:p w14:paraId="61BA4BFE" w14:textId="77777777" w:rsidR="00222589" w:rsidRPr="0061246A" w:rsidRDefault="00222589" w:rsidP="00222589">
      <w:pPr>
        <w:rPr>
          <w:rFonts w:asciiTheme="majorHAnsi" w:hAnsiTheme="majorHAnsi" w:cstheme="majorHAnsi"/>
          <w:b/>
        </w:rPr>
      </w:pPr>
    </w:p>
    <w:p w14:paraId="4302406A" w14:textId="77777777" w:rsidR="00222589" w:rsidRPr="0061246A" w:rsidRDefault="00222589" w:rsidP="00222589">
      <w:pPr>
        <w:rPr>
          <w:rFonts w:asciiTheme="majorHAnsi" w:hAnsiTheme="majorHAnsi" w:cstheme="majorHAnsi"/>
          <w:b/>
        </w:rPr>
      </w:pPr>
    </w:p>
    <w:p w14:paraId="486E06FD" w14:textId="77777777" w:rsidR="00222589" w:rsidRPr="0061246A" w:rsidRDefault="00222589" w:rsidP="00222589">
      <w:pPr>
        <w:rPr>
          <w:rFonts w:asciiTheme="majorHAnsi" w:hAnsiTheme="majorHAnsi" w:cstheme="majorHAnsi"/>
          <w:b/>
        </w:rPr>
      </w:pPr>
      <w:r w:rsidRPr="0061246A">
        <w:rPr>
          <w:rFonts w:asciiTheme="majorHAnsi" w:hAnsiTheme="majorHAnsi" w:cstheme="majorHAnsi"/>
          <w:b/>
        </w:rPr>
        <w:t xml:space="preserve">Activity:  </w:t>
      </w:r>
    </w:p>
    <w:p w14:paraId="400EE1A4" w14:textId="77777777" w:rsidR="00222589" w:rsidRPr="0061246A" w:rsidRDefault="00222589" w:rsidP="00222589">
      <w:pPr>
        <w:rPr>
          <w:rFonts w:asciiTheme="majorHAnsi" w:hAnsiTheme="majorHAnsi" w:cstheme="majorHAnsi"/>
          <w:b/>
        </w:rPr>
      </w:pPr>
    </w:p>
    <w:p w14:paraId="15F3203B" w14:textId="77777777" w:rsidR="00222589" w:rsidRPr="0061246A" w:rsidRDefault="00222589" w:rsidP="00222589">
      <w:pPr>
        <w:rPr>
          <w:rFonts w:asciiTheme="majorHAnsi" w:hAnsiTheme="majorHAnsi" w:cstheme="majorHAnsi"/>
          <w:b/>
        </w:rPr>
      </w:pPr>
    </w:p>
    <w:p w14:paraId="2B282E22" w14:textId="77777777" w:rsidR="00222589" w:rsidRPr="0061246A" w:rsidRDefault="00222589" w:rsidP="00222589">
      <w:pPr>
        <w:rPr>
          <w:rFonts w:asciiTheme="majorHAnsi" w:hAnsiTheme="majorHAnsi" w:cstheme="majorHAnsi"/>
          <w:b/>
        </w:rPr>
      </w:pPr>
    </w:p>
    <w:p w14:paraId="3F7E98C1" w14:textId="77777777" w:rsidR="00222589" w:rsidRPr="0061246A" w:rsidRDefault="00222589" w:rsidP="00222589">
      <w:pPr>
        <w:rPr>
          <w:rFonts w:asciiTheme="majorHAnsi" w:hAnsiTheme="majorHAnsi" w:cstheme="majorHAnsi"/>
          <w:b/>
        </w:rPr>
      </w:pPr>
    </w:p>
    <w:p w14:paraId="76B70C1C" w14:textId="77777777" w:rsidR="00222589" w:rsidRPr="0061246A" w:rsidRDefault="00222589" w:rsidP="00222589">
      <w:pPr>
        <w:rPr>
          <w:rFonts w:asciiTheme="majorHAnsi" w:hAnsiTheme="majorHAnsi" w:cstheme="majorHAnsi"/>
          <w:b/>
        </w:rPr>
      </w:pPr>
      <w:r w:rsidRPr="0061246A">
        <w:rPr>
          <w:rFonts w:asciiTheme="majorHAnsi" w:hAnsiTheme="majorHAnsi" w:cstheme="majorHAnsi"/>
          <w:b/>
        </w:rPr>
        <w:t xml:space="preserve">Why this is important:  </w:t>
      </w:r>
    </w:p>
    <w:p w14:paraId="675892DE" w14:textId="77777777" w:rsidR="00222589" w:rsidRPr="0061246A" w:rsidRDefault="00222589" w:rsidP="00222589">
      <w:pPr>
        <w:rPr>
          <w:rFonts w:asciiTheme="majorHAnsi" w:hAnsiTheme="majorHAnsi" w:cstheme="majorHAnsi"/>
        </w:rPr>
      </w:pPr>
    </w:p>
    <w:p w14:paraId="176C3989" w14:textId="77777777" w:rsidR="00222589" w:rsidRPr="0061246A" w:rsidRDefault="00222589" w:rsidP="00222589">
      <w:pPr>
        <w:rPr>
          <w:rFonts w:asciiTheme="majorHAnsi" w:hAnsiTheme="majorHAnsi" w:cstheme="majorHAnsi"/>
        </w:rPr>
      </w:pPr>
    </w:p>
    <w:p w14:paraId="2DE7F56B" w14:textId="77777777" w:rsidR="00222589" w:rsidRPr="0061246A" w:rsidRDefault="00222589" w:rsidP="00222589">
      <w:pPr>
        <w:rPr>
          <w:rFonts w:asciiTheme="majorHAnsi" w:hAnsiTheme="majorHAnsi" w:cstheme="majorHAnsi"/>
          <w:b/>
        </w:rPr>
      </w:pPr>
      <w:r w:rsidRPr="0061246A">
        <w:rPr>
          <w:rFonts w:asciiTheme="majorHAnsi" w:hAnsiTheme="majorHAnsi" w:cstheme="majorHAnsi"/>
          <w:b/>
        </w:rPr>
        <w:t xml:space="preserve">Negative Example:  </w:t>
      </w:r>
    </w:p>
    <w:p w14:paraId="36BEC9A3" w14:textId="77777777" w:rsidR="00222589" w:rsidRPr="0061246A" w:rsidRDefault="00222589" w:rsidP="00222589">
      <w:pPr>
        <w:rPr>
          <w:rFonts w:asciiTheme="majorHAnsi" w:hAnsiTheme="majorHAnsi" w:cstheme="majorHAnsi"/>
          <w:b/>
        </w:rPr>
      </w:pPr>
    </w:p>
    <w:p w14:paraId="504A3BCB" w14:textId="77777777" w:rsidR="00222589" w:rsidRPr="0061246A" w:rsidRDefault="00222589" w:rsidP="00222589">
      <w:pPr>
        <w:rPr>
          <w:rFonts w:asciiTheme="majorHAnsi" w:hAnsiTheme="majorHAnsi" w:cstheme="majorHAnsi"/>
          <w:b/>
        </w:rPr>
      </w:pPr>
    </w:p>
    <w:p w14:paraId="7EE5ABDF" w14:textId="77777777" w:rsidR="00222589" w:rsidRPr="0061246A" w:rsidRDefault="00222589" w:rsidP="00222589">
      <w:pPr>
        <w:rPr>
          <w:rFonts w:asciiTheme="majorHAnsi" w:hAnsiTheme="majorHAnsi" w:cstheme="majorHAnsi"/>
          <w:b/>
        </w:rPr>
      </w:pPr>
      <w:r w:rsidRPr="0061246A">
        <w:rPr>
          <w:rFonts w:asciiTheme="majorHAnsi" w:hAnsiTheme="majorHAnsi" w:cstheme="majorHAnsi"/>
          <w:b/>
        </w:rPr>
        <w:t xml:space="preserve">Positive Example:  </w:t>
      </w:r>
    </w:p>
    <w:p w14:paraId="4BFF790E" w14:textId="77777777" w:rsidR="00222589" w:rsidRPr="0061246A" w:rsidRDefault="00222589" w:rsidP="00222589">
      <w:pPr>
        <w:rPr>
          <w:rFonts w:asciiTheme="majorHAnsi" w:hAnsiTheme="majorHAnsi" w:cstheme="majorHAnsi"/>
          <w:b/>
        </w:rPr>
      </w:pPr>
    </w:p>
    <w:p w14:paraId="3794B3D6" w14:textId="77777777" w:rsidR="00222589" w:rsidRPr="0061246A" w:rsidRDefault="00222589" w:rsidP="00222589">
      <w:pPr>
        <w:rPr>
          <w:rFonts w:asciiTheme="majorHAnsi" w:hAnsiTheme="majorHAnsi" w:cstheme="majorHAnsi"/>
        </w:rPr>
      </w:pPr>
    </w:p>
    <w:p w14:paraId="5EC3FC05" w14:textId="77777777" w:rsidR="00222589" w:rsidRPr="0061246A" w:rsidRDefault="00222589" w:rsidP="00222589">
      <w:pPr>
        <w:rPr>
          <w:rFonts w:asciiTheme="majorHAnsi" w:hAnsiTheme="majorHAnsi" w:cstheme="majorHAnsi"/>
          <w:b/>
        </w:rPr>
      </w:pPr>
      <w:r w:rsidRPr="0061246A">
        <w:rPr>
          <w:rFonts w:asciiTheme="majorHAnsi" w:hAnsiTheme="majorHAnsi" w:cstheme="majorHAnsi"/>
          <w:b/>
        </w:rPr>
        <w:t xml:space="preserve">Practice: </w:t>
      </w:r>
      <w:r w:rsidRPr="0061246A">
        <w:rPr>
          <w:rFonts w:asciiTheme="majorHAnsi" w:hAnsiTheme="majorHAnsi" w:cstheme="majorHAnsi"/>
        </w:rPr>
        <w:t>Students practice negative example first then positive. Tell the students, “Remember not to do anything that will get you sent to the office. Also, remember when I raise my hand you are to stop what you are doing!  When I raise my hand what are you to do?”</w:t>
      </w:r>
    </w:p>
    <w:p w14:paraId="1FA83F82" w14:textId="77777777" w:rsidR="00222589" w:rsidRPr="0061246A" w:rsidRDefault="00222589" w:rsidP="00222589">
      <w:pPr>
        <w:rPr>
          <w:rFonts w:asciiTheme="majorHAnsi" w:hAnsiTheme="majorHAnsi" w:cstheme="majorHAnsi"/>
        </w:rPr>
      </w:pPr>
    </w:p>
    <w:p w14:paraId="2D314DD6" w14:textId="77777777" w:rsidR="00222589" w:rsidRPr="0061246A" w:rsidRDefault="00222589" w:rsidP="00222589">
      <w:pPr>
        <w:rPr>
          <w:rFonts w:asciiTheme="majorHAnsi" w:hAnsiTheme="majorHAnsi" w:cstheme="majorHAnsi"/>
          <w:b/>
        </w:rPr>
      </w:pPr>
    </w:p>
    <w:p w14:paraId="5783E328" w14:textId="77777777" w:rsidR="00222589" w:rsidRPr="0061246A" w:rsidRDefault="00222589" w:rsidP="00222589">
      <w:pPr>
        <w:rPr>
          <w:rFonts w:asciiTheme="majorHAnsi" w:hAnsiTheme="majorHAnsi" w:cstheme="majorHAnsi"/>
          <w:b/>
        </w:rPr>
      </w:pPr>
      <w:r w:rsidRPr="0061246A">
        <w:rPr>
          <w:rFonts w:asciiTheme="majorHAnsi" w:hAnsiTheme="majorHAnsi" w:cstheme="majorHAnsi"/>
          <w:b/>
        </w:rPr>
        <w:t>How will you know they have learned the skill?</w:t>
      </w:r>
    </w:p>
    <w:p w14:paraId="79AE5C41" w14:textId="77777777" w:rsidR="00222589" w:rsidRPr="0061246A" w:rsidRDefault="00222589" w:rsidP="00222589">
      <w:pPr>
        <w:rPr>
          <w:rFonts w:asciiTheme="majorHAnsi" w:hAnsiTheme="majorHAnsi" w:cstheme="majorHAnsi"/>
        </w:rPr>
      </w:pPr>
      <w:r w:rsidRPr="0061246A">
        <w:rPr>
          <w:rFonts w:asciiTheme="majorHAnsi" w:hAnsiTheme="majorHAnsi" w:cstheme="majorHAnsi"/>
        </w:rPr>
        <w:t xml:space="preserve"> (short term and long term)?</w:t>
      </w:r>
    </w:p>
    <w:p w14:paraId="31162AF1" w14:textId="77777777" w:rsidR="00222589" w:rsidRPr="0061246A" w:rsidRDefault="00222589" w:rsidP="00222589">
      <w:pPr>
        <w:rPr>
          <w:rFonts w:asciiTheme="majorHAnsi" w:hAnsiTheme="majorHAnsi" w:cstheme="majorHAnsi"/>
        </w:rPr>
      </w:pPr>
    </w:p>
    <w:p w14:paraId="3A7A26CF" w14:textId="77777777" w:rsidR="00222589" w:rsidRPr="0061246A" w:rsidRDefault="00222589" w:rsidP="00222589">
      <w:pPr>
        <w:rPr>
          <w:rFonts w:asciiTheme="majorHAnsi" w:hAnsiTheme="majorHAnsi" w:cstheme="majorHAnsi"/>
          <w:b/>
        </w:rPr>
      </w:pPr>
      <w:r w:rsidRPr="0061246A">
        <w:rPr>
          <w:rFonts w:asciiTheme="majorHAnsi" w:hAnsiTheme="majorHAnsi" w:cstheme="majorHAnsi"/>
          <w:b/>
        </w:rPr>
        <w:t>Next Steps:</w:t>
      </w:r>
    </w:p>
    <w:p w14:paraId="7B2FA312" w14:textId="77777777" w:rsidR="00222589" w:rsidRPr="0061246A" w:rsidRDefault="00222589" w:rsidP="00222589">
      <w:pPr>
        <w:jc w:val="center"/>
        <w:rPr>
          <w:rFonts w:asciiTheme="majorHAnsi" w:hAnsiTheme="majorHAnsi" w:cstheme="majorHAnsi"/>
          <w:b/>
        </w:rPr>
      </w:pPr>
      <w:r w:rsidRPr="0061246A">
        <w:rPr>
          <w:rFonts w:asciiTheme="majorHAnsi" w:hAnsiTheme="majorHAnsi" w:cstheme="majorHAnsi"/>
        </w:rPr>
        <w:br w:type="page"/>
      </w:r>
      <w:r w:rsidRPr="0061246A">
        <w:rPr>
          <w:rFonts w:asciiTheme="majorHAnsi" w:hAnsiTheme="majorHAnsi" w:cstheme="majorHAnsi"/>
          <w:b/>
        </w:rPr>
        <w:lastRenderedPageBreak/>
        <w:t>Checklist for teaching expectations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3888"/>
      </w:tblGrid>
      <w:tr w:rsidR="00222589" w:rsidRPr="0061246A" w14:paraId="66D076CC" w14:textId="77777777" w:rsidTr="00E10530">
        <w:tc>
          <w:tcPr>
            <w:tcW w:w="4968" w:type="dxa"/>
          </w:tcPr>
          <w:p w14:paraId="6D8FDB81" w14:textId="77777777" w:rsidR="00222589" w:rsidRPr="0061246A" w:rsidRDefault="00222589" w:rsidP="00E10530">
            <w:pPr>
              <w:rPr>
                <w:rFonts w:asciiTheme="majorHAnsi" w:hAnsiTheme="majorHAnsi" w:cstheme="majorHAnsi"/>
                <w:b/>
              </w:rPr>
            </w:pPr>
            <w:r w:rsidRPr="0061246A">
              <w:rPr>
                <w:rFonts w:asciiTheme="majorHAnsi" w:hAnsiTheme="majorHAnsi" w:cstheme="majorHAnsi"/>
                <w:b/>
              </w:rPr>
              <w:t>Activity for teaching ___________</w:t>
            </w:r>
          </w:p>
          <w:p w14:paraId="42E4C858" w14:textId="77777777" w:rsidR="00222589" w:rsidRPr="0061246A" w:rsidRDefault="00222589" w:rsidP="00E10530">
            <w:pPr>
              <w:tabs>
                <w:tab w:val="center" w:pos="2376"/>
              </w:tabs>
              <w:rPr>
                <w:rFonts w:asciiTheme="majorHAnsi" w:hAnsiTheme="majorHAnsi" w:cstheme="majorHAnsi"/>
                <w:b/>
              </w:rPr>
            </w:pPr>
            <w:r w:rsidRPr="0061246A">
              <w:rPr>
                <w:rFonts w:asciiTheme="majorHAnsi" w:hAnsiTheme="majorHAnsi" w:cstheme="majorHAnsi"/>
                <w:b/>
              </w:rPr>
              <w:t>(list the expectation being taught)</w:t>
            </w:r>
          </w:p>
        </w:tc>
        <w:tc>
          <w:tcPr>
            <w:tcW w:w="3888" w:type="dxa"/>
          </w:tcPr>
          <w:p w14:paraId="5DE6A1C6" w14:textId="77777777" w:rsidR="00222589" w:rsidRPr="0061246A" w:rsidRDefault="00222589" w:rsidP="00E10530">
            <w:pPr>
              <w:rPr>
                <w:rFonts w:asciiTheme="majorHAnsi" w:hAnsiTheme="majorHAnsi" w:cstheme="majorHAnsi"/>
                <w:b/>
              </w:rPr>
            </w:pPr>
            <w:r w:rsidRPr="0061246A">
              <w:rPr>
                <w:rFonts w:asciiTheme="majorHAnsi" w:hAnsiTheme="majorHAnsi" w:cstheme="majorHAnsi"/>
                <w:b/>
              </w:rPr>
              <w:t>Yes= 2 Good Start = 1 No = 0</w:t>
            </w:r>
          </w:p>
          <w:p w14:paraId="73D8FF8B" w14:textId="77777777" w:rsidR="00222589" w:rsidRPr="0061246A" w:rsidRDefault="00222589" w:rsidP="00E10530">
            <w:pPr>
              <w:rPr>
                <w:rFonts w:asciiTheme="majorHAnsi" w:hAnsiTheme="majorHAnsi" w:cstheme="majorHAnsi"/>
                <w:b/>
              </w:rPr>
            </w:pPr>
            <w:r w:rsidRPr="0061246A">
              <w:rPr>
                <w:rFonts w:asciiTheme="majorHAnsi" w:hAnsiTheme="majorHAnsi" w:cstheme="majorHAnsi"/>
                <w:b/>
              </w:rPr>
              <w:t>Comment for additional practice</w:t>
            </w:r>
          </w:p>
        </w:tc>
      </w:tr>
      <w:tr w:rsidR="00222589" w:rsidRPr="0061246A" w14:paraId="3C51449C" w14:textId="77777777" w:rsidTr="00E10530">
        <w:tc>
          <w:tcPr>
            <w:tcW w:w="4968" w:type="dxa"/>
          </w:tcPr>
          <w:p w14:paraId="666A6153" w14:textId="77777777" w:rsidR="00222589" w:rsidRPr="0061246A" w:rsidRDefault="00222589" w:rsidP="00E10530">
            <w:pPr>
              <w:rPr>
                <w:rFonts w:asciiTheme="majorHAnsi" w:hAnsiTheme="majorHAnsi" w:cstheme="majorHAnsi"/>
              </w:rPr>
            </w:pPr>
            <w:r w:rsidRPr="0061246A">
              <w:rPr>
                <w:rFonts w:asciiTheme="majorHAnsi" w:hAnsiTheme="majorHAnsi" w:cstheme="majorHAnsi"/>
              </w:rPr>
              <w:t>Was the schoolwide expectation explicitly stated?</w:t>
            </w:r>
          </w:p>
          <w:p w14:paraId="1A24989A" w14:textId="77777777" w:rsidR="00222589" w:rsidRPr="0061246A" w:rsidRDefault="00222589" w:rsidP="00E10530">
            <w:pPr>
              <w:rPr>
                <w:rFonts w:asciiTheme="majorHAnsi" w:hAnsiTheme="majorHAnsi" w:cstheme="majorHAnsi"/>
              </w:rPr>
            </w:pPr>
          </w:p>
        </w:tc>
        <w:tc>
          <w:tcPr>
            <w:tcW w:w="3888" w:type="dxa"/>
          </w:tcPr>
          <w:p w14:paraId="08FF118F" w14:textId="77777777" w:rsidR="00222589" w:rsidRPr="0061246A" w:rsidRDefault="00222589" w:rsidP="00E10530">
            <w:pPr>
              <w:rPr>
                <w:rFonts w:asciiTheme="majorHAnsi" w:hAnsiTheme="majorHAnsi" w:cstheme="majorHAnsi"/>
                <w:b/>
              </w:rPr>
            </w:pPr>
          </w:p>
        </w:tc>
      </w:tr>
      <w:tr w:rsidR="00222589" w:rsidRPr="0061246A" w14:paraId="6D14FB6C" w14:textId="77777777" w:rsidTr="00E10530">
        <w:tc>
          <w:tcPr>
            <w:tcW w:w="4968" w:type="dxa"/>
          </w:tcPr>
          <w:p w14:paraId="14C1EE37" w14:textId="77777777" w:rsidR="00222589" w:rsidRPr="0061246A" w:rsidRDefault="00222589" w:rsidP="00E10530">
            <w:pPr>
              <w:rPr>
                <w:rFonts w:asciiTheme="majorHAnsi" w:hAnsiTheme="majorHAnsi" w:cstheme="majorHAnsi"/>
              </w:rPr>
            </w:pPr>
            <w:r w:rsidRPr="0061246A">
              <w:rPr>
                <w:rFonts w:asciiTheme="majorHAnsi" w:hAnsiTheme="majorHAnsi" w:cstheme="majorHAnsi"/>
              </w:rPr>
              <w:t>Was the location where the behavior is to be carried out identified?</w:t>
            </w:r>
          </w:p>
          <w:p w14:paraId="6EDC69C7" w14:textId="77777777" w:rsidR="00222589" w:rsidRPr="0061246A" w:rsidRDefault="00222589" w:rsidP="00E10530">
            <w:pPr>
              <w:rPr>
                <w:rFonts w:asciiTheme="majorHAnsi" w:hAnsiTheme="majorHAnsi" w:cstheme="majorHAnsi"/>
              </w:rPr>
            </w:pPr>
          </w:p>
        </w:tc>
        <w:tc>
          <w:tcPr>
            <w:tcW w:w="3888" w:type="dxa"/>
          </w:tcPr>
          <w:p w14:paraId="18D2E12B" w14:textId="77777777" w:rsidR="00222589" w:rsidRPr="0061246A" w:rsidRDefault="00222589" w:rsidP="00E10530">
            <w:pPr>
              <w:rPr>
                <w:rFonts w:asciiTheme="majorHAnsi" w:hAnsiTheme="majorHAnsi" w:cstheme="majorHAnsi"/>
                <w:b/>
              </w:rPr>
            </w:pPr>
          </w:p>
        </w:tc>
      </w:tr>
      <w:tr w:rsidR="00222589" w:rsidRPr="0061246A" w14:paraId="7D554ED3" w14:textId="77777777" w:rsidTr="00E10530">
        <w:tc>
          <w:tcPr>
            <w:tcW w:w="4968" w:type="dxa"/>
          </w:tcPr>
          <w:p w14:paraId="58FE3F0A" w14:textId="1ED639EC" w:rsidR="00222589" w:rsidRPr="0061246A" w:rsidRDefault="00222589" w:rsidP="00E10530">
            <w:pPr>
              <w:rPr>
                <w:rFonts w:asciiTheme="majorHAnsi" w:hAnsiTheme="majorHAnsi" w:cstheme="majorHAnsi"/>
              </w:rPr>
            </w:pPr>
            <w:r w:rsidRPr="0061246A">
              <w:rPr>
                <w:rFonts w:asciiTheme="majorHAnsi" w:hAnsiTheme="majorHAnsi" w:cstheme="majorHAnsi"/>
              </w:rPr>
              <w:t>Was the teaching method clear (e.g.</w:t>
            </w:r>
            <w:r w:rsidR="005B7D4D" w:rsidRPr="0061246A">
              <w:rPr>
                <w:rFonts w:asciiTheme="majorHAnsi" w:hAnsiTheme="majorHAnsi" w:cstheme="majorHAnsi"/>
              </w:rPr>
              <w:t>,</w:t>
            </w:r>
            <w:r w:rsidRPr="0061246A">
              <w:rPr>
                <w:rFonts w:asciiTheme="majorHAnsi" w:hAnsiTheme="majorHAnsi" w:cstheme="majorHAnsi"/>
              </w:rPr>
              <w:t xml:space="preserve"> discussion, role play)</w:t>
            </w:r>
          </w:p>
          <w:p w14:paraId="2CC5568C" w14:textId="77777777" w:rsidR="00222589" w:rsidRPr="0061246A" w:rsidRDefault="00222589" w:rsidP="00E10530">
            <w:pPr>
              <w:rPr>
                <w:rFonts w:asciiTheme="majorHAnsi" w:hAnsiTheme="majorHAnsi" w:cstheme="majorHAnsi"/>
              </w:rPr>
            </w:pPr>
          </w:p>
        </w:tc>
        <w:tc>
          <w:tcPr>
            <w:tcW w:w="3888" w:type="dxa"/>
          </w:tcPr>
          <w:p w14:paraId="299612A0" w14:textId="77777777" w:rsidR="00222589" w:rsidRPr="0061246A" w:rsidRDefault="00222589" w:rsidP="00E10530">
            <w:pPr>
              <w:rPr>
                <w:rFonts w:asciiTheme="majorHAnsi" w:hAnsiTheme="majorHAnsi" w:cstheme="majorHAnsi"/>
                <w:b/>
              </w:rPr>
            </w:pPr>
          </w:p>
        </w:tc>
      </w:tr>
      <w:tr w:rsidR="00222589" w:rsidRPr="0061246A" w14:paraId="734A75CF" w14:textId="77777777" w:rsidTr="00E10530">
        <w:tc>
          <w:tcPr>
            <w:tcW w:w="4968" w:type="dxa"/>
          </w:tcPr>
          <w:p w14:paraId="4CBDF887" w14:textId="77777777" w:rsidR="00222589" w:rsidRPr="0061246A" w:rsidRDefault="00222589" w:rsidP="00E10530">
            <w:pPr>
              <w:rPr>
                <w:rFonts w:asciiTheme="majorHAnsi" w:hAnsiTheme="majorHAnsi" w:cstheme="majorHAnsi"/>
              </w:rPr>
            </w:pPr>
            <w:r w:rsidRPr="0061246A">
              <w:rPr>
                <w:rFonts w:asciiTheme="majorHAnsi" w:hAnsiTheme="majorHAnsi" w:cstheme="majorHAnsi"/>
              </w:rPr>
              <w:t>Was a prompt given to discuss why this expectation was important?</w:t>
            </w:r>
          </w:p>
          <w:p w14:paraId="2EF420E5" w14:textId="77777777" w:rsidR="00222589" w:rsidRPr="0061246A" w:rsidRDefault="00222589" w:rsidP="00E10530">
            <w:pPr>
              <w:rPr>
                <w:rFonts w:asciiTheme="majorHAnsi" w:hAnsiTheme="majorHAnsi" w:cstheme="majorHAnsi"/>
              </w:rPr>
            </w:pPr>
          </w:p>
        </w:tc>
        <w:tc>
          <w:tcPr>
            <w:tcW w:w="3888" w:type="dxa"/>
          </w:tcPr>
          <w:p w14:paraId="669EC077" w14:textId="77777777" w:rsidR="00222589" w:rsidRPr="0061246A" w:rsidRDefault="00222589" w:rsidP="00E10530">
            <w:pPr>
              <w:rPr>
                <w:rFonts w:asciiTheme="majorHAnsi" w:hAnsiTheme="majorHAnsi" w:cstheme="majorHAnsi"/>
                <w:b/>
              </w:rPr>
            </w:pPr>
          </w:p>
        </w:tc>
      </w:tr>
      <w:tr w:rsidR="00222589" w:rsidRPr="0061246A" w14:paraId="2294F19B" w14:textId="77777777" w:rsidTr="00E10530">
        <w:tc>
          <w:tcPr>
            <w:tcW w:w="4968" w:type="dxa"/>
          </w:tcPr>
          <w:p w14:paraId="0A968B93" w14:textId="77777777" w:rsidR="00222589" w:rsidRPr="0061246A" w:rsidRDefault="00222589" w:rsidP="00E10530">
            <w:pPr>
              <w:rPr>
                <w:rFonts w:asciiTheme="majorHAnsi" w:hAnsiTheme="majorHAnsi" w:cstheme="majorHAnsi"/>
              </w:rPr>
            </w:pPr>
            <w:r w:rsidRPr="0061246A">
              <w:rPr>
                <w:rFonts w:asciiTheme="majorHAnsi" w:hAnsiTheme="majorHAnsi" w:cstheme="majorHAnsi"/>
              </w:rPr>
              <w:t>Were students asked for negative examples of the expectation?</w:t>
            </w:r>
          </w:p>
          <w:p w14:paraId="4C75462A" w14:textId="77777777" w:rsidR="00222589" w:rsidRPr="0061246A" w:rsidRDefault="00222589" w:rsidP="00E10530">
            <w:pPr>
              <w:rPr>
                <w:rFonts w:asciiTheme="majorHAnsi" w:hAnsiTheme="majorHAnsi" w:cstheme="majorHAnsi"/>
              </w:rPr>
            </w:pPr>
          </w:p>
        </w:tc>
        <w:tc>
          <w:tcPr>
            <w:tcW w:w="3888" w:type="dxa"/>
          </w:tcPr>
          <w:p w14:paraId="4A11A933" w14:textId="77777777" w:rsidR="00222589" w:rsidRPr="0061246A" w:rsidRDefault="00222589" w:rsidP="00E10530">
            <w:pPr>
              <w:rPr>
                <w:rFonts w:asciiTheme="majorHAnsi" w:hAnsiTheme="majorHAnsi" w:cstheme="majorHAnsi"/>
                <w:b/>
              </w:rPr>
            </w:pPr>
          </w:p>
        </w:tc>
      </w:tr>
      <w:tr w:rsidR="00222589" w:rsidRPr="0061246A" w14:paraId="197C988D" w14:textId="77777777" w:rsidTr="00E10530">
        <w:tc>
          <w:tcPr>
            <w:tcW w:w="4968" w:type="dxa"/>
          </w:tcPr>
          <w:p w14:paraId="47058640" w14:textId="77777777" w:rsidR="00222589" w:rsidRPr="0061246A" w:rsidRDefault="00222589" w:rsidP="00E10530">
            <w:pPr>
              <w:rPr>
                <w:rFonts w:asciiTheme="majorHAnsi" w:hAnsiTheme="majorHAnsi" w:cstheme="majorHAnsi"/>
              </w:rPr>
            </w:pPr>
            <w:r w:rsidRPr="0061246A">
              <w:rPr>
                <w:rFonts w:asciiTheme="majorHAnsi" w:hAnsiTheme="majorHAnsi" w:cstheme="majorHAnsi"/>
              </w:rPr>
              <w:t>Were students asked for positive examples of the expectation?</w:t>
            </w:r>
          </w:p>
          <w:p w14:paraId="39FC0EE8" w14:textId="77777777" w:rsidR="00222589" w:rsidRPr="0061246A" w:rsidRDefault="00222589" w:rsidP="00E10530">
            <w:pPr>
              <w:rPr>
                <w:rFonts w:asciiTheme="majorHAnsi" w:hAnsiTheme="majorHAnsi" w:cstheme="majorHAnsi"/>
              </w:rPr>
            </w:pPr>
          </w:p>
        </w:tc>
        <w:tc>
          <w:tcPr>
            <w:tcW w:w="3888" w:type="dxa"/>
          </w:tcPr>
          <w:p w14:paraId="15D4A2F7" w14:textId="77777777" w:rsidR="00222589" w:rsidRPr="0061246A" w:rsidRDefault="00222589" w:rsidP="00E10530">
            <w:pPr>
              <w:rPr>
                <w:rFonts w:asciiTheme="majorHAnsi" w:hAnsiTheme="majorHAnsi" w:cstheme="majorHAnsi"/>
                <w:b/>
              </w:rPr>
            </w:pPr>
          </w:p>
        </w:tc>
      </w:tr>
      <w:tr w:rsidR="00222589" w:rsidRPr="0061246A" w14:paraId="5025A021" w14:textId="77777777" w:rsidTr="00E10530">
        <w:tc>
          <w:tcPr>
            <w:tcW w:w="4968" w:type="dxa"/>
          </w:tcPr>
          <w:p w14:paraId="5BF52340" w14:textId="1B78D02E" w:rsidR="00222589" w:rsidRPr="0061246A" w:rsidRDefault="00222589" w:rsidP="00E10530">
            <w:pPr>
              <w:rPr>
                <w:rFonts w:asciiTheme="majorHAnsi" w:hAnsiTheme="majorHAnsi" w:cstheme="majorHAnsi"/>
              </w:rPr>
            </w:pPr>
            <w:r w:rsidRPr="0061246A">
              <w:rPr>
                <w:rFonts w:asciiTheme="majorHAnsi" w:hAnsiTheme="majorHAnsi" w:cstheme="majorHAnsi"/>
              </w:rPr>
              <w:t xml:space="preserve">Were the students allowed </w:t>
            </w:r>
            <w:r w:rsidR="005B7D4D" w:rsidRPr="0061246A">
              <w:rPr>
                <w:rFonts w:asciiTheme="majorHAnsi" w:hAnsiTheme="majorHAnsi" w:cstheme="majorHAnsi"/>
              </w:rPr>
              <w:t xml:space="preserve">to </w:t>
            </w:r>
            <w:r w:rsidRPr="0061246A">
              <w:rPr>
                <w:rFonts w:asciiTheme="majorHAnsi" w:hAnsiTheme="majorHAnsi" w:cstheme="majorHAnsi"/>
              </w:rPr>
              <w:t>practice the negative, then the positive behavior?</w:t>
            </w:r>
          </w:p>
          <w:p w14:paraId="665639C5" w14:textId="77777777" w:rsidR="00222589" w:rsidRPr="0061246A" w:rsidRDefault="00222589" w:rsidP="00E10530">
            <w:pPr>
              <w:rPr>
                <w:rFonts w:asciiTheme="majorHAnsi" w:hAnsiTheme="majorHAnsi" w:cstheme="majorHAnsi"/>
              </w:rPr>
            </w:pPr>
          </w:p>
        </w:tc>
        <w:tc>
          <w:tcPr>
            <w:tcW w:w="3888" w:type="dxa"/>
          </w:tcPr>
          <w:p w14:paraId="14F32D82" w14:textId="77777777" w:rsidR="00222589" w:rsidRPr="0061246A" w:rsidRDefault="00222589" w:rsidP="00E10530">
            <w:pPr>
              <w:rPr>
                <w:rFonts w:asciiTheme="majorHAnsi" w:hAnsiTheme="majorHAnsi" w:cstheme="majorHAnsi"/>
                <w:b/>
              </w:rPr>
            </w:pPr>
          </w:p>
        </w:tc>
      </w:tr>
      <w:tr w:rsidR="00222589" w:rsidRPr="0061246A" w14:paraId="49E3C6F1" w14:textId="77777777" w:rsidTr="00E10530">
        <w:tc>
          <w:tcPr>
            <w:tcW w:w="4968" w:type="dxa"/>
          </w:tcPr>
          <w:p w14:paraId="4E7CEBE7" w14:textId="08FDBEDD" w:rsidR="00222589" w:rsidRPr="0061246A" w:rsidRDefault="00222589" w:rsidP="00E10530">
            <w:pPr>
              <w:rPr>
                <w:rFonts w:asciiTheme="majorHAnsi" w:hAnsiTheme="majorHAnsi" w:cstheme="majorHAnsi"/>
              </w:rPr>
            </w:pPr>
            <w:r w:rsidRPr="0061246A">
              <w:rPr>
                <w:rFonts w:asciiTheme="majorHAnsi" w:hAnsiTheme="majorHAnsi" w:cstheme="majorHAnsi"/>
              </w:rPr>
              <w:t>Did the teacher pre-teach prompts (e.g., when I raise my hand, stop yelling),  to stop inappropriate role play (e.g., show what … does not look like)</w:t>
            </w:r>
            <w:r w:rsidR="005B7D4D" w:rsidRPr="0061246A">
              <w:rPr>
                <w:rFonts w:asciiTheme="majorHAnsi" w:hAnsiTheme="majorHAnsi" w:cstheme="majorHAnsi"/>
              </w:rPr>
              <w:t>,</w:t>
            </w:r>
            <w:r w:rsidRPr="0061246A">
              <w:rPr>
                <w:rFonts w:asciiTheme="majorHAnsi" w:hAnsiTheme="majorHAnsi" w:cstheme="majorHAnsi"/>
              </w:rPr>
              <w:t xml:space="preserve"> and were limits of behavior set? </w:t>
            </w:r>
          </w:p>
          <w:p w14:paraId="2972D58F" w14:textId="77777777" w:rsidR="00222589" w:rsidRPr="0061246A" w:rsidRDefault="00222589" w:rsidP="00E10530">
            <w:pPr>
              <w:rPr>
                <w:rFonts w:asciiTheme="majorHAnsi" w:hAnsiTheme="majorHAnsi" w:cstheme="majorHAnsi"/>
              </w:rPr>
            </w:pPr>
          </w:p>
        </w:tc>
        <w:tc>
          <w:tcPr>
            <w:tcW w:w="3888" w:type="dxa"/>
          </w:tcPr>
          <w:p w14:paraId="3577A438" w14:textId="77777777" w:rsidR="00222589" w:rsidRPr="0061246A" w:rsidRDefault="00222589" w:rsidP="00E10530">
            <w:pPr>
              <w:rPr>
                <w:rFonts w:asciiTheme="majorHAnsi" w:hAnsiTheme="majorHAnsi" w:cstheme="majorHAnsi"/>
                <w:b/>
              </w:rPr>
            </w:pPr>
          </w:p>
        </w:tc>
      </w:tr>
      <w:tr w:rsidR="00222589" w:rsidRPr="0061246A" w14:paraId="00059EB9" w14:textId="77777777" w:rsidTr="00E10530">
        <w:tc>
          <w:tcPr>
            <w:tcW w:w="4968" w:type="dxa"/>
          </w:tcPr>
          <w:p w14:paraId="4253FA25" w14:textId="578AF59F" w:rsidR="00222589" w:rsidRPr="0061246A" w:rsidRDefault="00222589" w:rsidP="00E10530">
            <w:pPr>
              <w:rPr>
                <w:rFonts w:asciiTheme="majorHAnsi" w:hAnsiTheme="majorHAnsi" w:cstheme="majorHAnsi"/>
              </w:rPr>
            </w:pPr>
            <w:r w:rsidRPr="0061246A">
              <w:rPr>
                <w:rFonts w:asciiTheme="majorHAnsi" w:hAnsiTheme="majorHAnsi" w:cstheme="majorHAnsi"/>
              </w:rPr>
              <w:t>Did the teacher pre-teach limits for the negative role</w:t>
            </w:r>
            <w:r w:rsidR="005B7D4D" w:rsidRPr="0061246A">
              <w:rPr>
                <w:rFonts w:asciiTheme="majorHAnsi" w:hAnsiTheme="majorHAnsi" w:cstheme="majorHAnsi"/>
              </w:rPr>
              <w:t>-</w:t>
            </w:r>
            <w:r w:rsidRPr="0061246A">
              <w:rPr>
                <w:rFonts w:asciiTheme="majorHAnsi" w:hAnsiTheme="majorHAnsi" w:cstheme="majorHAnsi"/>
              </w:rPr>
              <w:t xml:space="preserve">play (e.g., remember not to do anything that will get you thrown out of class)? </w:t>
            </w:r>
          </w:p>
          <w:p w14:paraId="2AB03B2E" w14:textId="77777777" w:rsidR="00222589" w:rsidRPr="0061246A" w:rsidRDefault="00222589" w:rsidP="00E10530">
            <w:pPr>
              <w:rPr>
                <w:rFonts w:asciiTheme="majorHAnsi" w:hAnsiTheme="majorHAnsi" w:cstheme="majorHAnsi"/>
              </w:rPr>
            </w:pPr>
          </w:p>
        </w:tc>
        <w:tc>
          <w:tcPr>
            <w:tcW w:w="3888" w:type="dxa"/>
          </w:tcPr>
          <w:p w14:paraId="45DB101A" w14:textId="77777777" w:rsidR="00222589" w:rsidRPr="0061246A" w:rsidRDefault="00222589" w:rsidP="00E10530">
            <w:pPr>
              <w:rPr>
                <w:rFonts w:asciiTheme="majorHAnsi" w:hAnsiTheme="majorHAnsi" w:cstheme="majorHAnsi"/>
                <w:b/>
              </w:rPr>
            </w:pPr>
          </w:p>
        </w:tc>
      </w:tr>
      <w:tr w:rsidR="00222589" w:rsidRPr="0061246A" w14:paraId="1EA5BE63" w14:textId="77777777" w:rsidTr="00E10530">
        <w:tc>
          <w:tcPr>
            <w:tcW w:w="4968" w:type="dxa"/>
          </w:tcPr>
          <w:p w14:paraId="72A6DA8C" w14:textId="77777777" w:rsidR="00222589" w:rsidRPr="0061246A" w:rsidRDefault="00222589" w:rsidP="00E10530">
            <w:pPr>
              <w:rPr>
                <w:rFonts w:asciiTheme="majorHAnsi" w:hAnsiTheme="majorHAnsi" w:cstheme="majorHAnsi"/>
              </w:rPr>
            </w:pPr>
            <w:r w:rsidRPr="0061246A">
              <w:rPr>
                <w:rFonts w:asciiTheme="majorHAnsi" w:hAnsiTheme="majorHAnsi" w:cstheme="majorHAnsi"/>
              </w:rPr>
              <w:t xml:space="preserve">Were the students provided with feedback about their performance and perhaps additional practice in another situation? </w:t>
            </w:r>
          </w:p>
          <w:p w14:paraId="061B27AC" w14:textId="77777777" w:rsidR="00222589" w:rsidRPr="0061246A" w:rsidRDefault="00222589" w:rsidP="00E10530">
            <w:pPr>
              <w:rPr>
                <w:rFonts w:asciiTheme="majorHAnsi" w:hAnsiTheme="majorHAnsi" w:cstheme="majorHAnsi"/>
              </w:rPr>
            </w:pPr>
          </w:p>
        </w:tc>
        <w:tc>
          <w:tcPr>
            <w:tcW w:w="3888" w:type="dxa"/>
          </w:tcPr>
          <w:p w14:paraId="5ACDA7A8" w14:textId="77777777" w:rsidR="00222589" w:rsidRPr="0061246A" w:rsidRDefault="00222589" w:rsidP="00E10530">
            <w:pPr>
              <w:rPr>
                <w:rFonts w:asciiTheme="majorHAnsi" w:hAnsiTheme="majorHAnsi" w:cstheme="majorHAnsi"/>
                <w:b/>
              </w:rPr>
            </w:pPr>
          </w:p>
        </w:tc>
      </w:tr>
    </w:tbl>
    <w:p w14:paraId="57859416" w14:textId="77777777" w:rsidR="00222589" w:rsidRPr="0061246A" w:rsidRDefault="00222589" w:rsidP="00222589">
      <w:pPr>
        <w:rPr>
          <w:rFonts w:asciiTheme="majorHAnsi" w:hAnsiTheme="majorHAnsi" w:cstheme="majorHAnsi"/>
          <w:b/>
        </w:rPr>
      </w:pPr>
      <w:r w:rsidRPr="0061246A">
        <w:rPr>
          <w:rFonts w:asciiTheme="majorHAnsi" w:hAnsiTheme="majorHAnsi" w:cstheme="majorHAnsi"/>
          <w:b/>
        </w:rPr>
        <w:t>Total Points:_____________________</w:t>
      </w:r>
      <w:r w:rsidRPr="0061246A">
        <w:rPr>
          <w:rFonts w:asciiTheme="majorHAnsi" w:hAnsiTheme="majorHAnsi" w:cstheme="majorHAnsi"/>
          <w:b/>
        </w:rPr>
        <w:tab/>
        <w:t>Teacher’s Name:________________</w:t>
      </w:r>
    </w:p>
    <w:p w14:paraId="3A8EEBB4" w14:textId="77777777" w:rsidR="00222589" w:rsidRPr="0061246A" w:rsidRDefault="00222589" w:rsidP="00222589">
      <w:pPr>
        <w:rPr>
          <w:rFonts w:asciiTheme="majorHAnsi" w:hAnsiTheme="majorHAnsi" w:cstheme="majorHAnsi"/>
          <w:b/>
        </w:rPr>
      </w:pPr>
      <w:r w:rsidRPr="0061246A">
        <w:rPr>
          <w:rFonts w:asciiTheme="majorHAnsi" w:hAnsiTheme="majorHAnsi" w:cstheme="majorHAnsi"/>
          <w:b/>
        </w:rPr>
        <w:t>Percentage:______________________   PBS Consultant:________________</w:t>
      </w:r>
    </w:p>
    <w:p w14:paraId="17F53ED2" w14:textId="77777777" w:rsidR="00222589" w:rsidRPr="0061246A" w:rsidRDefault="00222589" w:rsidP="00222589">
      <w:pPr>
        <w:rPr>
          <w:rFonts w:asciiTheme="majorHAnsi" w:hAnsiTheme="majorHAnsi" w:cstheme="majorHAnsi"/>
          <w:b/>
        </w:rPr>
      </w:pPr>
      <w:r w:rsidRPr="0061246A">
        <w:rPr>
          <w:rFonts w:asciiTheme="majorHAnsi" w:hAnsiTheme="majorHAnsi" w:cstheme="majorHAnsi"/>
          <w:b/>
        </w:rPr>
        <w:t xml:space="preserve">Teacher has reached a </w:t>
      </w:r>
      <w:r w:rsidRPr="0061246A">
        <w:rPr>
          <w:rFonts w:asciiTheme="majorHAnsi" w:hAnsiTheme="majorHAnsi" w:cstheme="majorHAnsi"/>
          <w:b/>
        </w:rPr>
        <w:tab/>
        <w:t>proficiency level of 90% or better ____________</w:t>
      </w:r>
    </w:p>
    <w:p w14:paraId="3677BD61" w14:textId="77777777" w:rsidR="00222589" w:rsidRPr="0061246A" w:rsidRDefault="00222589" w:rsidP="00222589">
      <w:pPr>
        <w:rPr>
          <w:rFonts w:asciiTheme="majorHAnsi" w:hAnsiTheme="majorHAnsi" w:cstheme="majorHAnsi"/>
          <w:b/>
        </w:rPr>
      </w:pPr>
      <w:r w:rsidRPr="0061246A">
        <w:rPr>
          <w:rFonts w:asciiTheme="majorHAnsi" w:hAnsiTheme="majorHAnsi" w:cstheme="majorHAnsi"/>
          <w:b/>
        </w:rPr>
        <w:tab/>
      </w:r>
      <w:r w:rsidRPr="0061246A">
        <w:rPr>
          <w:rFonts w:asciiTheme="majorHAnsi" w:hAnsiTheme="majorHAnsi" w:cstheme="majorHAnsi"/>
          <w:b/>
        </w:rPr>
        <w:tab/>
      </w:r>
      <w:r w:rsidRPr="0061246A">
        <w:rPr>
          <w:rFonts w:asciiTheme="majorHAnsi" w:hAnsiTheme="majorHAnsi" w:cstheme="majorHAnsi"/>
          <w:b/>
        </w:rPr>
        <w:tab/>
      </w:r>
      <w:r w:rsidRPr="0061246A">
        <w:rPr>
          <w:rFonts w:asciiTheme="majorHAnsi" w:hAnsiTheme="majorHAnsi" w:cstheme="majorHAnsi"/>
          <w:b/>
        </w:rPr>
        <w:tab/>
      </w:r>
      <w:r w:rsidRPr="0061246A">
        <w:rPr>
          <w:rFonts w:asciiTheme="majorHAnsi" w:hAnsiTheme="majorHAnsi" w:cstheme="majorHAnsi"/>
          <w:b/>
        </w:rPr>
        <w:tab/>
      </w:r>
      <w:r w:rsidRPr="0061246A">
        <w:rPr>
          <w:rFonts w:asciiTheme="majorHAnsi" w:hAnsiTheme="majorHAnsi" w:cstheme="majorHAnsi"/>
          <w:b/>
        </w:rPr>
        <w:tab/>
      </w:r>
      <w:r w:rsidRPr="0061246A">
        <w:rPr>
          <w:rFonts w:asciiTheme="majorHAnsi" w:hAnsiTheme="majorHAnsi" w:cstheme="majorHAnsi"/>
          <w:b/>
        </w:rPr>
        <w:tab/>
      </w:r>
      <w:r w:rsidRPr="0061246A">
        <w:rPr>
          <w:rFonts w:asciiTheme="majorHAnsi" w:hAnsiTheme="majorHAnsi" w:cstheme="majorHAnsi"/>
          <w:b/>
        </w:rPr>
        <w:tab/>
      </w:r>
      <w:r w:rsidRPr="0061246A">
        <w:rPr>
          <w:rFonts w:asciiTheme="majorHAnsi" w:hAnsiTheme="majorHAnsi" w:cstheme="majorHAnsi"/>
          <w:b/>
        </w:rPr>
        <w:tab/>
      </w:r>
      <w:r w:rsidRPr="0061246A">
        <w:rPr>
          <w:rFonts w:asciiTheme="majorHAnsi" w:hAnsiTheme="majorHAnsi" w:cstheme="majorHAnsi"/>
          <w:b/>
        </w:rPr>
        <w:tab/>
        <w:t>Yes/No</w:t>
      </w:r>
    </w:p>
    <w:p w14:paraId="3462A779" w14:textId="5B5580B1" w:rsidR="00222589" w:rsidRPr="0061246A" w:rsidRDefault="00222589">
      <w:pPr>
        <w:rPr>
          <w:rFonts w:asciiTheme="majorHAnsi" w:eastAsia="Cambria" w:hAnsiTheme="majorHAnsi" w:cstheme="majorHAnsi"/>
          <w:b/>
          <w:bCs/>
        </w:rPr>
      </w:pPr>
    </w:p>
    <w:p w14:paraId="7A36EA8D" w14:textId="2F8A9352" w:rsidR="005B7D4D" w:rsidRPr="0061246A" w:rsidRDefault="005B7D4D">
      <w:pPr>
        <w:rPr>
          <w:rFonts w:asciiTheme="majorHAnsi" w:eastAsia="Cambria" w:hAnsiTheme="majorHAnsi" w:cstheme="majorHAnsi"/>
          <w:b/>
          <w:bCs/>
        </w:rPr>
      </w:pPr>
      <w:r w:rsidRPr="0061246A">
        <w:rPr>
          <w:rFonts w:asciiTheme="majorHAnsi" w:eastAsia="Cambria" w:hAnsiTheme="majorHAnsi" w:cstheme="majorHAnsi"/>
          <w:b/>
          <w:bCs/>
        </w:rPr>
        <w:br w:type="page"/>
      </w:r>
    </w:p>
    <w:p w14:paraId="724274E5" w14:textId="77777777" w:rsidR="005B7D4D" w:rsidRPr="0061246A" w:rsidRDefault="005B7D4D">
      <w:pPr>
        <w:rPr>
          <w:rFonts w:asciiTheme="majorHAnsi" w:eastAsia="Cambria" w:hAnsiTheme="majorHAnsi" w:cstheme="majorHAnsi"/>
          <w:b/>
          <w:bCs/>
        </w:rPr>
      </w:pPr>
    </w:p>
    <w:p w14:paraId="7433BB20" w14:textId="77777777" w:rsidR="00DF4365" w:rsidRPr="0061246A" w:rsidRDefault="00DF4365">
      <w:pPr>
        <w:rPr>
          <w:rFonts w:asciiTheme="majorHAnsi" w:eastAsia="Cambria" w:hAnsiTheme="majorHAnsi" w:cstheme="majorHAnsi"/>
          <w:b/>
          <w:bCs/>
        </w:rPr>
      </w:pPr>
    </w:p>
    <w:p w14:paraId="5EB67575" w14:textId="77777777" w:rsidR="00DF4365" w:rsidRPr="0061246A" w:rsidRDefault="00DF4365" w:rsidP="00DF4365">
      <w:pPr>
        <w:jc w:val="center"/>
        <w:rPr>
          <w:rFonts w:asciiTheme="majorHAnsi" w:hAnsiTheme="majorHAnsi" w:cstheme="majorHAnsi"/>
          <w:b/>
        </w:rPr>
      </w:pPr>
      <w:r w:rsidRPr="0061246A">
        <w:rPr>
          <w:rFonts w:asciiTheme="majorHAnsi" w:hAnsiTheme="majorHAnsi" w:cstheme="majorHAnsi"/>
          <w:b/>
        </w:rPr>
        <w:t>Acknowledging Students for Good Behaviors</w:t>
      </w:r>
    </w:p>
    <w:p w14:paraId="18C4F973" w14:textId="77777777" w:rsidR="00DF4365" w:rsidRPr="0061246A" w:rsidRDefault="00DF4365" w:rsidP="00DF4365">
      <w:pPr>
        <w:jc w:val="center"/>
        <w:rPr>
          <w:rFonts w:asciiTheme="majorHAnsi" w:hAnsiTheme="majorHAnsi" w:cstheme="majorHAnsi"/>
        </w:rPr>
      </w:pPr>
    </w:p>
    <w:p w14:paraId="57A2727D" w14:textId="553EDC5A" w:rsidR="00DF4365" w:rsidRPr="0061246A" w:rsidRDefault="00DF4365" w:rsidP="00DF4365">
      <w:pPr>
        <w:numPr>
          <w:ilvl w:val="0"/>
          <w:numId w:val="18"/>
        </w:numPr>
        <w:rPr>
          <w:rFonts w:asciiTheme="majorHAnsi" w:hAnsiTheme="majorHAnsi" w:cstheme="majorHAnsi"/>
        </w:rPr>
      </w:pPr>
      <w:r w:rsidRPr="0061246A">
        <w:rPr>
          <w:rFonts w:asciiTheme="majorHAnsi" w:hAnsiTheme="majorHAnsi" w:cstheme="majorHAnsi"/>
        </w:rPr>
        <w:t xml:space="preserve">Try to use a </w:t>
      </w:r>
      <w:r w:rsidR="007E49EB" w:rsidRPr="0061246A">
        <w:rPr>
          <w:rFonts w:asciiTheme="majorHAnsi" w:hAnsiTheme="majorHAnsi" w:cstheme="majorHAnsi"/>
        </w:rPr>
        <w:t>5</w:t>
      </w:r>
      <w:r w:rsidRPr="0061246A">
        <w:rPr>
          <w:rFonts w:asciiTheme="majorHAnsi" w:hAnsiTheme="majorHAnsi" w:cstheme="majorHAnsi"/>
        </w:rPr>
        <w:t xml:space="preserve"> to 1 ratio of positive to corrective comments in the classroom</w:t>
      </w:r>
    </w:p>
    <w:p w14:paraId="0E0F0AB7" w14:textId="77777777" w:rsidR="00DF4365" w:rsidRPr="0061246A" w:rsidRDefault="00DF4365" w:rsidP="00DF4365">
      <w:pPr>
        <w:ind w:left="360"/>
        <w:rPr>
          <w:rFonts w:asciiTheme="majorHAnsi" w:hAnsiTheme="majorHAnsi" w:cstheme="majorHAnsi"/>
        </w:rPr>
      </w:pPr>
    </w:p>
    <w:p w14:paraId="721AD822" w14:textId="13B5314B" w:rsidR="00DF4365" w:rsidRPr="0061246A" w:rsidRDefault="00DF4365" w:rsidP="00DF4365">
      <w:pPr>
        <w:numPr>
          <w:ilvl w:val="0"/>
          <w:numId w:val="18"/>
        </w:numPr>
        <w:rPr>
          <w:rFonts w:asciiTheme="majorHAnsi" w:hAnsiTheme="majorHAnsi" w:cstheme="majorHAnsi"/>
        </w:rPr>
      </w:pPr>
      <w:r w:rsidRPr="0061246A">
        <w:rPr>
          <w:rFonts w:asciiTheme="majorHAnsi" w:hAnsiTheme="majorHAnsi" w:cstheme="majorHAnsi"/>
        </w:rPr>
        <w:t>Be specific: “Thank you for being respectful and handing me your ID when I asked for it”</w:t>
      </w:r>
    </w:p>
    <w:p w14:paraId="0AE27F66" w14:textId="77777777" w:rsidR="00DF4365" w:rsidRPr="0061246A" w:rsidRDefault="00DF4365" w:rsidP="00DF4365">
      <w:pPr>
        <w:ind w:left="360"/>
        <w:rPr>
          <w:rFonts w:asciiTheme="majorHAnsi" w:hAnsiTheme="majorHAnsi" w:cstheme="majorHAnsi"/>
        </w:rPr>
      </w:pPr>
    </w:p>
    <w:p w14:paraId="2E3E2706" w14:textId="54DDD814" w:rsidR="00DF4365" w:rsidRPr="0061246A" w:rsidRDefault="00DF4365" w:rsidP="00DF4365">
      <w:pPr>
        <w:numPr>
          <w:ilvl w:val="0"/>
          <w:numId w:val="18"/>
        </w:numPr>
        <w:rPr>
          <w:rFonts w:asciiTheme="majorHAnsi" w:hAnsiTheme="majorHAnsi" w:cstheme="majorHAnsi"/>
        </w:rPr>
      </w:pPr>
      <w:r w:rsidRPr="0061246A">
        <w:rPr>
          <w:rFonts w:asciiTheme="majorHAnsi" w:hAnsiTheme="majorHAnsi" w:cstheme="majorHAnsi"/>
        </w:rPr>
        <w:t xml:space="preserve">Recognize students immediately after </w:t>
      </w:r>
      <w:r w:rsidR="007479FC" w:rsidRPr="0061246A">
        <w:rPr>
          <w:rFonts w:asciiTheme="majorHAnsi" w:hAnsiTheme="majorHAnsi" w:cstheme="majorHAnsi"/>
        </w:rPr>
        <w:t>the desired</w:t>
      </w:r>
      <w:r w:rsidRPr="0061246A">
        <w:rPr>
          <w:rFonts w:asciiTheme="majorHAnsi" w:hAnsiTheme="majorHAnsi" w:cstheme="majorHAnsi"/>
        </w:rPr>
        <w:t xml:space="preserve"> behavior</w:t>
      </w:r>
    </w:p>
    <w:p w14:paraId="216BE926" w14:textId="77777777" w:rsidR="00DF4365" w:rsidRPr="0061246A" w:rsidRDefault="00DF4365" w:rsidP="00DF4365">
      <w:pPr>
        <w:ind w:left="360"/>
        <w:rPr>
          <w:rFonts w:asciiTheme="majorHAnsi" w:hAnsiTheme="majorHAnsi" w:cstheme="majorHAnsi"/>
        </w:rPr>
      </w:pPr>
    </w:p>
    <w:p w14:paraId="43DC13B9" w14:textId="77777777" w:rsidR="00DF4365" w:rsidRPr="0061246A" w:rsidRDefault="00DF4365" w:rsidP="00DF4365">
      <w:pPr>
        <w:numPr>
          <w:ilvl w:val="0"/>
          <w:numId w:val="18"/>
        </w:numPr>
        <w:rPr>
          <w:rFonts w:asciiTheme="majorHAnsi" w:hAnsiTheme="majorHAnsi" w:cstheme="majorHAnsi"/>
        </w:rPr>
      </w:pPr>
      <w:r w:rsidRPr="0061246A">
        <w:rPr>
          <w:rFonts w:asciiTheme="majorHAnsi" w:hAnsiTheme="majorHAnsi" w:cstheme="majorHAnsi"/>
        </w:rPr>
        <w:t>Be genuine: Convey sincerity with tone of voice and body language, message, and choice of behavior to acknowledge (avoid patronizing students)</w:t>
      </w:r>
    </w:p>
    <w:p w14:paraId="6CED6D88" w14:textId="77777777" w:rsidR="00DF4365" w:rsidRPr="0061246A" w:rsidRDefault="00DF4365" w:rsidP="00DF4365">
      <w:pPr>
        <w:ind w:left="360"/>
        <w:rPr>
          <w:rFonts w:asciiTheme="majorHAnsi" w:hAnsiTheme="majorHAnsi" w:cstheme="majorHAnsi"/>
        </w:rPr>
      </w:pPr>
    </w:p>
    <w:p w14:paraId="6B8FE5A0" w14:textId="77777777" w:rsidR="00DF4365" w:rsidRPr="0061246A" w:rsidRDefault="00DF4365" w:rsidP="00DF4365">
      <w:pPr>
        <w:numPr>
          <w:ilvl w:val="0"/>
          <w:numId w:val="18"/>
        </w:numPr>
        <w:rPr>
          <w:rFonts w:asciiTheme="majorHAnsi" w:hAnsiTheme="majorHAnsi" w:cstheme="majorHAnsi"/>
        </w:rPr>
      </w:pPr>
      <w:r w:rsidRPr="0061246A">
        <w:rPr>
          <w:rFonts w:asciiTheme="majorHAnsi" w:hAnsiTheme="majorHAnsi" w:cstheme="majorHAnsi"/>
        </w:rPr>
        <w:t>Use vicarious reinforcement: acknowledge a student who is meeting your expectation when others are not: “I really appreciate how productive group one is being right now, you all have your books open and are taking notes”</w:t>
      </w:r>
    </w:p>
    <w:p w14:paraId="0A6928A2" w14:textId="77777777" w:rsidR="00DF4365" w:rsidRPr="0061246A" w:rsidRDefault="00DF4365" w:rsidP="00DF4365">
      <w:pPr>
        <w:ind w:left="360"/>
        <w:rPr>
          <w:rFonts w:asciiTheme="majorHAnsi" w:hAnsiTheme="majorHAnsi" w:cstheme="majorHAnsi"/>
        </w:rPr>
      </w:pPr>
    </w:p>
    <w:p w14:paraId="7F488BEA" w14:textId="6065945E" w:rsidR="00DF4365" w:rsidRPr="0061246A" w:rsidRDefault="00DF4365" w:rsidP="00DF4365">
      <w:pPr>
        <w:numPr>
          <w:ilvl w:val="0"/>
          <w:numId w:val="18"/>
        </w:numPr>
        <w:rPr>
          <w:rFonts w:asciiTheme="majorHAnsi" w:hAnsiTheme="majorHAnsi" w:cstheme="majorHAnsi"/>
        </w:rPr>
      </w:pPr>
      <w:r w:rsidRPr="0061246A">
        <w:rPr>
          <w:rFonts w:asciiTheme="majorHAnsi" w:hAnsiTheme="majorHAnsi" w:cstheme="majorHAnsi"/>
        </w:rPr>
        <w:t xml:space="preserve">Make the activity relevant: If the content of an academic activity is meaningful and interesting for students, it is rewarding for them to behave well and participate. For example, for math class, allowing them to complete word problems to figure out how to save money for a video game system (Xbox, </w:t>
      </w:r>
      <w:r w:rsidR="00EC443F" w:rsidRPr="0061246A">
        <w:rPr>
          <w:rFonts w:asciiTheme="majorHAnsi" w:hAnsiTheme="majorHAnsi" w:cstheme="majorHAnsi"/>
        </w:rPr>
        <w:t>PlayStation</w:t>
      </w:r>
      <w:r w:rsidRPr="0061246A">
        <w:rPr>
          <w:rFonts w:asciiTheme="majorHAnsi" w:hAnsiTheme="majorHAnsi" w:cstheme="majorHAnsi"/>
        </w:rPr>
        <w:t>, etc.)</w:t>
      </w:r>
    </w:p>
    <w:p w14:paraId="1D2C91A3" w14:textId="77777777" w:rsidR="00DF4365" w:rsidRPr="0061246A" w:rsidRDefault="00DF4365" w:rsidP="00DF4365">
      <w:pPr>
        <w:rPr>
          <w:rFonts w:asciiTheme="majorHAnsi" w:hAnsiTheme="majorHAnsi" w:cstheme="majorHAnsi"/>
        </w:rPr>
      </w:pPr>
    </w:p>
    <w:p w14:paraId="51DBD6FB" w14:textId="77777777" w:rsidR="00DF4365" w:rsidRPr="0061246A" w:rsidRDefault="00DF4365" w:rsidP="00DF4365">
      <w:pPr>
        <w:ind w:left="360"/>
        <w:rPr>
          <w:rFonts w:asciiTheme="majorHAnsi" w:hAnsiTheme="majorHAnsi" w:cstheme="majorHAnsi"/>
        </w:rPr>
      </w:pPr>
      <w:r w:rsidRPr="0061246A">
        <w:rPr>
          <w:rFonts w:asciiTheme="majorHAnsi" w:hAnsiTheme="majorHAnsi" w:cstheme="majorHAnsi"/>
          <w:b/>
        </w:rPr>
        <w:t>Pop quiz</w:t>
      </w:r>
      <w:r w:rsidRPr="0061246A">
        <w:rPr>
          <w:rFonts w:asciiTheme="majorHAnsi" w:hAnsiTheme="majorHAnsi" w:cstheme="majorHAnsi"/>
        </w:rPr>
        <w:t>: What do you have available to you that would help you reinforce students in a specific, immediate, genuine way? (Hint: Think School Store)</w:t>
      </w:r>
    </w:p>
    <w:p w14:paraId="79D340EF" w14:textId="77777777" w:rsidR="00DF4365" w:rsidRPr="0061246A" w:rsidRDefault="00DF4365" w:rsidP="00DF4365">
      <w:pPr>
        <w:ind w:left="360"/>
        <w:rPr>
          <w:rFonts w:asciiTheme="majorHAnsi" w:hAnsiTheme="majorHAnsi" w:cstheme="majorHAnsi"/>
        </w:rPr>
      </w:pPr>
    </w:p>
    <w:p w14:paraId="386F044A" w14:textId="77777777" w:rsidR="00DF4365" w:rsidRPr="0061246A" w:rsidRDefault="00DF4365" w:rsidP="00DF4365">
      <w:pPr>
        <w:ind w:left="360"/>
        <w:rPr>
          <w:rFonts w:asciiTheme="majorHAnsi" w:hAnsiTheme="majorHAnsi" w:cstheme="majorHAnsi"/>
        </w:rPr>
      </w:pPr>
    </w:p>
    <w:p w14:paraId="16046147" w14:textId="098FDF8F" w:rsidR="00DF4365" w:rsidRPr="0061246A" w:rsidRDefault="00DF4365" w:rsidP="00DF4365">
      <w:pPr>
        <w:ind w:left="360"/>
        <w:rPr>
          <w:rFonts w:asciiTheme="majorHAnsi" w:hAnsiTheme="majorHAnsi" w:cstheme="majorHAnsi"/>
        </w:rPr>
      </w:pPr>
      <w:r w:rsidRPr="0061246A">
        <w:rPr>
          <w:rFonts w:asciiTheme="majorHAnsi" w:hAnsiTheme="majorHAnsi" w:cstheme="majorHAnsi"/>
        </w:rPr>
        <w:t>Types of acknowledgment:</w:t>
      </w:r>
    </w:p>
    <w:p w14:paraId="4114A4D4" w14:textId="77777777" w:rsidR="00DF4365" w:rsidRPr="0061246A" w:rsidRDefault="00DF4365" w:rsidP="00DF4365">
      <w:pPr>
        <w:ind w:left="360"/>
        <w:rPr>
          <w:rFonts w:asciiTheme="majorHAnsi" w:hAnsiTheme="majorHAnsi" w:cstheme="majorHAnsi"/>
        </w:rPr>
      </w:pPr>
    </w:p>
    <w:p w14:paraId="50043028" w14:textId="77777777" w:rsidR="00DF4365" w:rsidRPr="0061246A" w:rsidRDefault="00DF4365" w:rsidP="00DF4365">
      <w:pPr>
        <w:ind w:left="360"/>
        <w:rPr>
          <w:rFonts w:asciiTheme="majorHAnsi" w:hAnsiTheme="majorHAnsi" w:cstheme="majorHAnsi"/>
        </w:rPr>
      </w:pPr>
      <w:r w:rsidRPr="0061246A">
        <w:rPr>
          <w:rFonts w:asciiTheme="majorHAnsi" w:hAnsiTheme="majorHAnsi" w:cstheme="majorHAnsi"/>
        </w:rPr>
        <w:t>Immediate/Frequent:</w:t>
      </w:r>
    </w:p>
    <w:p w14:paraId="4BB851E3" w14:textId="77777777" w:rsidR="00DF4365" w:rsidRPr="0061246A" w:rsidRDefault="00DF4365" w:rsidP="00DF4365">
      <w:pPr>
        <w:ind w:left="360"/>
        <w:rPr>
          <w:rFonts w:asciiTheme="majorHAnsi" w:hAnsiTheme="majorHAnsi" w:cstheme="majorHAnsi"/>
        </w:rPr>
      </w:pPr>
      <w:r w:rsidRPr="0061246A">
        <w:rPr>
          <w:rFonts w:asciiTheme="majorHAnsi" w:hAnsiTheme="majorHAnsi" w:cstheme="majorHAnsi"/>
        </w:rPr>
        <w:t>Intermediate (weekly?) – homework example</w:t>
      </w:r>
    </w:p>
    <w:p w14:paraId="792A45C2" w14:textId="222B8003" w:rsidR="00DF4365" w:rsidRPr="0061246A" w:rsidRDefault="00DF4365" w:rsidP="00DF4365">
      <w:pPr>
        <w:ind w:left="360"/>
        <w:rPr>
          <w:rFonts w:asciiTheme="majorHAnsi" w:hAnsiTheme="majorHAnsi" w:cstheme="majorHAnsi"/>
        </w:rPr>
      </w:pPr>
      <w:r w:rsidRPr="0061246A">
        <w:rPr>
          <w:rFonts w:asciiTheme="majorHAnsi" w:hAnsiTheme="majorHAnsi" w:cstheme="majorHAnsi"/>
        </w:rPr>
        <w:t>Large scale, school spirit oriented (school picnic?)</w:t>
      </w:r>
    </w:p>
    <w:p w14:paraId="74A4A3E0" w14:textId="77777777" w:rsidR="00B316F2" w:rsidRPr="0061246A" w:rsidRDefault="00B316F2" w:rsidP="00DF4365">
      <w:pPr>
        <w:ind w:left="360"/>
        <w:rPr>
          <w:rFonts w:asciiTheme="majorHAnsi" w:hAnsiTheme="majorHAnsi" w:cstheme="majorHAnsi"/>
        </w:rPr>
      </w:pPr>
    </w:p>
    <w:p w14:paraId="1FBF0F17" w14:textId="7FB29A7A" w:rsidR="00B316F2" w:rsidRPr="0061246A" w:rsidRDefault="00B316F2">
      <w:pPr>
        <w:rPr>
          <w:rFonts w:asciiTheme="majorHAnsi" w:hAnsiTheme="majorHAnsi" w:cstheme="majorHAnsi"/>
        </w:rPr>
      </w:pPr>
      <w:r w:rsidRPr="0061246A">
        <w:rPr>
          <w:rFonts w:asciiTheme="majorHAnsi" w:hAnsiTheme="majorHAnsi" w:cstheme="majorHAnsi"/>
        </w:rPr>
        <w:br w:type="page"/>
      </w:r>
    </w:p>
    <w:p w14:paraId="01DD3236" w14:textId="77777777" w:rsidR="00B316F2" w:rsidRPr="0061246A" w:rsidRDefault="00B316F2" w:rsidP="00B316F2">
      <w:pPr>
        <w:rPr>
          <w:rFonts w:asciiTheme="majorHAnsi" w:hAnsiTheme="majorHAnsi" w:cstheme="majorHAnsi"/>
        </w:rPr>
      </w:pPr>
    </w:p>
    <w:p w14:paraId="461B935D" w14:textId="10492EA4" w:rsidR="0037670F" w:rsidRPr="0061246A" w:rsidRDefault="0037670F" w:rsidP="0037670F">
      <w:pPr>
        <w:ind w:left="360"/>
        <w:jc w:val="center"/>
        <w:rPr>
          <w:rFonts w:asciiTheme="majorHAnsi" w:hAnsiTheme="majorHAnsi" w:cstheme="majorHAnsi"/>
          <w:b/>
          <w:bCs/>
        </w:rPr>
      </w:pPr>
      <w:r w:rsidRPr="0061246A">
        <w:rPr>
          <w:rFonts w:asciiTheme="majorHAnsi" w:hAnsiTheme="majorHAnsi" w:cstheme="majorHAnsi"/>
          <w:b/>
          <w:bCs/>
        </w:rPr>
        <w:t>Acknowledgment Guidelines from Japanese Businesses</w:t>
      </w:r>
    </w:p>
    <w:p w14:paraId="4884FD12" w14:textId="617FCF7A" w:rsidR="00341211" w:rsidRPr="0061246A" w:rsidRDefault="00341211" w:rsidP="0037670F">
      <w:pPr>
        <w:ind w:left="360"/>
        <w:jc w:val="center"/>
        <w:rPr>
          <w:rFonts w:asciiTheme="majorHAnsi" w:hAnsiTheme="majorHAnsi" w:cstheme="majorHAnsi"/>
          <w:b/>
          <w:bCs/>
        </w:rPr>
      </w:pPr>
      <w:r w:rsidRPr="0061246A">
        <w:rPr>
          <w:rFonts w:asciiTheme="majorHAnsi" w:hAnsiTheme="majorHAnsi" w:cstheme="majorHAnsi"/>
          <w:b/>
          <w:bCs/>
        </w:rPr>
        <w:t>Futoshi Kobayashi, Miyazaki International College</w:t>
      </w:r>
    </w:p>
    <w:p w14:paraId="082EB2A7" w14:textId="77777777" w:rsidR="0006620F" w:rsidRPr="0061246A" w:rsidRDefault="0006620F" w:rsidP="0037670F">
      <w:pPr>
        <w:ind w:left="360"/>
        <w:jc w:val="center"/>
        <w:rPr>
          <w:rFonts w:asciiTheme="majorHAnsi" w:hAnsiTheme="majorHAnsi" w:cstheme="majorHAnsi"/>
          <w:b/>
          <w:bCs/>
        </w:rPr>
      </w:pPr>
    </w:p>
    <w:p w14:paraId="4684E4F5" w14:textId="7B62194F" w:rsidR="0006620F" w:rsidRPr="0061246A" w:rsidRDefault="00963E88" w:rsidP="00341211">
      <w:pPr>
        <w:ind w:left="360"/>
        <w:rPr>
          <w:rFonts w:asciiTheme="majorHAnsi" w:hAnsiTheme="majorHAnsi" w:cstheme="majorHAnsi"/>
        </w:rPr>
      </w:pPr>
      <w:r w:rsidRPr="0061246A">
        <w:rPr>
          <w:rFonts w:asciiTheme="majorHAnsi" w:hAnsiTheme="majorHAnsi" w:cstheme="majorHAnsi"/>
        </w:rPr>
        <w:t>“</w:t>
      </w:r>
      <w:r w:rsidR="0006620F" w:rsidRPr="0061246A">
        <w:rPr>
          <w:rFonts w:asciiTheme="majorHAnsi" w:hAnsiTheme="majorHAnsi" w:cstheme="majorHAnsi"/>
        </w:rPr>
        <w:t>In 2010, he [Mr. Takayoshi Nishimura] established a general incorporated association, Japan Praise Masters Association (</w:t>
      </w:r>
      <w:proofErr w:type="spellStart"/>
      <w:r w:rsidR="0006620F" w:rsidRPr="0061246A">
        <w:rPr>
          <w:rFonts w:asciiTheme="majorHAnsi" w:hAnsiTheme="majorHAnsi" w:cstheme="majorHAnsi"/>
        </w:rPr>
        <w:t>nihon</w:t>
      </w:r>
      <w:proofErr w:type="spellEnd"/>
      <w:r w:rsidR="0006620F" w:rsidRPr="0061246A">
        <w:rPr>
          <w:rFonts w:asciiTheme="majorHAnsi" w:hAnsiTheme="majorHAnsi" w:cstheme="majorHAnsi"/>
        </w:rPr>
        <w:t xml:space="preserve"> </w:t>
      </w:r>
      <w:proofErr w:type="spellStart"/>
      <w:r w:rsidR="0006620F" w:rsidRPr="0061246A">
        <w:rPr>
          <w:rFonts w:asciiTheme="majorHAnsi" w:hAnsiTheme="majorHAnsi" w:cstheme="majorHAnsi"/>
        </w:rPr>
        <w:t>homeru</w:t>
      </w:r>
      <w:proofErr w:type="spellEnd"/>
      <w:r w:rsidR="0006620F" w:rsidRPr="0061246A">
        <w:rPr>
          <w:rFonts w:asciiTheme="majorHAnsi" w:hAnsiTheme="majorHAnsi" w:cstheme="majorHAnsi"/>
        </w:rPr>
        <w:t xml:space="preserve"> </w:t>
      </w:r>
      <w:proofErr w:type="spellStart"/>
      <w:r w:rsidR="0006620F" w:rsidRPr="0061246A">
        <w:rPr>
          <w:rFonts w:asciiTheme="majorHAnsi" w:hAnsiTheme="majorHAnsi" w:cstheme="majorHAnsi"/>
        </w:rPr>
        <w:t>tatsujin</w:t>
      </w:r>
      <w:proofErr w:type="spellEnd"/>
      <w:r w:rsidR="0006620F" w:rsidRPr="0061246A">
        <w:rPr>
          <w:rFonts w:asciiTheme="majorHAnsi" w:hAnsiTheme="majorHAnsi" w:cstheme="majorHAnsi"/>
        </w:rPr>
        <w:t xml:space="preserve"> </w:t>
      </w:r>
      <w:proofErr w:type="spellStart"/>
      <w:r w:rsidR="0006620F" w:rsidRPr="0061246A">
        <w:rPr>
          <w:rFonts w:asciiTheme="majorHAnsi" w:hAnsiTheme="majorHAnsi" w:cstheme="majorHAnsi"/>
        </w:rPr>
        <w:t>kyokai</w:t>
      </w:r>
      <w:proofErr w:type="spellEnd"/>
      <w:r w:rsidR="0006620F" w:rsidRPr="0061246A">
        <w:rPr>
          <w:rFonts w:asciiTheme="majorHAnsi" w:hAnsiTheme="majorHAnsi" w:cstheme="majorHAnsi"/>
        </w:rPr>
        <w:t xml:space="preserve"> in Japanese), and now he is working as its chairman. According to him, you must not use praise in order to manipulate others. We praise others in order to organize our own mind. In order to praise others correctly, we must have emotional leeway in our mind so that we can spend our psychological energy to find hidden  value of the people, things, and events surrounding ourselves. By finding the hidden value of others, and informing them of these, we improve our own psychological well-being. Thus, we must not expect any response from the target person who received our praises. He defines </w:t>
      </w:r>
      <w:r w:rsidR="00341211" w:rsidRPr="0061246A">
        <w:rPr>
          <w:rFonts w:asciiTheme="majorHAnsi" w:hAnsiTheme="majorHAnsi" w:cstheme="majorHAnsi"/>
        </w:rPr>
        <w:t xml:space="preserve"> </w:t>
      </w:r>
      <w:r w:rsidR="0006620F" w:rsidRPr="0061246A">
        <w:rPr>
          <w:rFonts w:asciiTheme="majorHAnsi" w:hAnsiTheme="majorHAnsi" w:cstheme="majorHAnsi"/>
        </w:rPr>
        <w:t>praising others as a self-sufficient activity that enriches oneself, not others.</w:t>
      </w:r>
    </w:p>
    <w:p w14:paraId="59499CE4" w14:textId="77777777" w:rsidR="0006620F" w:rsidRPr="0061246A" w:rsidRDefault="0006620F" w:rsidP="0006620F">
      <w:pPr>
        <w:ind w:left="360"/>
        <w:rPr>
          <w:rFonts w:asciiTheme="majorHAnsi" w:hAnsiTheme="majorHAnsi" w:cstheme="majorHAnsi"/>
        </w:rPr>
      </w:pPr>
    </w:p>
    <w:p w14:paraId="4CA50379" w14:textId="26E95260" w:rsidR="0006620F" w:rsidRPr="0061246A" w:rsidRDefault="0006620F" w:rsidP="00963E88">
      <w:pPr>
        <w:ind w:left="360"/>
        <w:rPr>
          <w:rFonts w:asciiTheme="majorHAnsi" w:hAnsiTheme="majorHAnsi" w:cstheme="majorHAnsi"/>
        </w:rPr>
      </w:pPr>
      <w:r w:rsidRPr="0061246A">
        <w:rPr>
          <w:rFonts w:asciiTheme="majorHAnsi" w:hAnsiTheme="majorHAnsi" w:cstheme="majorHAnsi"/>
        </w:rPr>
        <w:t>He stated that a correct way to praise includes (a) the thing that the target person did, (b) the contribution to someone of what the target person did, and (c) praising the target person with your subjective judgments. For example, you can say, “You always greet me cheerfully in the morning. Your greetings inspire me to work hard every day. Thank you very much.” In this  example, your target person actually greets you every morning as a matter of fact. Then, you inform him or her how much what he or she did contributed to the welfare of others</w:t>
      </w:r>
      <w:r w:rsidR="00963E88" w:rsidRPr="0061246A">
        <w:rPr>
          <w:rFonts w:asciiTheme="majorHAnsi" w:hAnsiTheme="majorHAnsi" w:cstheme="majorHAnsi"/>
        </w:rPr>
        <w:t xml:space="preserve"> </w:t>
      </w:r>
      <w:r w:rsidRPr="0061246A">
        <w:rPr>
          <w:rFonts w:asciiTheme="majorHAnsi" w:hAnsiTheme="majorHAnsi" w:cstheme="majorHAnsi"/>
        </w:rPr>
        <w:t>by your subjective judgments.</w:t>
      </w:r>
      <w:r w:rsidR="00963E88" w:rsidRPr="0061246A">
        <w:rPr>
          <w:rFonts w:asciiTheme="majorHAnsi" w:hAnsiTheme="majorHAnsi" w:cstheme="majorHAnsi"/>
        </w:rPr>
        <w:t>”</w:t>
      </w:r>
    </w:p>
    <w:p w14:paraId="257A3223" w14:textId="77777777" w:rsidR="0037670F" w:rsidRPr="0061246A" w:rsidRDefault="0037670F" w:rsidP="0037670F">
      <w:pPr>
        <w:ind w:left="360"/>
        <w:jc w:val="center"/>
        <w:rPr>
          <w:rFonts w:asciiTheme="majorHAnsi" w:hAnsiTheme="majorHAnsi" w:cstheme="majorHAnsi"/>
        </w:rPr>
      </w:pPr>
    </w:p>
    <w:p w14:paraId="300BB716" w14:textId="39FDCB39" w:rsidR="00625677" w:rsidRPr="0061246A" w:rsidRDefault="00625677" w:rsidP="0037670F">
      <w:pPr>
        <w:ind w:left="360"/>
        <w:jc w:val="center"/>
        <w:rPr>
          <w:rFonts w:asciiTheme="majorHAnsi" w:hAnsiTheme="majorHAnsi" w:cstheme="majorHAnsi"/>
          <w:b/>
          <w:bCs/>
        </w:rPr>
      </w:pPr>
      <w:r w:rsidRPr="0061246A">
        <w:rPr>
          <w:rFonts w:asciiTheme="majorHAnsi" w:hAnsiTheme="majorHAnsi" w:cstheme="majorHAnsi"/>
          <w:b/>
          <w:bCs/>
        </w:rPr>
        <w:t>Recommendations for Educators</w:t>
      </w:r>
    </w:p>
    <w:p w14:paraId="77D78693" w14:textId="77777777" w:rsidR="00625677" w:rsidRPr="0061246A" w:rsidRDefault="00625677" w:rsidP="0037670F">
      <w:pPr>
        <w:ind w:left="360"/>
        <w:jc w:val="center"/>
        <w:rPr>
          <w:rFonts w:asciiTheme="majorHAnsi" w:hAnsiTheme="majorHAnsi" w:cstheme="majorHAnsi"/>
        </w:rPr>
      </w:pPr>
    </w:p>
    <w:p w14:paraId="2EC49845" w14:textId="5AC90F72" w:rsidR="00E33703" w:rsidRPr="0061246A" w:rsidRDefault="00E33703" w:rsidP="00E33703">
      <w:pPr>
        <w:ind w:left="360"/>
        <w:rPr>
          <w:rFonts w:asciiTheme="majorHAnsi" w:hAnsiTheme="majorHAnsi" w:cstheme="majorHAnsi"/>
        </w:rPr>
      </w:pPr>
      <w:r w:rsidRPr="0061246A">
        <w:rPr>
          <w:rFonts w:asciiTheme="majorHAnsi" w:hAnsiTheme="majorHAnsi" w:cstheme="majorHAnsi"/>
        </w:rPr>
        <w:t>1. Careful observations of each student are necessary to find his or her hidden strengths.</w:t>
      </w:r>
    </w:p>
    <w:p w14:paraId="2413AEB6" w14:textId="77F0880D" w:rsidR="00E33703" w:rsidRPr="0061246A" w:rsidRDefault="00E33703" w:rsidP="00E33703">
      <w:pPr>
        <w:ind w:left="360"/>
        <w:rPr>
          <w:rFonts w:asciiTheme="majorHAnsi" w:hAnsiTheme="majorHAnsi" w:cstheme="majorHAnsi"/>
        </w:rPr>
      </w:pPr>
      <w:r w:rsidRPr="0061246A">
        <w:rPr>
          <w:rFonts w:asciiTheme="majorHAnsi" w:hAnsiTheme="majorHAnsi" w:cstheme="majorHAnsi"/>
        </w:rPr>
        <w:t>2. When a student did a tiny change or improvement, a teacher should praise it as soon as it happens, even if it was just by chance.</w:t>
      </w:r>
    </w:p>
    <w:p w14:paraId="22224241" w14:textId="77777777" w:rsidR="00E33703" w:rsidRPr="0061246A" w:rsidRDefault="00E33703" w:rsidP="00E33703">
      <w:pPr>
        <w:ind w:left="360"/>
        <w:rPr>
          <w:rFonts w:asciiTheme="majorHAnsi" w:hAnsiTheme="majorHAnsi" w:cstheme="majorHAnsi"/>
        </w:rPr>
      </w:pPr>
      <w:r w:rsidRPr="0061246A">
        <w:rPr>
          <w:rFonts w:asciiTheme="majorHAnsi" w:hAnsiTheme="majorHAnsi" w:cstheme="majorHAnsi"/>
        </w:rPr>
        <w:t>3. Acknowledging the existence and the actions of each student is important.</w:t>
      </w:r>
    </w:p>
    <w:p w14:paraId="17546BB1" w14:textId="77777777" w:rsidR="00E33703" w:rsidRPr="0061246A" w:rsidRDefault="00E33703" w:rsidP="00E33703">
      <w:pPr>
        <w:ind w:left="360"/>
        <w:rPr>
          <w:rFonts w:asciiTheme="majorHAnsi" w:hAnsiTheme="majorHAnsi" w:cstheme="majorHAnsi"/>
        </w:rPr>
      </w:pPr>
      <w:r w:rsidRPr="0061246A">
        <w:rPr>
          <w:rFonts w:asciiTheme="majorHAnsi" w:hAnsiTheme="majorHAnsi" w:cstheme="majorHAnsi"/>
        </w:rPr>
        <w:t>4. Informing each student of his or her contribution to the welfare of others is crucial.</w:t>
      </w:r>
    </w:p>
    <w:p w14:paraId="1CB421FF" w14:textId="77777777" w:rsidR="00E33703" w:rsidRPr="0061246A" w:rsidRDefault="00E33703" w:rsidP="00E33703">
      <w:pPr>
        <w:ind w:left="360"/>
        <w:rPr>
          <w:rFonts w:asciiTheme="majorHAnsi" w:hAnsiTheme="majorHAnsi" w:cstheme="majorHAnsi"/>
        </w:rPr>
      </w:pPr>
      <w:r w:rsidRPr="0061246A">
        <w:rPr>
          <w:rFonts w:asciiTheme="majorHAnsi" w:hAnsiTheme="majorHAnsi" w:cstheme="majorHAnsi"/>
        </w:rPr>
        <w:t xml:space="preserve">5. Giving any compliments is not always necessary but acknowledging the actions, </w:t>
      </w:r>
    </w:p>
    <w:p w14:paraId="0CB69199" w14:textId="4588EC0F" w:rsidR="0037670F" w:rsidRPr="0061246A" w:rsidRDefault="00E33703" w:rsidP="00E33703">
      <w:pPr>
        <w:ind w:left="360"/>
        <w:rPr>
          <w:rFonts w:asciiTheme="majorHAnsi" w:hAnsiTheme="majorHAnsi" w:cstheme="majorHAnsi"/>
        </w:rPr>
      </w:pPr>
      <w:r w:rsidRPr="0061246A">
        <w:rPr>
          <w:rFonts w:asciiTheme="majorHAnsi" w:hAnsiTheme="majorHAnsi" w:cstheme="majorHAnsi"/>
        </w:rPr>
        <w:t>efforts, and changes are necessary for each student.</w:t>
      </w:r>
    </w:p>
    <w:p w14:paraId="355C45B6" w14:textId="77777777" w:rsidR="0006620F" w:rsidRPr="0061246A" w:rsidRDefault="0006620F" w:rsidP="00E33703">
      <w:pPr>
        <w:ind w:left="360"/>
        <w:rPr>
          <w:rFonts w:asciiTheme="majorHAnsi" w:hAnsiTheme="majorHAnsi" w:cstheme="majorHAnsi"/>
          <w:b/>
          <w:bCs/>
        </w:rPr>
      </w:pPr>
    </w:p>
    <w:p w14:paraId="6DBEED4B" w14:textId="5AC587B2" w:rsidR="0006620F" w:rsidRPr="0061246A" w:rsidRDefault="0006620F" w:rsidP="00E33703">
      <w:pPr>
        <w:ind w:left="360"/>
        <w:rPr>
          <w:rFonts w:asciiTheme="majorHAnsi" w:hAnsiTheme="majorHAnsi" w:cstheme="majorHAnsi"/>
          <w:b/>
          <w:bCs/>
        </w:rPr>
      </w:pPr>
      <w:proofErr w:type="spellStart"/>
      <w:r w:rsidRPr="0061246A">
        <w:rPr>
          <w:rFonts w:asciiTheme="majorHAnsi" w:eastAsia="MS Mincho" w:hAnsiTheme="majorHAnsi" w:cstheme="majorHAnsi"/>
        </w:rPr>
        <w:t>小林太</w:t>
      </w:r>
      <w:proofErr w:type="spellEnd"/>
      <w:r w:rsidRPr="0061246A">
        <w:rPr>
          <w:rFonts w:asciiTheme="majorHAnsi" w:hAnsiTheme="majorHAnsi" w:cstheme="majorHAnsi"/>
        </w:rPr>
        <w:t xml:space="preserve">. (2022). Review of Business Books for Educators: How to Praise Others. </w:t>
      </w:r>
      <w:proofErr w:type="spellStart"/>
      <w:r w:rsidRPr="0061246A">
        <w:rPr>
          <w:rFonts w:asciiTheme="majorHAnsi" w:eastAsia="MS Mincho" w:hAnsiTheme="majorHAnsi" w:cstheme="majorHAnsi"/>
          <w:i/>
          <w:iCs/>
        </w:rPr>
        <w:t>比較文化</w:t>
      </w:r>
      <w:proofErr w:type="spellEnd"/>
      <w:r w:rsidRPr="0061246A">
        <w:rPr>
          <w:rFonts w:asciiTheme="majorHAnsi" w:hAnsiTheme="majorHAnsi" w:cstheme="majorHAnsi"/>
        </w:rPr>
        <w:t xml:space="preserve">, </w:t>
      </w:r>
      <w:r w:rsidRPr="0061246A">
        <w:rPr>
          <w:rFonts w:asciiTheme="majorHAnsi" w:hAnsiTheme="majorHAnsi" w:cstheme="majorHAnsi"/>
          <w:i/>
          <w:iCs/>
        </w:rPr>
        <w:t>26</w:t>
      </w:r>
      <w:r w:rsidRPr="0061246A">
        <w:rPr>
          <w:rFonts w:asciiTheme="majorHAnsi" w:hAnsiTheme="majorHAnsi" w:cstheme="majorHAnsi"/>
        </w:rPr>
        <w:t>, 1-14.</w:t>
      </w:r>
    </w:p>
    <w:p w14:paraId="5D7A501D" w14:textId="38605BDA" w:rsidR="00305C4A" w:rsidRPr="0061246A" w:rsidRDefault="00305C4A">
      <w:pPr>
        <w:rPr>
          <w:rFonts w:asciiTheme="majorHAnsi" w:eastAsia="Cambria" w:hAnsiTheme="majorHAnsi" w:cstheme="majorHAnsi"/>
          <w:b/>
          <w:bCs/>
        </w:rPr>
      </w:pPr>
      <w:r w:rsidRPr="0061246A">
        <w:rPr>
          <w:rFonts w:asciiTheme="majorHAnsi" w:eastAsia="Cambria" w:hAnsiTheme="majorHAnsi" w:cstheme="majorHAnsi"/>
          <w:b/>
          <w:bCs/>
        </w:rPr>
        <w:br w:type="page"/>
      </w:r>
    </w:p>
    <w:p w14:paraId="3131F0E7" w14:textId="77777777" w:rsidR="0006620F" w:rsidRPr="0061246A" w:rsidRDefault="0006620F">
      <w:pPr>
        <w:rPr>
          <w:rFonts w:asciiTheme="majorHAnsi" w:eastAsia="Cambria" w:hAnsiTheme="majorHAnsi" w:cstheme="majorHAnsi"/>
          <w:b/>
          <w:bCs/>
        </w:rPr>
      </w:pPr>
    </w:p>
    <w:p w14:paraId="7C2E3604" w14:textId="00978DEB" w:rsidR="00A4394A" w:rsidRPr="0061246A" w:rsidRDefault="00A4394A" w:rsidP="0001400A">
      <w:pPr>
        <w:pStyle w:val="Caption"/>
        <w:rPr>
          <w:rFonts w:asciiTheme="majorHAnsi" w:hAnsiTheme="majorHAnsi" w:cstheme="majorHAnsi"/>
          <w:sz w:val="24"/>
        </w:rPr>
      </w:pPr>
      <w:r w:rsidRPr="0061246A">
        <w:rPr>
          <w:rFonts w:asciiTheme="majorHAnsi" w:hAnsiTheme="majorHAnsi" w:cstheme="majorHAnsi"/>
          <w:sz w:val="24"/>
        </w:rPr>
        <w:t>See Sample (</w:t>
      </w:r>
      <w:hyperlink r:id="rId37" w:history="1">
        <w:r w:rsidRPr="0061246A">
          <w:rPr>
            <w:rStyle w:val="Hyperlink"/>
            <w:rFonts w:asciiTheme="majorHAnsi" w:hAnsiTheme="majorHAnsi" w:cstheme="majorHAnsi"/>
            <w:sz w:val="24"/>
          </w:rPr>
          <w:t>link</w:t>
        </w:r>
      </w:hyperlink>
      <w:r w:rsidRPr="0061246A">
        <w:rPr>
          <w:rFonts w:asciiTheme="majorHAnsi" w:hAnsiTheme="majorHAnsi" w:cstheme="majorHAnsi"/>
          <w:sz w:val="24"/>
        </w:rPr>
        <w:t>)</w:t>
      </w:r>
    </w:p>
    <w:p w14:paraId="7801B2B8" w14:textId="4432DEED" w:rsidR="0001400A" w:rsidRPr="0061246A" w:rsidRDefault="0001400A" w:rsidP="0001400A">
      <w:pPr>
        <w:pStyle w:val="Caption"/>
        <w:rPr>
          <w:rFonts w:asciiTheme="majorHAnsi" w:hAnsiTheme="majorHAnsi" w:cstheme="majorHAnsi"/>
          <w:sz w:val="24"/>
        </w:rPr>
      </w:pPr>
      <w:r w:rsidRPr="0061246A">
        <w:rPr>
          <w:rFonts w:asciiTheme="majorHAnsi" w:hAnsiTheme="majorHAnsi" w:cstheme="majorHAnsi"/>
          <w:sz w:val="24"/>
        </w:rPr>
        <w:t>PBIS</w:t>
      </w:r>
      <w:r w:rsidR="005B7D4D" w:rsidRPr="0061246A">
        <w:rPr>
          <w:rFonts w:asciiTheme="majorHAnsi" w:hAnsiTheme="majorHAnsi" w:cstheme="majorHAnsi"/>
          <w:sz w:val="24"/>
        </w:rPr>
        <w:t>/</w:t>
      </w:r>
      <w:r w:rsidR="00D61F90" w:rsidRPr="0061246A">
        <w:rPr>
          <w:rFonts w:asciiTheme="majorHAnsi" w:hAnsiTheme="majorHAnsi" w:cstheme="majorHAnsi"/>
          <w:sz w:val="24"/>
        </w:rPr>
        <w:t>MTSS</w:t>
      </w:r>
      <w:r w:rsidRPr="0061246A">
        <w:rPr>
          <w:rFonts w:asciiTheme="majorHAnsi" w:hAnsiTheme="majorHAnsi" w:cstheme="majorHAnsi"/>
          <w:sz w:val="24"/>
        </w:rPr>
        <w:t xml:space="preserve"> School-Wide Reinforcement Planning Matrix</w:t>
      </w:r>
    </w:p>
    <w:p w14:paraId="74323D7E" w14:textId="77777777" w:rsidR="0001400A" w:rsidRPr="0061246A" w:rsidRDefault="0001400A" w:rsidP="0001400A">
      <w:pPr>
        <w:rPr>
          <w:rFonts w:asciiTheme="majorHAnsi" w:hAnsiTheme="majorHAnsi" w:cstheme="majorHAnsi"/>
        </w:rPr>
      </w:pPr>
    </w:p>
    <w:p w14:paraId="20FDC6A0" w14:textId="1127DE4F" w:rsidR="0001400A" w:rsidRPr="0061246A" w:rsidRDefault="0001400A" w:rsidP="00302C9D">
      <w:pPr>
        <w:jc w:val="center"/>
        <w:rPr>
          <w:rFonts w:asciiTheme="majorHAnsi" w:hAnsiTheme="majorHAnsi" w:cstheme="majorHAnsi"/>
          <w:b/>
        </w:rPr>
      </w:pPr>
      <w:r w:rsidRPr="0061246A">
        <w:rPr>
          <w:rFonts w:asciiTheme="majorHAnsi" w:hAnsiTheme="majorHAnsi" w:cstheme="majorHAnsi"/>
          <w:b/>
        </w:rPr>
        <w:t>ESH High School (IL)</w:t>
      </w:r>
    </w:p>
    <w:p w14:paraId="6448C411" w14:textId="47FC5F68" w:rsidR="00305C4A" w:rsidRPr="0061246A" w:rsidRDefault="00305C4A" w:rsidP="00305C4A">
      <w:pPr>
        <w:pStyle w:val="Caption"/>
        <w:rPr>
          <w:rFonts w:asciiTheme="majorHAnsi" w:hAnsiTheme="majorHAnsi" w:cstheme="majorHAnsi"/>
          <w:sz w:val="24"/>
        </w:rPr>
      </w:pPr>
      <w:r w:rsidRPr="0061246A">
        <w:rPr>
          <w:rFonts w:asciiTheme="majorHAnsi" w:hAnsiTheme="majorHAnsi" w:cstheme="majorHAnsi"/>
          <w:sz w:val="24"/>
        </w:rPr>
        <w:t>Reinforcement Planning Matrix</w:t>
      </w:r>
    </w:p>
    <w:tbl>
      <w:tblPr>
        <w:tblpPr w:leftFromText="180" w:rightFromText="180" w:horzAnchor="margin" w:tblpXSpec="center" w:tblpY="918"/>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160"/>
        <w:gridCol w:w="1980"/>
        <w:gridCol w:w="1620"/>
        <w:gridCol w:w="1800"/>
        <w:gridCol w:w="2160"/>
      </w:tblGrid>
      <w:tr w:rsidR="00305C4A" w:rsidRPr="0061246A" w14:paraId="7BA720BE" w14:textId="77777777" w:rsidTr="00E10530">
        <w:tc>
          <w:tcPr>
            <w:tcW w:w="1800" w:type="dxa"/>
          </w:tcPr>
          <w:p w14:paraId="5696B823" w14:textId="77777777" w:rsidR="00305C4A" w:rsidRPr="0061246A" w:rsidRDefault="00305C4A" w:rsidP="00E10530">
            <w:pPr>
              <w:pStyle w:val="Heading1"/>
              <w:rPr>
                <w:rFonts w:cstheme="majorHAnsi"/>
                <w:color w:val="auto"/>
                <w:sz w:val="24"/>
                <w:szCs w:val="24"/>
              </w:rPr>
            </w:pPr>
            <w:r w:rsidRPr="0061246A">
              <w:rPr>
                <w:rFonts w:cstheme="majorHAnsi"/>
                <w:color w:val="auto"/>
                <w:sz w:val="24"/>
                <w:szCs w:val="24"/>
              </w:rPr>
              <w:t>TYPE</w:t>
            </w:r>
          </w:p>
        </w:tc>
        <w:tc>
          <w:tcPr>
            <w:tcW w:w="2160" w:type="dxa"/>
          </w:tcPr>
          <w:p w14:paraId="6F22E922" w14:textId="77777777" w:rsidR="00305C4A" w:rsidRPr="0061246A" w:rsidRDefault="00305C4A" w:rsidP="00E10530">
            <w:pPr>
              <w:pStyle w:val="Heading1"/>
              <w:rPr>
                <w:rFonts w:cstheme="majorHAnsi"/>
                <w:color w:val="auto"/>
                <w:sz w:val="24"/>
                <w:szCs w:val="24"/>
              </w:rPr>
            </w:pPr>
            <w:r w:rsidRPr="0061246A">
              <w:rPr>
                <w:rFonts w:cstheme="majorHAnsi"/>
                <w:color w:val="auto"/>
                <w:sz w:val="24"/>
                <w:szCs w:val="24"/>
              </w:rPr>
              <w:t>WHAT IT IS</w:t>
            </w:r>
          </w:p>
        </w:tc>
        <w:tc>
          <w:tcPr>
            <w:tcW w:w="1980" w:type="dxa"/>
          </w:tcPr>
          <w:p w14:paraId="2956B610" w14:textId="77777777" w:rsidR="00305C4A" w:rsidRPr="0061246A" w:rsidRDefault="00305C4A" w:rsidP="00E10530">
            <w:pPr>
              <w:jc w:val="center"/>
              <w:rPr>
                <w:rFonts w:asciiTheme="majorHAnsi" w:hAnsiTheme="majorHAnsi" w:cstheme="majorHAnsi"/>
                <w:b/>
                <w:bCs/>
              </w:rPr>
            </w:pPr>
            <w:r w:rsidRPr="0061246A">
              <w:rPr>
                <w:rFonts w:asciiTheme="majorHAnsi" w:hAnsiTheme="majorHAnsi" w:cstheme="majorHAnsi"/>
                <w:b/>
                <w:bCs/>
              </w:rPr>
              <w:t xml:space="preserve">WHEN WILL IT HAPPEN </w:t>
            </w:r>
          </w:p>
        </w:tc>
        <w:tc>
          <w:tcPr>
            <w:tcW w:w="1620" w:type="dxa"/>
          </w:tcPr>
          <w:p w14:paraId="7E934F43" w14:textId="77777777" w:rsidR="00305C4A" w:rsidRPr="0061246A" w:rsidRDefault="00305C4A" w:rsidP="00E10530">
            <w:pPr>
              <w:jc w:val="center"/>
              <w:rPr>
                <w:rFonts w:asciiTheme="majorHAnsi" w:hAnsiTheme="majorHAnsi" w:cstheme="majorHAnsi"/>
                <w:b/>
                <w:bCs/>
              </w:rPr>
            </w:pPr>
            <w:r w:rsidRPr="0061246A">
              <w:rPr>
                <w:rFonts w:asciiTheme="majorHAnsi" w:hAnsiTheme="majorHAnsi" w:cstheme="majorHAnsi"/>
                <w:b/>
                <w:bCs/>
              </w:rPr>
              <w:t>WHERE CAN/WILL IT HAPPEN</w:t>
            </w:r>
          </w:p>
        </w:tc>
        <w:tc>
          <w:tcPr>
            <w:tcW w:w="1800" w:type="dxa"/>
          </w:tcPr>
          <w:p w14:paraId="7454BA2B" w14:textId="77777777" w:rsidR="00305C4A" w:rsidRPr="0061246A" w:rsidRDefault="00305C4A" w:rsidP="00E10530">
            <w:pPr>
              <w:jc w:val="center"/>
              <w:rPr>
                <w:rFonts w:asciiTheme="majorHAnsi" w:hAnsiTheme="majorHAnsi" w:cstheme="majorHAnsi"/>
                <w:b/>
                <w:bCs/>
              </w:rPr>
            </w:pPr>
            <w:r w:rsidRPr="0061246A">
              <w:rPr>
                <w:rFonts w:asciiTheme="majorHAnsi" w:hAnsiTheme="majorHAnsi" w:cstheme="majorHAnsi"/>
                <w:b/>
                <w:bCs/>
              </w:rPr>
              <w:t>WHO WILL BE IMPLEMENTING</w:t>
            </w:r>
          </w:p>
        </w:tc>
        <w:tc>
          <w:tcPr>
            <w:tcW w:w="2160" w:type="dxa"/>
          </w:tcPr>
          <w:p w14:paraId="7176F523" w14:textId="77777777" w:rsidR="00305C4A" w:rsidRPr="0061246A" w:rsidRDefault="00305C4A" w:rsidP="00E10530">
            <w:pPr>
              <w:jc w:val="center"/>
              <w:rPr>
                <w:rFonts w:asciiTheme="majorHAnsi" w:hAnsiTheme="majorHAnsi" w:cstheme="majorHAnsi"/>
                <w:b/>
                <w:bCs/>
              </w:rPr>
            </w:pPr>
            <w:r w:rsidRPr="0061246A">
              <w:rPr>
                <w:rFonts w:asciiTheme="majorHAnsi" w:hAnsiTheme="majorHAnsi" w:cstheme="majorHAnsi"/>
                <w:b/>
                <w:bCs/>
              </w:rPr>
              <w:t>NOTES</w:t>
            </w:r>
          </w:p>
        </w:tc>
      </w:tr>
      <w:tr w:rsidR="00305C4A" w:rsidRPr="0061246A" w14:paraId="52912423" w14:textId="77777777" w:rsidTr="00E10530">
        <w:trPr>
          <w:trHeight w:val="2407"/>
        </w:trPr>
        <w:tc>
          <w:tcPr>
            <w:tcW w:w="1800" w:type="dxa"/>
          </w:tcPr>
          <w:p w14:paraId="55A021EB" w14:textId="77777777" w:rsidR="00305C4A" w:rsidRPr="0061246A" w:rsidRDefault="00305C4A" w:rsidP="00E10530">
            <w:pPr>
              <w:rPr>
                <w:rFonts w:asciiTheme="majorHAnsi" w:hAnsiTheme="majorHAnsi" w:cstheme="majorHAnsi"/>
              </w:rPr>
            </w:pPr>
          </w:p>
          <w:p w14:paraId="7B4208D0" w14:textId="77777777" w:rsidR="00305C4A" w:rsidRPr="0061246A" w:rsidRDefault="00305C4A" w:rsidP="00E10530">
            <w:pPr>
              <w:rPr>
                <w:rFonts w:asciiTheme="majorHAnsi" w:hAnsiTheme="majorHAnsi" w:cstheme="majorHAnsi"/>
              </w:rPr>
            </w:pPr>
          </w:p>
          <w:p w14:paraId="2F59089A" w14:textId="77777777" w:rsidR="00305C4A" w:rsidRPr="0061246A" w:rsidRDefault="00305C4A" w:rsidP="00E10530">
            <w:pPr>
              <w:jc w:val="center"/>
              <w:rPr>
                <w:rFonts w:asciiTheme="majorHAnsi" w:hAnsiTheme="majorHAnsi" w:cstheme="majorHAnsi"/>
                <w:bCs/>
              </w:rPr>
            </w:pPr>
            <w:r w:rsidRPr="0061246A">
              <w:rPr>
                <w:rFonts w:asciiTheme="majorHAnsi" w:hAnsiTheme="majorHAnsi" w:cstheme="majorHAnsi"/>
                <w:bCs/>
              </w:rPr>
              <w:t>High Frequency “GOTCHAS”</w:t>
            </w:r>
          </w:p>
          <w:p w14:paraId="05ABCB4C" w14:textId="77777777" w:rsidR="00305C4A" w:rsidRPr="0061246A" w:rsidRDefault="00305C4A" w:rsidP="00E10530">
            <w:pPr>
              <w:rPr>
                <w:rFonts w:asciiTheme="majorHAnsi" w:hAnsiTheme="majorHAnsi" w:cstheme="majorHAnsi"/>
                <w:b/>
                <w:bCs/>
              </w:rPr>
            </w:pPr>
          </w:p>
          <w:p w14:paraId="2AA2E3CC" w14:textId="77777777" w:rsidR="00305C4A" w:rsidRPr="0061246A" w:rsidRDefault="00305C4A" w:rsidP="00E10530">
            <w:pPr>
              <w:rPr>
                <w:rFonts w:asciiTheme="majorHAnsi" w:hAnsiTheme="majorHAnsi" w:cstheme="majorHAnsi"/>
              </w:rPr>
            </w:pPr>
          </w:p>
          <w:p w14:paraId="4609E3FF" w14:textId="77777777" w:rsidR="00305C4A" w:rsidRPr="0061246A" w:rsidRDefault="00305C4A" w:rsidP="00E10530">
            <w:pPr>
              <w:rPr>
                <w:rFonts w:asciiTheme="majorHAnsi" w:hAnsiTheme="majorHAnsi" w:cstheme="majorHAnsi"/>
              </w:rPr>
            </w:pPr>
          </w:p>
        </w:tc>
        <w:tc>
          <w:tcPr>
            <w:tcW w:w="2160" w:type="dxa"/>
          </w:tcPr>
          <w:p w14:paraId="047C9425" w14:textId="77777777" w:rsidR="00305C4A" w:rsidRPr="0061246A" w:rsidRDefault="00305C4A" w:rsidP="00E10530">
            <w:pPr>
              <w:rPr>
                <w:rFonts w:asciiTheme="majorHAnsi" w:hAnsiTheme="majorHAnsi" w:cstheme="majorHAnsi"/>
              </w:rPr>
            </w:pPr>
          </w:p>
        </w:tc>
        <w:tc>
          <w:tcPr>
            <w:tcW w:w="1980" w:type="dxa"/>
          </w:tcPr>
          <w:p w14:paraId="3A4BEF23" w14:textId="77777777" w:rsidR="00305C4A" w:rsidRPr="0061246A" w:rsidRDefault="00305C4A" w:rsidP="00E10530">
            <w:pPr>
              <w:rPr>
                <w:rFonts w:asciiTheme="majorHAnsi" w:hAnsiTheme="majorHAnsi" w:cstheme="majorHAnsi"/>
                <w:b/>
                <w:bCs/>
              </w:rPr>
            </w:pPr>
          </w:p>
        </w:tc>
        <w:tc>
          <w:tcPr>
            <w:tcW w:w="1620" w:type="dxa"/>
          </w:tcPr>
          <w:p w14:paraId="0E21E530" w14:textId="77777777" w:rsidR="00305C4A" w:rsidRPr="0061246A" w:rsidRDefault="00305C4A" w:rsidP="00E10530">
            <w:pPr>
              <w:rPr>
                <w:rFonts w:asciiTheme="majorHAnsi" w:hAnsiTheme="majorHAnsi" w:cstheme="majorHAnsi"/>
                <w:b/>
                <w:bCs/>
              </w:rPr>
            </w:pPr>
          </w:p>
        </w:tc>
        <w:tc>
          <w:tcPr>
            <w:tcW w:w="1800" w:type="dxa"/>
          </w:tcPr>
          <w:p w14:paraId="45622340" w14:textId="77777777" w:rsidR="00305C4A" w:rsidRPr="0061246A" w:rsidRDefault="00305C4A" w:rsidP="00E10530">
            <w:pPr>
              <w:rPr>
                <w:rFonts w:asciiTheme="majorHAnsi" w:hAnsiTheme="majorHAnsi" w:cstheme="majorHAnsi"/>
                <w:b/>
                <w:bCs/>
              </w:rPr>
            </w:pPr>
          </w:p>
        </w:tc>
        <w:tc>
          <w:tcPr>
            <w:tcW w:w="2160" w:type="dxa"/>
          </w:tcPr>
          <w:p w14:paraId="60EF2CA8" w14:textId="77777777" w:rsidR="00305C4A" w:rsidRPr="0061246A" w:rsidRDefault="00305C4A" w:rsidP="00E10530">
            <w:pPr>
              <w:rPr>
                <w:rFonts w:asciiTheme="majorHAnsi" w:hAnsiTheme="majorHAnsi" w:cstheme="majorHAnsi"/>
                <w:b/>
                <w:bCs/>
              </w:rPr>
            </w:pPr>
          </w:p>
        </w:tc>
      </w:tr>
      <w:tr w:rsidR="00305C4A" w:rsidRPr="0061246A" w14:paraId="00453AB1" w14:textId="77777777" w:rsidTr="00E10530">
        <w:trPr>
          <w:trHeight w:val="2263"/>
        </w:trPr>
        <w:tc>
          <w:tcPr>
            <w:tcW w:w="1800" w:type="dxa"/>
          </w:tcPr>
          <w:p w14:paraId="25243D44" w14:textId="77777777" w:rsidR="00305C4A" w:rsidRPr="0061246A" w:rsidRDefault="00305C4A" w:rsidP="00E10530">
            <w:pPr>
              <w:rPr>
                <w:rFonts w:asciiTheme="majorHAnsi" w:hAnsiTheme="majorHAnsi" w:cstheme="majorHAnsi"/>
              </w:rPr>
            </w:pPr>
          </w:p>
          <w:p w14:paraId="7A4F186A" w14:textId="77777777" w:rsidR="00305C4A" w:rsidRPr="0061246A" w:rsidRDefault="00305C4A" w:rsidP="00E10530">
            <w:pPr>
              <w:rPr>
                <w:rFonts w:asciiTheme="majorHAnsi" w:hAnsiTheme="majorHAnsi" w:cstheme="majorHAnsi"/>
              </w:rPr>
            </w:pPr>
          </w:p>
          <w:p w14:paraId="47689BFC" w14:textId="77777777" w:rsidR="00305C4A" w:rsidRPr="0061246A" w:rsidRDefault="00305C4A" w:rsidP="00E10530">
            <w:pPr>
              <w:rPr>
                <w:rFonts w:asciiTheme="majorHAnsi" w:hAnsiTheme="majorHAnsi" w:cstheme="majorHAnsi"/>
              </w:rPr>
            </w:pPr>
          </w:p>
          <w:p w14:paraId="1334E798" w14:textId="77777777" w:rsidR="00305C4A" w:rsidRPr="0061246A" w:rsidRDefault="00305C4A" w:rsidP="00E10530">
            <w:pPr>
              <w:pStyle w:val="BodyText"/>
              <w:rPr>
                <w:rFonts w:asciiTheme="majorHAnsi" w:hAnsiTheme="majorHAnsi" w:cstheme="majorHAnsi"/>
              </w:rPr>
            </w:pPr>
            <w:r w:rsidRPr="0061246A">
              <w:rPr>
                <w:rFonts w:asciiTheme="majorHAnsi" w:hAnsiTheme="majorHAnsi" w:cstheme="majorHAnsi"/>
              </w:rPr>
              <w:t>Unpredictable/Intermittent “BOOSTERS”</w:t>
            </w:r>
          </w:p>
          <w:p w14:paraId="6FA56BE9" w14:textId="77777777" w:rsidR="00305C4A" w:rsidRPr="0061246A" w:rsidRDefault="00305C4A" w:rsidP="00E10530">
            <w:pPr>
              <w:rPr>
                <w:rFonts w:asciiTheme="majorHAnsi" w:hAnsiTheme="majorHAnsi" w:cstheme="majorHAnsi"/>
              </w:rPr>
            </w:pPr>
          </w:p>
          <w:p w14:paraId="3829C49A" w14:textId="77777777" w:rsidR="00305C4A" w:rsidRPr="0061246A" w:rsidRDefault="00305C4A" w:rsidP="00E10530">
            <w:pPr>
              <w:rPr>
                <w:rFonts w:asciiTheme="majorHAnsi" w:hAnsiTheme="majorHAnsi" w:cstheme="majorHAnsi"/>
              </w:rPr>
            </w:pPr>
          </w:p>
          <w:p w14:paraId="356824A2" w14:textId="77777777" w:rsidR="00305C4A" w:rsidRPr="0061246A" w:rsidRDefault="00305C4A" w:rsidP="00E10530">
            <w:pPr>
              <w:rPr>
                <w:rFonts w:asciiTheme="majorHAnsi" w:hAnsiTheme="majorHAnsi" w:cstheme="majorHAnsi"/>
              </w:rPr>
            </w:pPr>
          </w:p>
        </w:tc>
        <w:tc>
          <w:tcPr>
            <w:tcW w:w="2160" w:type="dxa"/>
          </w:tcPr>
          <w:p w14:paraId="775228C6" w14:textId="77777777" w:rsidR="00305C4A" w:rsidRPr="0061246A" w:rsidRDefault="00305C4A" w:rsidP="00E10530">
            <w:pPr>
              <w:rPr>
                <w:rFonts w:asciiTheme="majorHAnsi" w:hAnsiTheme="majorHAnsi" w:cstheme="majorHAnsi"/>
              </w:rPr>
            </w:pPr>
          </w:p>
        </w:tc>
        <w:tc>
          <w:tcPr>
            <w:tcW w:w="1980" w:type="dxa"/>
          </w:tcPr>
          <w:p w14:paraId="25F3308A" w14:textId="77777777" w:rsidR="00305C4A" w:rsidRPr="0061246A" w:rsidRDefault="00305C4A" w:rsidP="00E10530">
            <w:pPr>
              <w:rPr>
                <w:rFonts w:asciiTheme="majorHAnsi" w:hAnsiTheme="majorHAnsi" w:cstheme="majorHAnsi"/>
                <w:b/>
                <w:bCs/>
              </w:rPr>
            </w:pPr>
          </w:p>
        </w:tc>
        <w:tc>
          <w:tcPr>
            <w:tcW w:w="1620" w:type="dxa"/>
          </w:tcPr>
          <w:p w14:paraId="7D99D44D" w14:textId="77777777" w:rsidR="00305C4A" w:rsidRPr="0061246A" w:rsidRDefault="00305C4A" w:rsidP="00E10530">
            <w:pPr>
              <w:rPr>
                <w:rFonts w:asciiTheme="majorHAnsi" w:hAnsiTheme="majorHAnsi" w:cstheme="majorHAnsi"/>
                <w:b/>
                <w:bCs/>
              </w:rPr>
            </w:pPr>
          </w:p>
        </w:tc>
        <w:tc>
          <w:tcPr>
            <w:tcW w:w="1800" w:type="dxa"/>
          </w:tcPr>
          <w:p w14:paraId="11729AB1" w14:textId="77777777" w:rsidR="00305C4A" w:rsidRPr="0061246A" w:rsidRDefault="00305C4A" w:rsidP="00E10530">
            <w:pPr>
              <w:rPr>
                <w:rFonts w:asciiTheme="majorHAnsi" w:hAnsiTheme="majorHAnsi" w:cstheme="majorHAnsi"/>
                <w:b/>
                <w:bCs/>
              </w:rPr>
            </w:pPr>
          </w:p>
        </w:tc>
        <w:tc>
          <w:tcPr>
            <w:tcW w:w="2160" w:type="dxa"/>
          </w:tcPr>
          <w:p w14:paraId="74A53092" w14:textId="77777777" w:rsidR="00305C4A" w:rsidRPr="0061246A" w:rsidRDefault="00305C4A" w:rsidP="00E10530">
            <w:pPr>
              <w:rPr>
                <w:rFonts w:asciiTheme="majorHAnsi" w:hAnsiTheme="majorHAnsi" w:cstheme="majorHAnsi"/>
                <w:b/>
                <w:bCs/>
              </w:rPr>
            </w:pPr>
          </w:p>
        </w:tc>
      </w:tr>
      <w:tr w:rsidR="00305C4A" w:rsidRPr="0061246A" w14:paraId="20AC4A10" w14:textId="77777777" w:rsidTr="00E10530">
        <w:trPr>
          <w:trHeight w:val="3046"/>
        </w:trPr>
        <w:tc>
          <w:tcPr>
            <w:tcW w:w="1800" w:type="dxa"/>
          </w:tcPr>
          <w:p w14:paraId="7AE95045" w14:textId="77777777" w:rsidR="00305C4A" w:rsidRPr="0061246A" w:rsidRDefault="00305C4A" w:rsidP="00E10530">
            <w:pPr>
              <w:rPr>
                <w:rFonts w:asciiTheme="majorHAnsi" w:hAnsiTheme="majorHAnsi" w:cstheme="majorHAnsi"/>
              </w:rPr>
            </w:pPr>
          </w:p>
          <w:p w14:paraId="63B95B34" w14:textId="77777777" w:rsidR="00305C4A" w:rsidRPr="0061246A" w:rsidRDefault="00305C4A" w:rsidP="00E10530">
            <w:pPr>
              <w:jc w:val="center"/>
              <w:rPr>
                <w:rFonts w:asciiTheme="majorHAnsi" w:hAnsiTheme="majorHAnsi" w:cstheme="majorHAnsi"/>
                <w:b/>
                <w:bCs/>
              </w:rPr>
            </w:pPr>
          </w:p>
          <w:p w14:paraId="58ECD6F2" w14:textId="77777777" w:rsidR="00305C4A" w:rsidRPr="0061246A" w:rsidRDefault="00305C4A" w:rsidP="00E10530">
            <w:pPr>
              <w:jc w:val="center"/>
              <w:rPr>
                <w:rFonts w:asciiTheme="majorHAnsi" w:hAnsiTheme="majorHAnsi" w:cstheme="majorHAnsi"/>
                <w:b/>
                <w:bCs/>
              </w:rPr>
            </w:pPr>
          </w:p>
          <w:p w14:paraId="10FEE1D3" w14:textId="77777777" w:rsidR="00305C4A" w:rsidRPr="0061246A" w:rsidRDefault="00305C4A" w:rsidP="00E10530">
            <w:pPr>
              <w:pStyle w:val="BodyText"/>
              <w:rPr>
                <w:rFonts w:asciiTheme="majorHAnsi" w:hAnsiTheme="majorHAnsi" w:cstheme="majorHAnsi"/>
              </w:rPr>
            </w:pPr>
            <w:r w:rsidRPr="0061246A">
              <w:rPr>
                <w:rFonts w:asciiTheme="majorHAnsi" w:hAnsiTheme="majorHAnsi" w:cstheme="majorHAnsi"/>
              </w:rPr>
              <w:t>Attention Grabbing “Celebrations”</w:t>
            </w:r>
          </w:p>
          <w:p w14:paraId="1D2A2250" w14:textId="77777777" w:rsidR="00305C4A" w:rsidRPr="0061246A" w:rsidRDefault="00305C4A" w:rsidP="00E10530">
            <w:pPr>
              <w:rPr>
                <w:rFonts w:asciiTheme="majorHAnsi" w:hAnsiTheme="majorHAnsi" w:cstheme="majorHAnsi"/>
                <w:b/>
                <w:bCs/>
              </w:rPr>
            </w:pPr>
          </w:p>
          <w:p w14:paraId="7473158D" w14:textId="77777777" w:rsidR="00305C4A" w:rsidRPr="0061246A" w:rsidRDefault="00305C4A" w:rsidP="00E10530">
            <w:pPr>
              <w:rPr>
                <w:rFonts w:asciiTheme="majorHAnsi" w:hAnsiTheme="majorHAnsi" w:cstheme="majorHAnsi"/>
              </w:rPr>
            </w:pPr>
          </w:p>
          <w:p w14:paraId="7E0EAECA" w14:textId="77777777" w:rsidR="00305C4A" w:rsidRPr="0061246A" w:rsidRDefault="00305C4A" w:rsidP="00E10530">
            <w:pPr>
              <w:rPr>
                <w:rFonts w:asciiTheme="majorHAnsi" w:hAnsiTheme="majorHAnsi" w:cstheme="majorHAnsi"/>
              </w:rPr>
            </w:pPr>
          </w:p>
          <w:p w14:paraId="1454833B" w14:textId="77777777" w:rsidR="00305C4A" w:rsidRPr="0061246A" w:rsidRDefault="00305C4A" w:rsidP="00E10530">
            <w:pPr>
              <w:rPr>
                <w:rFonts w:asciiTheme="majorHAnsi" w:hAnsiTheme="majorHAnsi" w:cstheme="majorHAnsi"/>
              </w:rPr>
            </w:pPr>
          </w:p>
          <w:p w14:paraId="093B2E0D" w14:textId="77777777" w:rsidR="00305C4A" w:rsidRPr="0061246A" w:rsidRDefault="00305C4A" w:rsidP="00E10530">
            <w:pPr>
              <w:rPr>
                <w:rFonts w:asciiTheme="majorHAnsi" w:hAnsiTheme="majorHAnsi" w:cstheme="majorHAnsi"/>
              </w:rPr>
            </w:pPr>
          </w:p>
          <w:p w14:paraId="3E62645E" w14:textId="77777777" w:rsidR="00305C4A" w:rsidRPr="0061246A" w:rsidRDefault="00305C4A" w:rsidP="00E10530">
            <w:pPr>
              <w:rPr>
                <w:rFonts w:asciiTheme="majorHAnsi" w:hAnsiTheme="majorHAnsi" w:cstheme="majorHAnsi"/>
              </w:rPr>
            </w:pPr>
          </w:p>
        </w:tc>
        <w:tc>
          <w:tcPr>
            <w:tcW w:w="2160" w:type="dxa"/>
          </w:tcPr>
          <w:p w14:paraId="5FB1341A" w14:textId="77777777" w:rsidR="00305C4A" w:rsidRPr="0061246A" w:rsidRDefault="00305C4A" w:rsidP="00E10530">
            <w:pPr>
              <w:rPr>
                <w:rFonts w:asciiTheme="majorHAnsi" w:hAnsiTheme="majorHAnsi" w:cstheme="majorHAnsi"/>
              </w:rPr>
            </w:pPr>
          </w:p>
        </w:tc>
        <w:tc>
          <w:tcPr>
            <w:tcW w:w="1980" w:type="dxa"/>
          </w:tcPr>
          <w:p w14:paraId="2C28AE00" w14:textId="77777777" w:rsidR="00305C4A" w:rsidRPr="0061246A" w:rsidRDefault="00305C4A" w:rsidP="00E10530">
            <w:pPr>
              <w:rPr>
                <w:rFonts w:asciiTheme="majorHAnsi" w:hAnsiTheme="majorHAnsi" w:cstheme="majorHAnsi"/>
                <w:b/>
                <w:bCs/>
              </w:rPr>
            </w:pPr>
          </w:p>
        </w:tc>
        <w:tc>
          <w:tcPr>
            <w:tcW w:w="1620" w:type="dxa"/>
          </w:tcPr>
          <w:p w14:paraId="2FA806B3" w14:textId="77777777" w:rsidR="00305C4A" w:rsidRPr="0061246A" w:rsidRDefault="00305C4A" w:rsidP="00E10530">
            <w:pPr>
              <w:rPr>
                <w:rFonts w:asciiTheme="majorHAnsi" w:hAnsiTheme="majorHAnsi" w:cstheme="majorHAnsi"/>
                <w:b/>
                <w:bCs/>
              </w:rPr>
            </w:pPr>
          </w:p>
        </w:tc>
        <w:tc>
          <w:tcPr>
            <w:tcW w:w="1800" w:type="dxa"/>
          </w:tcPr>
          <w:p w14:paraId="5C15CC8E" w14:textId="77777777" w:rsidR="00305C4A" w:rsidRPr="0061246A" w:rsidRDefault="00305C4A" w:rsidP="00E10530">
            <w:pPr>
              <w:rPr>
                <w:rFonts w:asciiTheme="majorHAnsi" w:hAnsiTheme="majorHAnsi" w:cstheme="majorHAnsi"/>
                <w:b/>
                <w:bCs/>
              </w:rPr>
            </w:pPr>
          </w:p>
        </w:tc>
        <w:tc>
          <w:tcPr>
            <w:tcW w:w="2160" w:type="dxa"/>
          </w:tcPr>
          <w:p w14:paraId="4B554105" w14:textId="77777777" w:rsidR="00305C4A" w:rsidRPr="0061246A" w:rsidRDefault="00305C4A" w:rsidP="00E10530">
            <w:pPr>
              <w:rPr>
                <w:rFonts w:asciiTheme="majorHAnsi" w:hAnsiTheme="majorHAnsi" w:cstheme="majorHAnsi"/>
                <w:b/>
                <w:bCs/>
              </w:rPr>
            </w:pPr>
          </w:p>
        </w:tc>
      </w:tr>
    </w:tbl>
    <w:p w14:paraId="0CA21B36" w14:textId="77777777" w:rsidR="00305C4A" w:rsidRPr="0061246A" w:rsidRDefault="00305C4A" w:rsidP="00305C4A">
      <w:pPr>
        <w:rPr>
          <w:rFonts w:asciiTheme="majorHAnsi" w:hAnsiTheme="majorHAnsi" w:cstheme="majorHAnsi"/>
          <w:b/>
        </w:rPr>
      </w:pPr>
    </w:p>
    <w:p w14:paraId="41FAA076" w14:textId="77777777" w:rsidR="00305C4A" w:rsidRPr="0061246A" w:rsidRDefault="00305C4A" w:rsidP="00305C4A">
      <w:pPr>
        <w:rPr>
          <w:rFonts w:asciiTheme="majorHAnsi" w:hAnsiTheme="majorHAnsi" w:cstheme="majorHAnsi"/>
        </w:rPr>
      </w:pPr>
    </w:p>
    <w:p w14:paraId="46EAB166" w14:textId="66345A5D" w:rsidR="00305C4A" w:rsidRPr="0061246A" w:rsidRDefault="00305C4A" w:rsidP="00305C4A">
      <w:pPr>
        <w:rPr>
          <w:rFonts w:asciiTheme="majorHAnsi" w:hAnsiTheme="majorHAnsi" w:cstheme="majorHAnsi"/>
        </w:rPr>
      </w:pPr>
      <w:r w:rsidRPr="0061246A">
        <w:rPr>
          <w:rFonts w:asciiTheme="majorHAnsi" w:hAnsiTheme="majorHAnsi" w:cstheme="majorHAnsi"/>
        </w:rPr>
        <w:t>Based on the work of Steve Romano</w:t>
      </w:r>
      <w:r w:rsidR="00302C9D" w:rsidRPr="0061246A">
        <w:rPr>
          <w:rFonts w:asciiTheme="majorHAnsi" w:hAnsiTheme="majorHAnsi" w:cstheme="majorHAnsi"/>
        </w:rPr>
        <w:t>, Link to Sample Acknowledgment Matrix: (</w:t>
      </w:r>
      <w:hyperlink r:id="rId38" w:history="1">
        <w:r w:rsidR="00302C9D" w:rsidRPr="0061246A">
          <w:rPr>
            <w:rStyle w:val="Hyperlink"/>
            <w:rFonts w:asciiTheme="majorHAnsi" w:hAnsiTheme="majorHAnsi" w:cstheme="majorHAnsi"/>
          </w:rPr>
          <w:t>link</w:t>
        </w:r>
      </w:hyperlink>
      <w:r w:rsidR="00302C9D" w:rsidRPr="0061246A">
        <w:rPr>
          <w:rFonts w:asciiTheme="majorHAnsi" w:hAnsiTheme="majorHAnsi" w:cstheme="majorHAnsi"/>
        </w:rPr>
        <w:t>)</w:t>
      </w:r>
    </w:p>
    <w:p w14:paraId="34A46A6D" w14:textId="77777777" w:rsidR="00305C4A" w:rsidRPr="0061246A" w:rsidRDefault="00305C4A" w:rsidP="00305C4A">
      <w:pPr>
        <w:rPr>
          <w:rFonts w:asciiTheme="majorHAnsi" w:hAnsiTheme="majorHAnsi" w:cstheme="majorHAnsi"/>
        </w:rPr>
      </w:pPr>
    </w:p>
    <w:p w14:paraId="145346A9" w14:textId="77777777" w:rsidR="00305C4A" w:rsidRPr="0061246A" w:rsidRDefault="00305C4A" w:rsidP="00305C4A">
      <w:pPr>
        <w:rPr>
          <w:rFonts w:asciiTheme="majorHAnsi" w:hAnsiTheme="majorHAnsi" w:cstheme="majorHAnsi"/>
        </w:rPr>
      </w:pPr>
    </w:p>
    <w:p w14:paraId="70CED20F" w14:textId="77777777" w:rsidR="0001400A" w:rsidRPr="0061246A" w:rsidRDefault="0001400A" w:rsidP="0001400A">
      <w:pPr>
        <w:jc w:val="center"/>
        <w:rPr>
          <w:rFonts w:asciiTheme="majorHAnsi" w:hAnsiTheme="majorHAnsi" w:cstheme="majorHAnsi"/>
          <w:b/>
        </w:rPr>
      </w:pPr>
      <w:r w:rsidRPr="0061246A">
        <w:rPr>
          <w:rFonts w:asciiTheme="majorHAnsi" w:hAnsiTheme="majorHAnsi" w:cstheme="majorHAnsi"/>
          <w:b/>
        </w:rPr>
        <w:t>Acknowledgment Practice (adapted from SHS)</w:t>
      </w:r>
    </w:p>
    <w:p w14:paraId="495D7220" w14:textId="77777777" w:rsidR="0001400A" w:rsidRPr="0061246A" w:rsidRDefault="0001400A" w:rsidP="0001400A">
      <w:pPr>
        <w:jc w:val="center"/>
        <w:rPr>
          <w:rFonts w:asciiTheme="majorHAnsi" w:hAnsiTheme="majorHAnsi" w:cstheme="majorHAnsi"/>
          <w:b/>
        </w:rPr>
      </w:pPr>
    </w:p>
    <w:p w14:paraId="20F01CF4" w14:textId="77777777" w:rsidR="0001400A" w:rsidRPr="0061246A" w:rsidRDefault="0001400A" w:rsidP="0001400A">
      <w:pPr>
        <w:jc w:val="center"/>
        <w:rPr>
          <w:rFonts w:asciiTheme="majorHAnsi" w:hAnsiTheme="majorHAnsi" w:cstheme="majorHAnsi"/>
          <w:b/>
        </w:rPr>
      </w:pPr>
      <w:r w:rsidRPr="0061246A">
        <w:rPr>
          <w:rFonts w:asciiTheme="majorHAnsi" w:hAnsiTheme="majorHAnsi" w:cstheme="majorHAnsi"/>
          <w:b/>
        </w:rPr>
        <w:t>Caring, Academically Engaged, Respectful, and Responsible (C.A.R.R.)</w:t>
      </w:r>
    </w:p>
    <w:p w14:paraId="369382A0" w14:textId="77777777" w:rsidR="0001400A" w:rsidRPr="0061246A" w:rsidRDefault="0001400A" w:rsidP="0001400A">
      <w:pPr>
        <w:jc w:val="center"/>
        <w:rPr>
          <w:rFonts w:asciiTheme="majorHAnsi" w:hAnsiTheme="majorHAnsi" w:cstheme="majorHAnsi"/>
          <w:b/>
        </w:rPr>
      </w:pPr>
    </w:p>
    <w:p w14:paraId="540700A0" w14:textId="77777777" w:rsidR="0001400A" w:rsidRPr="0061246A" w:rsidRDefault="0001400A" w:rsidP="0001400A">
      <w:pPr>
        <w:jc w:val="center"/>
        <w:rPr>
          <w:rFonts w:asciiTheme="majorHAnsi" w:hAnsiTheme="majorHAnsi" w:cstheme="majorHAnsi"/>
          <w:b/>
        </w:rPr>
      </w:pPr>
      <w:r w:rsidRPr="0061246A">
        <w:rPr>
          <w:rFonts w:asciiTheme="majorHAnsi" w:hAnsiTheme="majorHAnsi" w:cstheme="majorHAnsi"/>
          <w:b/>
        </w:rPr>
        <w:t>Give an example of how to use acknowledgment in each scenario</w:t>
      </w:r>
    </w:p>
    <w:p w14:paraId="2BAFE56D" w14:textId="77777777" w:rsidR="0001400A" w:rsidRPr="0061246A" w:rsidRDefault="0001400A" w:rsidP="0001400A">
      <w:pPr>
        <w:rPr>
          <w:rFonts w:asciiTheme="majorHAnsi" w:hAnsiTheme="majorHAnsi" w:cstheme="majorHAnsi"/>
        </w:rPr>
      </w:pPr>
    </w:p>
    <w:p w14:paraId="16013E46" w14:textId="77777777" w:rsidR="0001400A" w:rsidRPr="0061246A" w:rsidRDefault="0001400A" w:rsidP="0001400A">
      <w:pPr>
        <w:rPr>
          <w:rFonts w:asciiTheme="majorHAnsi" w:hAnsiTheme="majorHAnsi" w:cstheme="majorHAnsi"/>
        </w:rPr>
      </w:pPr>
    </w:p>
    <w:p w14:paraId="48BEB555" w14:textId="77777777" w:rsidR="0001400A" w:rsidRPr="0061246A" w:rsidRDefault="0001400A" w:rsidP="0001400A">
      <w:pPr>
        <w:rPr>
          <w:rFonts w:asciiTheme="majorHAnsi" w:hAnsiTheme="majorHAnsi" w:cstheme="majorHAnsi"/>
          <w:i/>
        </w:rPr>
      </w:pPr>
      <w:r w:rsidRPr="0061246A">
        <w:rPr>
          <w:rFonts w:asciiTheme="majorHAnsi" w:hAnsiTheme="majorHAnsi" w:cstheme="majorHAnsi"/>
          <w:i/>
        </w:rPr>
        <w:t>Situation 1:</w:t>
      </w:r>
      <w:r w:rsidRPr="0061246A">
        <w:rPr>
          <w:rFonts w:asciiTheme="majorHAnsi" w:hAnsiTheme="majorHAnsi" w:cstheme="majorHAnsi"/>
          <w:i/>
        </w:rPr>
        <w:tab/>
        <w:t>Mr./Ms. “Can I borrow a pen, pencil, paper, and ruler?”</w:t>
      </w:r>
    </w:p>
    <w:p w14:paraId="573F56AB" w14:textId="77777777" w:rsidR="0001400A" w:rsidRPr="0061246A" w:rsidRDefault="0001400A" w:rsidP="0001400A">
      <w:pPr>
        <w:ind w:left="1440"/>
        <w:rPr>
          <w:rFonts w:asciiTheme="majorHAnsi" w:hAnsiTheme="majorHAnsi" w:cstheme="majorHAnsi"/>
          <w:i/>
        </w:rPr>
      </w:pPr>
      <w:r w:rsidRPr="0061246A">
        <w:rPr>
          <w:rFonts w:asciiTheme="majorHAnsi" w:hAnsiTheme="majorHAnsi" w:cstheme="majorHAnsi"/>
          <w:i/>
        </w:rPr>
        <w:t>Student volunteers materials to a fellow student, being “caring.”</w:t>
      </w:r>
    </w:p>
    <w:p w14:paraId="33ECC154" w14:textId="77777777" w:rsidR="0001400A" w:rsidRPr="0061246A" w:rsidRDefault="0001400A" w:rsidP="0001400A">
      <w:pPr>
        <w:ind w:left="1440" w:hanging="1440"/>
        <w:rPr>
          <w:rFonts w:asciiTheme="majorHAnsi" w:hAnsiTheme="majorHAnsi" w:cstheme="majorHAnsi"/>
        </w:rPr>
      </w:pPr>
    </w:p>
    <w:p w14:paraId="1CC179E0" w14:textId="77777777" w:rsidR="0001400A" w:rsidRPr="0061246A" w:rsidRDefault="0001400A" w:rsidP="0001400A">
      <w:pPr>
        <w:ind w:left="1440" w:hanging="1440"/>
        <w:rPr>
          <w:rFonts w:asciiTheme="majorHAnsi" w:hAnsiTheme="majorHAnsi" w:cstheme="majorHAnsi"/>
        </w:rPr>
      </w:pPr>
      <w:r w:rsidRPr="0061246A">
        <w:rPr>
          <w:rFonts w:asciiTheme="majorHAnsi" w:hAnsiTheme="majorHAnsi" w:cstheme="majorHAnsi"/>
          <w:b/>
        </w:rPr>
        <w:t>Situation 2:</w:t>
      </w:r>
      <w:r w:rsidRPr="0061246A">
        <w:rPr>
          <w:rFonts w:asciiTheme="majorHAnsi" w:hAnsiTheme="majorHAnsi" w:cstheme="majorHAnsi"/>
          <w:b/>
        </w:rPr>
        <w:tab/>
      </w:r>
      <w:r w:rsidRPr="0061246A">
        <w:rPr>
          <w:rFonts w:asciiTheme="majorHAnsi" w:hAnsiTheme="majorHAnsi" w:cstheme="majorHAnsi"/>
          <w:b/>
          <w:i/>
        </w:rPr>
        <w:t>It’s time to start your activity on only a few students are seated and ready to work</w:t>
      </w:r>
      <w:r w:rsidRPr="0061246A">
        <w:rPr>
          <w:rFonts w:asciiTheme="majorHAnsi" w:hAnsiTheme="majorHAnsi" w:cstheme="majorHAnsi"/>
          <w:i/>
        </w:rPr>
        <w:t>.</w:t>
      </w:r>
    </w:p>
    <w:p w14:paraId="456D4F5B" w14:textId="77777777" w:rsidR="0001400A" w:rsidRPr="0061246A" w:rsidRDefault="0001400A" w:rsidP="0001400A">
      <w:pPr>
        <w:ind w:left="1440" w:hanging="1440"/>
        <w:rPr>
          <w:rFonts w:asciiTheme="majorHAnsi" w:hAnsiTheme="majorHAnsi" w:cstheme="majorHAnsi"/>
        </w:rPr>
      </w:pPr>
      <w:r w:rsidRPr="0061246A">
        <w:rPr>
          <w:rFonts w:asciiTheme="majorHAnsi" w:hAnsiTheme="majorHAnsi" w:cstheme="majorHAnsi"/>
        </w:rPr>
        <w:tab/>
      </w:r>
    </w:p>
    <w:p w14:paraId="0D8A2CC1" w14:textId="77777777" w:rsidR="0001400A" w:rsidRPr="0061246A" w:rsidRDefault="0001400A" w:rsidP="0001400A">
      <w:pPr>
        <w:ind w:left="1440" w:hanging="1440"/>
        <w:rPr>
          <w:rFonts w:asciiTheme="majorHAnsi" w:hAnsiTheme="majorHAnsi" w:cstheme="majorHAnsi"/>
          <w:i/>
        </w:rPr>
      </w:pPr>
      <w:r w:rsidRPr="0061246A">
        <w:rPr>
          <w:rFonts w:asciiTheme="majorHAnsi" w:hAnsiTheme="majorHAnsi" w:cstheme="majorHAnsi"/>
        </w:rPr>
        <w:t>Situation 3:</w:t>
      </w:r>
      <w:r w:rsidRPr="0061246A">
        <w:rPr>
          <w:rFonts w:asciiTheme="majorHAnsi" w:hAnsiTheme="majorHAnsi" w:cstheme="majorHAnsi"/>
        </w:rPr>
        <w:tab/>
      </w:r>
      <w:r w:rsidRPr="0061246A">
        <w:rPr>
          <w:rFonts w:asciiTheme="majorHAnsi" w:hAnsiTheme="majorHAnsi" w:cstheme="majorHAnsi"/>
          <w:i/>
        </w:rPr>
        <w:t>Student (without prompting) disposes of trash, being “responsible.”</w:t>
      </w:r>
    </w:p>
    <w:p w14:paraId="08E3A1A9" w14:textId="77777777" w:rsidR="0001400A" w:rsidRPr="0061246A" w:rsidRDefault="0001400A" w:rsidP="0001400A">
      <w:pPr>
        <w:ind w:left="1440" w:hanging="1440"/>
        <w:rPr>
          <w:rFonts w:asciiTheme="majorHAnsi" w:hAnsiTheme="majorHAnsi" w:cstheme="majorHAnsi"/>
          <w:i/>
        </w:rPr>
      </w:pPr>
    </w:p>
    <w:p w14:paraId="1FBD970E" w14:textId="77777777" w:rsidR="0001400A" w:rsidRPr="0061246A" w:rsidRDefault="0001400A" w:rsidP="0001400A">
      <w:pPr>
        <w:ind w:left="1440" w:hanging="1440"/>
        <w:rPr>
          <w:rFonts w:asciiTheme="majorHAnsi" w:hAnsiTheme="majorHAnsi" w:cstheme="majorHAnsi"/>
        </w:rPr>
      </w:pPr>
      <w:r w:rsidRPr="0061246A">
        <w:rPr>
          <w:rFonts w:asciiTheme="majorHAnsi" w:hAnsiTheme="majorHAnsi" w:cstheme="majorHAnsi"/>
        </w:rPr>
        <w:t>Situation 4:</w:t>
      </w:r>
      <w:r w:rsidRPr="0061246A">
        <w:rPr>
          <w:rFonts w:asciiTheme="majorHAnsi" w:hAnsiTheme="majorHAnsi" w:cstheme="majorHAnsi"/>
        </w:rPr>
        <w:tab/>
      </w:r>
      <w:r w:rsidRPr="0061246A">
        <w:rPr>
          <w:rFonts w:asciiTheme="majorHAnsi" w:hAnsiTheme="majorHAnsi" w:cstheme="majorHAnsi"/>
          <w:i/>
        </w:rPr>
        <w:t>You walk into the hallway and make eye contact with a student warning a hat/headphones/out-of-code clothing.</w:t>
      </w:r>
    </w:p>
    <w:p w14:paraId="4758B293" w14:textId="77777777" w:rsidR="0001400A" w:rsidRPr="0061246A" w:rsidRDefault="0001400A" w:rsidP="0001400A">
      <w:pPr>
        <w:ind w:left="1440" w:hanging="1440"/>
        <w:rPr>
          <w:rFonts w:asciiTheme="majorHAnsi" w:hAnsiTheme="majorHAnsi" w:cstheme="majorHAnsi"/>
        </w:rPr>
      </w:pPr>
      <w:r w:rsidRPr="0061246A">
        <w:rPr>
          <w:rFonts w:asciiTheme="majorHAnsi" w:hAnsiTheme="majorHAnsi" w:cstheme="majorHAnsi"/>
        </w:rPr>
        <w:tab/>
      </w:r>
    </w:p>
    <w:p w14:paraId="30C79DFA" w14:textId="77777777" w:rsidR="0001400A" w:rsidRPr="0061246A" w:rsidRDefault="0001400A" w:rsidP="0001400A">
      <w:pPr>
        <w:ind w:left="1440" w:hanging="1440"/>
        <w:rPr>
          <w:rFonts w:asciiTheme="majorHAnsi" w:hAnsiTheme="majorHAnsi" w:cstheme="majorHAnsi"/>
          <w:b/>
        </w:rPr>
      </w:pPr>
      <w:r w:rsidRPr="0061246A">
        <w:rPr>
          <w:rFonts w:asciiTheme="majorHAnsi" w:hAnsiTheme="majorHAnsi" w:cstheme="majorHAnsi"/>
          <w:b/>
        </w:rPr>
        <w:t>Situation 5:</w:t>
      </w:r>
      <w:r w:rsidRPr="0061246A">
        <w:rPr>
          <w:rFonts w:asciiTheme="majorHAnsi" w:hAnsiTheme="majorHAnsi" w:cstheme="majorHAnsi"/>
          <w:b/>
        </w:rPr>
        <w:tab/>
      </w:r>
      <w:r w:rsidRPr="0061246A">
        <w:rPr>
          <w:rFonts w:asciiTheme="majorHAnsi" w:hAnsiTheme="majorHAnsi" w:cstheme="majorHAnsi"/>
          <w:b/>
          <w:i/>
        </w:rPr>
        <w:t>You observe a student rushing to class/group to avoid being late.</w:t>
      </w:r>
    </w:p>
    <w:p w14:paraId="75043ADC" w14:textId="77777777" w:rsidR="0001400A" w:rsidRPr="0061246A" w:rsidRDefault="0001400A" w:rsidP="0001400A">
      <w:pPr>
        <w:ind w:left="1440" w:hanging="1440"/>
        <w:rPr>
          <w:rFonts w:asciiTheme="majorHAnsi" w:hAnsiTheme="majorHAnsi" w:cstheme="majorHAnsi"/>
        </w:rPr>
      </w:pPr>
      <w:r w:rsidRPr="0061246A">
        <w:rPr>
          <w:rFonts w:asciiTheme="majorHAnsi" w:hAnsiTheme="majorHAnsi" w:cstheme="majorHAnsi"/>
        </w:rPr>
        <w:tab/>
      </w:r>
    </w:p>
    <w:p w14:paraId="3E530F38" w14:textId="77777777" w:rsidR="0001400A" w:rsidRPr="0061246A" w:rsidRDefault="0001400A" w:rsidP="0001400A">
      <w:pPr>
        <w:ind w:left="1440" w:hanging="1440"/>
        <w:rPr>
          <w:rFonts w:asciiTheme="majorHAnsi" w:hAnsiTheme="majorHAnsi" w:cstheme="majorHAnsi"/>
          <w:i/>
        </w:rPr>
      </w:pPr>
      <w:r w:rsidRPr="0061246A">
        <w:rPr>
          <w:rFonts w:asciiTheme="majorHAnsi" w:hAnsiTheme="majorHAnsi" w:cstheme="majorHAnsi"/>
        </w:rPr>
        <w:t xml:space="preserve"> Situation 6:</w:t>
      </w:r>
      <w:r w:rsidRPr="0061246A">
        <w:rPr>
          <w:rFonts w:asciiTheme="majorHAnsi" w:hAnsiTheme="majorHAnsi" w:cstheme="majorHAnsi"/>
        </w:rPr>
        <w:tab/>
      </w:r>
      <w:r w:rsidRPr="0061246A">
        <w:rPr>
          <w:rFonts w:asciiTheme="majorHAnsi" w:hAnsiTheme="majorHAnsi" w:cstheme="majorHAnsi"/>
          <w:i/>
        </w:rPr>
        <w:t>You observe a student assisting staff or another student positively, being “caring.”</w:t>
      </w:r>
    </w:p>
    <w:p w14:paraId="137BB695" w14:textId="77777777" w:rsidR="0001400A" w:rsidRPr="0061246A" w:rsidRDefault="0001400A" w:rsidP="0001400A">
      <w:pPr>
        <w:ind w:left="1440" w:hanging="1440"/>
        <w:rPr>
          <w:rFonts w:asciiTheme="majorHAnsi" w:hAnsiTheme="majorHAnsi" w:cstheme="majorHAnsi"/>
          <w:i/>
        </w:rPr>
      </w:pPr>
    </w:p>
    <w:p w14:paraId="0C182070" w14:textId="77777777" w:rsidR="0001400A" w:rsidRPr="0061246A" w:rsidRDefault="0001400A" w:rsidP="0001400A">
      <w:pPr>
        <w:ind w:left="1440" w:hanging="1440"/>
        <w:rPr>
          <w:rFonts w:asciiTheme="majorHAnsi" w:hAnsiTheme="majorHAnsi" w:cstheme="majorHAnsi"/>
          <w:b/>
          <w:i/>
        </w:rPr>
      </w:pPr>
      <w:r w:rsidRPr="0061246A">
        <w:rPr>
          <w:rFonts w:asciiTheme="majorHAnsi" w:hAnsiTheme="majorHAnsi" w:cstheme="majorHAnsi"/>
          <w:b/>
        </w:rPr>
        <w:t>Situation 7:</w:t>
      </w:r>
      <w:r w:rsidRPr="0061246A">
        <w:rPr>
          <w:rFonts w:asciiTheme="majorHAnsi" w:hAnsiTheme="majorHAnsi" w:cstheme="majorHAnsi"/>
          <w:b/>
        </w:rPr>
        <w:tab/>
      </w:r>
      <w:r w:rsidRPr="0061246A">
        <w:rPr>
          <w:rFonts w:asciiTheme="majorHAnsi" w:hAnsiTheme="majorHAnsi" w:cstheme="majorHAnsi"/>
          <w:b/>
          <w:i/>
        </w:rPr>
        <w:t>A student uses inappropriate language and apologizes for his faux pas, being “respectful.”</w:t>
      </w:r>
    </w:p>
    <w:p w14:paraId="14A125E8" w14:textId="77777777" w:rsidR="0001400A" w:rsidRPr="0061246A" w:rsidRDefault="0001400A" w:rsidP="0001400A">
      <w:pPr>
        <w:ind w:left="1440" w:hanging="1440"/>
        <w:rPr>
          <w:rFonts w:asciiTheme="majorHAnsi" w:hAnsiTheme="majorHAnsi" w:cstheme="majorHAnsi"/>
          <w:i/>
        </w:rPr>
      </w:pPr>
    </w:p>
    <w:p w14:paraId="0537F81F" w14:textId="77777777" w:rsidR="0001400A" w:rsidRPr="0061246A" w:rsidRDefault="0001400A" w:rsidP="0001400A">
      <w:pPr>
        <w:ind w:left="1440" w:hanging="1440"/>
        <w:rPr>
          <w:rFonts w:asciiTheme="majorHAnsi" w:hAnsiTheme="majorHAnsi" w:cstheme="majorHAnsi"/>
          <w:i/>
        </w:rPr>
      </w:pPr>
      <w:r w:rsidRPr="0061246A">
        <w:rPr>
          <w:rFonts w:asciiTheme="majorHAnsi" w:hAnsiTheme="majorHAnsi" w:cstheme="majorHAnsi"/>
        </w:rPr>
        <w:t>Situation 8:</w:t>
      </w:r>
      <w:r w:rsidRPr="0061246A">
        <w:rPr>
          <w:rFonts w:asciiTheme="majorHAnsi" w:hAnsiTheme="majorHAnsi" w:cstheme="majorHAnsi"/>
        </w:rPr>
        <w:tab/>
      </w:r>
      <w:r w:rsidRPr="0061246A">
        <w:rPr>
          <w:rFonts w:asciiTheme="majorHAnsi" w:hAnsiTheme="majorHAnsi" w:cstheme="majorHAnsi"/>
          <w:i/>
        </w:rPr>
        <w:t>A student that is usually without an ID, out of dress code, or is habitually tardy arrives to class compliant, being “responsible.”</w:t>
      </w:r>
    </w:p>
    <w:p w14:paraId="4F3671A3" w14:textId="77777777" w:rsidR="0001400A" w:rsidRPr="0061246A" w:rsidRDefault="0001400A" w:rsidP="0001400A">
      <w:pPr>
        <w:ind w:left="1440" w:hanging="1440"/>
        <w:rPr>
          <w:rFonts w:asciiTheme="majorHAnsi" w:hAnsiTheme="majorHAnsi" w:cstheme="majorHAnsi"/>
          <w:i/>
        </w:rPr>
      </w:pPr>
    </w:p>
    <w:p w14:paraId="76B252C7" w14:textId="77777777" w:rsidR="0001400A" w:rsidRPr="0061246A" w:rsidRDefault="0001400A" w:rsidP="0001400A">
      <w:pPr>
        <w:ind w:left="1440" w:hanging="1440"/>
        <w:rPr>
          <w:rFonts w:asciiTheme="majorHAnsi" w:hAnsiTheme="majorHAnsi" w:cstheme="majorHAnsi"/>
          <w:i/>
        </w:rPr>
      </w:pPr>
      <w:r w:rsidRPr="0061246A">
        <w:rPr>
          <w:rFonts w:asciiTheme="majorHAnsi" w:hAnsiTheme="majorHAnsi" w:cstheme="majorHAnsi"/>
        </w:rPr>
        <w:t>Situation 9:</w:t>
      </w:r>
      <w:r w:rsidRPr="0061246A">
        <w:rPr>
          <w:rFonts w:asciiTheme="majorHAnsi" w:hAnsiTheme="majorHAnsi" w:cstheme="majorHAnsi"/>
        </w:rPr>
        <w:tab/>
      </w:r>
      <w:r w:rsidRPr="0061246A">
        <w:rPr>
          <w:rFonts w:asciiTheme="majorHAnsi" w:hAnsiTheme="majorHAnsi" w:cstheme="majorHAnsi"/>
          <w:i/>
        </w:rPr>
        <w:t>Any unsolicited acts of kindness, being “caring.”</w:t>
      </w:r>
    </w:p>
    <w:p w14:paraId="321E90F5" w14:textId="77777777" w:rsidR="0001400A" w:rsidRPr="0061246A" w:rsidRDefault="0001400A" w:rsidP="0001400A">
      <w:pPr>
        <w:ind w:left="1440" w:hanging="1440"/>
        <w:rPr>
          <w:rFonts w:asciiTheme="majorHAnsi" w:hAnsiTheme="majorHAnsi" w:cstheme="majorHAnsi"/>
          <w:i/>
        </w:rPr>
      </w:pPr>
    </w:p>
    <w:p w14:paraId="59ABD9CC" w14:textId="77777777" w:rsidR="0001400A" w:rsidRPr="0061246A" w:rsidRDefault="0001400A" w:rsidP="0001400A">
      <w:pPr>
        <w:ind w:left="1440" w:hanging="1440"/>
        <w:rPr>
          <w:rFonts w:asciiTheme="majorHAnsi" w:hAnsiTheme="majorHAnsi" w:cstheme="majorHAnsi"/>
          <w:b/>
          <w:i/>
        </w:rPr>
      </w:pPr>
      <w:r w:rsidRPr="0061246A">
        <w:rPr>
          <w:rFonts w:asciiTheme="majorHAnsi" w:hAnsiTheme="majorHAnsi" w:cstheme="majorHAnsi"/>
          <w:b/>
        </w:rPr>
        <w:t xml:space="preserve">Situation 10:  </w:t>
      </w:r>
      <w:r w:rsidRPr="0061246A">
        <w:rPr>
          <w:rFonts w:asciiTheme="majorHAnsi" w:hAnsiTheme="majorHAnsi" w:cstheme="majorHAnsi"/>
          <w:b/>
          <w:i/>
        </w:rPr>
        <w:t>Your students are working on a very engaging project in small groups. One of the groups is off task and getting a little too loud.</w:t>
      </w:r>
    </w:p>
    <w:p w14:paraId="30CF5C4C" w14:textId="77777777" w:rsidR="0001400A" w:rsidRPr="0061246A" w:rsidRDefault="0001400A" w:rsidP="0001400A">
      <w:pPr>
        <w:ind w:left="1440" w:hanging="1440"/>
        <w:rPr>
          <w:rFonts w:asciiTheme="majorHAnsi" w:hAnsiTheme="majorHAnsi" w:cstheme="majorHAnsi"/>
          <w:i/>
        </w:rPr>
      </w:pPr>
    </w:p>
    <w:p w14:paraId="1E14ACBF" w14:textId="77777777" w:rsidR="0001400A" w:rsidRPr="0061246A" w:rsidRDefault="0001400A" w:rsidP="0001400A">
      <w:pPr>
        <w:ind w:left="1440" w:hanging="1440"/>
        <w:rPr>
          <w:rFonts w:asciiTheme="majorHAnsi" w:hAnsiTheme="majorHAnsi" w:cstheme="majorHAnsi"/>
          <w:b/>
          <w:i/>
        </w:rPr>
      </w:pPr>
      <w:r w:rsidRPr="0061246A">
        <w:rPr>
          <w:rFonts w:asciiTheme="majorHAnsi" w:hAnsiTheme="majorHAnsi" w:cstheme="majorHAnsi"/>
          <w:b/>
          <w:i/>
        </w:rPr>
        <w:t>Situation 11: You expect that everyone raises their hand “respectful” to get the speaker’s attention, one student is yelling out for you, and a few a raising their hands.</w:t>
      </w:r>
    </w:p>
    <w:p w14:paraId="1A33ECC3" w14:textId="77777777" w:rsidR="0001400A" w:rsidRPr="0061246A" w:rsidRDefault="0001400A" w:rsidP="0001400A">
      <w:pPr>
        <w:ind w:left="1440" w:hanging="1440"/>
        <w:rPr>
          <w:rFonts w:asciiTheme="majorHAnsi" w:hAnsiTheme="majorHAnsi" w:cstheme="majorHAnsi"/>
          <w:i/>
        </w:rPr>
      </w:pPr>
    </w:p>
    <w:p w14:paraId="550EB25B" w14:textId="77777777" w:rsidR="0001400A" w:rsidRPr="0061246A" w:rsidRDefault="0001400A" w:rsidP="0001400A">
      <w:pPr>
        <w:rPr>
          <w:rFonts w:asciiTheme="majorHAnsi" w:hAnsiTheme="majorHAnsi" w:cstheme="majorHAnsi"/>
        </w:rPr>
      </w:pPr>
      <w:r w:rsidRPr="0061246A">
        <w:rPr>
          <w:rFonts w:asciiTheme="majorHAnsi" w:hAnsiTheme="majorHAnsi" w:cstheme="majorHAnsi"/>
        </w:rPr>
        <w:t>Simple statements such as “good job” or “thank you for being respectful when you…” are great too. Just remember to be specific about what it is that you appreciate. What is rewarded is usually repeated.</w:t>
      </w:r>
    </w:p>
    <w:p w14:paraId="2FDD2BC5" w14:textId="77777777" w:rsidR="0001400A" w:rsidRPr="0061246A" w:rsidRDefault="0001400A" w:rsidP="0001400A">
      <w:pPr>
        <w:ind w:left="1440" w:hanging="1440"/>
        <w:rPr>
          <w:rFonts w:asciiTheme="majorHAnsi" w:hAnsiTheme="majorHAnsi" w:cstheme="majorHAnsi"/>
        </w:rPr>
      </w:pPr>
    </w:p>
    <w:p w14:paraId="3A640C6B" w14:textId="1E1136FC" w:rsidR="00A4394A" w:rsidRPr="0061246A" w:rsidRDefault="00A4394A">
      <w:pPr>
        <w:rPr>
          <w:rFonts w:asciiTheme="majorHAnsi" w:eastAsia="Cambria" w:hAnsiTheme="majorHAnsi" w:cstheme="majorHAnsi"/>
          <w:b/>
          <w:bCs/>
        </w:rPr>
      </w:pPr>
      <w:r w:rsidRPr="0061246A">
        <w:rPr>
          <w:rFonts w:asciiTheme="majorHAnsi" w:eastAsia="Cambria" w:hAnsiTheme="majorHAnsi" w:cstheme="majorHAnsi"/>
          <w:b/>
          <w:bCs/>
        </w:rPr>
        <w:br w:type="page"/>
      </w:r>
    </w:p>
    <w:p w14:paraId="18090F57" w14:textId="53C74DFE" w:rsidR="00A4394A" w:rsidRPr="0061246A" w:rsidRDefault="00A4394A" w:rsidP="00A4394A">
      <w:pPr>
        <w:spacing w:line="360" w:lineRule="auto"/>
        <w:rPr>
          <w:rFonts w:asciiTheme="majorHAnsi" w:hAnsiTheme="majorHAnsi" w:cstheme="majorHAnsi"/>
          <w:b/>
          <w:bCs/>
          <w:lang w:val="en-GB"/>
        </w:rPr>
      </w:pPr>
      <w:bookmarkStart w:id="3" w:name="LinkManagerBM_TABLE_ybDXYTiU"/>
      <w:r w:rsidRPr="0061246A">
        <w:rPr>
          <w:rFonts w:asciiTheme="majorHAnsi" w:hAnsiTheme="majorHAnsi" w:cstheme="majorHAnsi"/>
          <w:b/>
          <w:bCs/>
          <w:lang w:val="en-GB"/>
        </w:rPr>
        <w:lastRenderedPageBreak/>
        <w:t>Table 14.2</w:t>
      </w:r>
      <w:bookmarkEnd w:id="3"/>
      <w:r w:rsidRPr="0061246A">
        <w:rPr>
          <w:rFonts w:asciiTheme="majorHAnsi" w:hAnsiTheme="majorHAnsi" w:cstheme="majorHAnsi"/>
          <w:b/>
          <w:bCs/>
          <w:color w:val="37C864"/>
          <w:lang w:val="en-GB"/>
        </w:rPr>
        <w:t xml:space="preserve"> </w:t>
      </w:r>
      <w:r w:rsidRPr="0061246A">
        <w:rPr>
          <w:rFonts w:asciiTheme="majorHAnsi" w:hAnsiTheme="majorHAnsi" w:cstheme="majorHAnsi"/>
          <w:b/>
          <w:bCs/>
          <w:i/>
          <w:iCs/>
          <w:lang w:val="en-GB"/>
        </w:rPr>
        <w:t>Strategies for Increasing Teacher-to-Student Engagement</w:t>
      </w:r>
    </w:p>
    <w:tbl>
      <w:tblPr>
        <w:tblStyle w:val="TableGrid"/>
        <w:tblW w:w="0" w:type="auto"/>
        <w:tblLayout w:type="fixed"/>
        <w:tblLook w:val="04A0" w:firstRow="1" w:lastRow="0" w:firstColumn="1" w:lastColumn="0" w:noHBand="0" w:noVBand="1"/>
      </w:tblPr>
      <w:tblGrid>
        <w:gridCol w:w="9360"/>
      </w:tblGrid>
      <w:tr w:rsidR="00A4394A" w:rsidRPr="0061246A" w14:paraId="136FF00C" w14:textId="77777777" w:rsidTr="00E10530">
        <w:trPr>
          <w:tblHeader/>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E437D" w14:textId="65D02410" w:rsidR="00A4394A" w:rsidRPr="0061246A" w:rsidRDefault="00A4394A" w:rsidP="00E10530">
            <w:pPr>
              <w:spacing w:line="360" w:lineRule="auto"/>
              <w:jc w:val="center"/>
              <w:rPr>
                <w:rFonts w:asciiTheme="majorHAnsi" w:hAnsiTheme="majorHAnsi" w:cstheme="majorHAnsi"/>
                <w:lang w:val="en-GB"/>
              </w:rPr>
            </w:pPr>
            <w:r w:rsidRPr="0061246A">
              <w:rPr>
                <w:rFonts w:asciiTheme="majorHAnsi" w:hAnsiTheme="majorHAnsi" w:cstheme="majorHAnsi"/>
                <w:b/>
                <w:bCs/>
                <w:lang w:val="en-GB"/>
              </w:rPr>
              <w:t>Strategies for Increasing Teacher-to-Student Engagement</w:t>
            </w:r>
          </w:p>
          <w:p w14:paraId="088FE5CF" w14:textId="77777777" w:rsidR="00A4394A" w:rsidRPr="0061246A" w:rsidRDefault="00A4394A" w:rsidP="00E10530">
            <w:pPr>
              <w:spacing w:line="360" w:lineRule="auto"/>
              <w:jc w:val="center"/>
              <w:rPr>
                <w:rFonts w:asciiTheme="majorHAnsi" w:hAnsiTheme="majorHAnsi" w:cstheme="majorHAnsi"/>
                <w:color w:val="FF00FF"/>
                <w:lang w:val="en-GB"/>
              </w:rPr>
            </w:pPr>
            <w:r w:rsidRPr="0061246A">
              <w:rPr>
                <w:rFonts w:asciiTheme="majorHAnsi" w:hAnsiTheme="majorHAnsi" w:cstheme="majorHAnsi"/>
                <w:i/>
                <w:iCs/>
                <w:lang w:val="en-GB"/>
              </w:rPr>
              <w:t>Rank order the strategies by preference</w:t>
            </w:r>
          </w:p>
        </w:tc>
      </w:tr>
      <w:tr w:rsidR="00A4394A" w:rsidRPr="0061246A" w14:paraId="04C19E8F" w14:textId="77777777" w:rsidTr="00E10530">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8B887" w14:textId="77777777" w:rsidR="00A4394A" w:rsidRPr="0061246A" w:rsidRDefault="00A4394A" w:rsidP="00E10530">
            <w:pPr>
              <w:spacing w:line="360" w:lineRule="auto"/>
              <w:ind w:left="697" w:hanging="697"/>
              <w:rPr>
                <w:rFonts w:asciiTheme="majorHAnsi" w:hAnsiTheme="majorHAnsi" w:cstheme="majorHAnsi"/>
                <w:lang w:val="en-GB"/>
              </w:rPr>
            </w:pPr>
            <w:r w:rsidRPr="0061246A">
              <w:rPr>
                <w:rFonts w:asciiTheme="majorHAnsi" w:hAnsiTheme="majorHAnsi" w:cstheme="majorHAnsi"/>
                <w:lang w:val="en-GB"/>
              </w:rPr>
              <w:t>__Laughing with students (not at students)</w:t>
            </w:r>
          </w:p>
          <w:p w14:paraId="0EABE76A" w14:textId="1B58169E" w:rsidR="00A4394A" w:rsidRPr="0061246A" w:rsidRDefault="00A4394A" w:rsidP="00E10530">
            <w:pPr>
              <w:spacing w:line="360" w:lineRule="auto"/>
              <w:ind w:left="697" w:hanging="697"/>
              <w:rPr>
                <w:rFonts w:asciiTheme="majorHAnsi" w:hAnsiTheme="majorHAnsi" w:cstheme="majorHAnsi"/>
                <w:lang w:val="en-GB"/>
              </w:rPr>
            </w:pPr>
            <w:r w:rsidRPr="0061246A">
              <w:rPr>
                <w:rFonts w:asciiTheme="majorHAnsi" w:hAnsiTheme="majorHAnsi" w:cstheme="majorHAnsi"/>
                <w:lang w:val="en-GB"/>
              </w:rPr>
              <w:t>__Giving students a choice on how to respond to assignments</w:t>
            </w:r>
          </w:p>
          <w:p w14:paraId="73D99536" w14:textId="77777777" w:rsidR="00A4394A" w:rsidRPr="0061246A" w:rsidRDefault="00A4394A" w:rsidP="00E10530">
            <w:pPr>
              <w:spacing w:line="360" w:lineRule="auto"/>
              <w:ind w:left="697" w:hanging="697"/>
              <w:rPr>
                <w:rFonts w:asciiTheme="majorHAnsi" w:hAnsiTheme="majorHAnsi" w:cstheme="majorHAnsi"/>
                <w:lang w:val="en-GB"/>
              </w:rPr>
            </w:pPr>
            <w:r w:rsidRPr="0061246A">
              <w:rPr>
                <w:rFonts w:asciiTheme="majorHAnsi" w:hAnsiTheme="majorHAnsi" w:cstheme="majorHAnsi"/>
                <w:lang w:val="en-GB"/>
              </w:rPr>
              <w:t>__Providing an out of desk greeting</w:t>
            </w:r>
          </w:p>
          <w:p w14:paraId="7D3E324C" w14:textId="77777777" w:rsidR="00A4394A" w:rsidRPr="0061246A" w:rsidRDefault="00A4394A" w:rsidP="00E10530">
            <w:pPr>
              <w:spacing w:line="360" w:lineRule="auto"/>
              <w:ind w:left="697" w:hanging="697"/>
              <w:rPr>
                <w:rFonts w:asciiTheme="majorHAnsi" w:hAnsiTheme="majorHAnsi" w:cstheme="majorHAnsi"/>
                <w:lang w:val="en-GB"/>
              </w:rPr>
            </w:pPr>
            <w:r w:rsidRPr="0061246A">
              <w:rPr>
                <w:rFonts w:asciiTheme="majorHAnsi" w:hAnsiTheme="majorHAnsi" w:cstheme="majorHAnsi"/>
                <w:lang w:val="en-GB"/>
              </w:rPr>
              <w:t>__Asking about life events like sports (not about their girlfriend/boyfriend)</w:t>
            </w:r>
          </w:p>
          <w:p w14:paraId="561C8D36" w14:textId="77777777" w:rsidR="00A4394A" w:rsidRPr="0061246A" w:rsidRDefault="00A4394A" w:rsidP="00E10530">
            <w:pPr>
              <w:spacing w:line="360" w:lineRule="auto"/>
              <w:ind w:left="697" w:hanging="697"/>
              <w:rPr>
                <w:rFonts w:asciiTheme="majorHAnsi" w:hAnsiTheme="majorHAnsi" w:cstheme="majorHAnsi"/>
                <w:lang w:val="en-GB"/>
              </w:rPr>
            </w:pPr>
            <w:r w:rsidRPr="0061246A">
              <w:rPr>
                <w:rFonts w:asciiTheme="majorHAnsi" w:hAnsiTheme="majorHAnsi" w:cstheme="majorHAnsi"/>
                <w:lang w:val="en-GB"/>
              </w:rPr>
              <w:t>__Asking students why they answered a certain way</w:t>
            </w:r>
          </w:p>
          <w:p w14:paraId="20623759" w14:textId="77777777" w:rsidR="00A4394A" w:rsidRPr="0061246A" w:rsidRDefault="00A4394A" w:rsidP="00E10530">
            <w:pPr>
              <w:spacing w:line="360" w:lineRule="auto"/>
              <w:ind w:left="697" w:hanging="697"/>
              <w:rPr>
                <w:rFonts w:asciiTheme="majorHAnsi" w:hAnsiTheme="majorHAnsi" w:cstheme="majorHAnsi"/>
                <w:lang w:val="en-GB"/>
              </w:rPr>
            </w:pPr>
            <w:r w:rsidRPr="0061246A">
              <w:rPr>
                <w:rFonts w:asciiTheme="majorHAnsi" w:hAnsiTheme="majorHAnsi" w:cstheme="majorHAnsi"/>
                <w:lang w:val="en-GB"/>
              </w:rPr>
              <w:t>__Delivering specific praise (e.g., thanks for being on time)</w:t>
            </w:r>
          </w:p>
          <w:p w14:paraId="72F205EE" w14:textId="77777777" w:rsidR="00A4394A" w:rsidRPr="0061246A" w:rsidRDefault="00A4394A" w:rsidP="00E10530">
            <w:pPr>
              <w:spacing w:line="360" w:lineRule="auto"/>
              <w:ind w:left="697" w:hanging="697"/>
              <w:rPr>
                <w:rFonts w:asciiTheme="majorHAnsi" w:hAnsiTheme="majorHAnsi" w:cstheme="majorHAnsi"/>
                <w:lang w:val="en-GB"/>
              </w:rPr>
            </w:pPr>
            <w:r w:rsidRPr="0061246A">
              <w:rPr>
                <w:rFonts w:asciiTheme="majorHAnsi" w:hAnsiTheme="majorHAnsi" w:cstheme="majorHAnsi"/>
                <w:lang w:val="en-GB"/>
              </w:rPr>
              <w:t>__Providing approval statements</w:t>
            </w:r>
          </w:p>
          <w:p w14:paraId="49DA68EE" w14:textId="1EB6BDB7" w:rsidR="00A4394A" w:rsidRPr="0061246A" w:rsidRDefault="00A4394A" w:rsidP="00E10530">
            <w:pPr>
              <w:spacing w:line="360" w:lineRule="auto"/>
              <w:ind w:left="697" w:hanging="697"/>
              <w:rPr>
                <w:rFonts w:asciiTheme="majorHAnsi" w:hAnsiTheme="majorHAnsi" w:cstheme="majorHAnsi"/>
                <w:lang w:val="en-GB"/>
              </w:rPr>
            </w:pPr>
            <w:r w:rsidRPr="0061246A">
              <w:rPr>
                <w:rFonts w:asciiTheme="majorHAnsi" w:hAnsiTheme="majorHAnsi" w:cstheme="majorHAnsi"/>
                <w:lang w:val="en-GB"/>
              </w:rPr>
              <w:t xml:space="preserve">__Using positive non-verbal gestures (e.g., thumbs up) to specific students exhibiting expected </w:t>
            </w:r>
            <w:proofErr w:type="spellStart"/>
            <w:r w:rsidR="00D61F90" w:rsidRPr="0061246A">
              <w:rPr>
                <w:rFonts w:asciiTheme="majorHAnsi" w:hAnsiTheme="majorHAnsi" w:cstheme="majorHAnsi"/>
                <w:lang w:val="en-GB"/>
              </w:rPr>
              <w:t>behavior</w:t>
            </w:r>
            <w:r w:rsidRPr="0061246A">
              <w:rPr>
                <w:rFonts w:asciiTheme="majorHAnsi" w:hAnsiTheme="majorHAnsi" w:cstheme="majorHAnsi"/>
                <w:lang w:val="en-GB"/>
              </w:rPr>
              <w:t>s</w:t>
            </w:r>
            <w:proofErr w:type="spellEnd"/>
            <w:r w:rsidRPr="0061246A">
              <w:rPr>
                <w:rFonts w:asciiTheme="majorHAnsi" w:hAnsiTheme="majorHAnsi" w:cstheme="majorHAnsi"/>
                <w:lang w:val="en-GB"/>
              </w:rPr>
              <w:t xml:space="preserve"> or the entire class as a whole</w:t>
            </w:r>
          </w:p>
          <w:p w14:paraId="5AF85AD6" w14:textId="1D6875A8" w:rsidR="00A4394A" w:rsidRPr="0061246A" w:rsidRDefault="00A4394A" w:rsidP="00E10530">
            <w:pPr>
              <w:spacing w:line="360" w:lineRule="auto"/>
              <w:ind w:left="697" w:hanging="697"/>
              <w:rPr>
                <w:rFonts w:asciiTheme="majorHAnsi" w:hAnsiTheme="majorHAnsi" w:cstheme="majorHAnsi"/>
                <w:lang w:val="en-GB"/>
              </w:rPr>
            </w:pPr>
            <w:r w:rsidRPr="0061246A">
              <w:rPr>
                <w:rFonts w:asciiTheme="majorHAnsi" w:hAnsiTheme="majorHAnsi" w:cstheme="majorHAnsi"/>
                <w:lang w:val="en-GB"/>
              </w:rPr>
              <w:t>__Other________________________</w:t>
            </w:r>
          </w:p>
        </w:tc>
      </w:tr>
    </w:tbl>
    <w:p w14:paraId="12EC8D1F" w14:textId="4BB5A3BF" w:rsidR="00A4394A" w:rsidRPr="0061246A" w:rsidRDefault="00A4394A" w:rsidP="00A4394A">
      <w:pPr>
        <w:spacing w:line="360" w:lineRule="auto"/>
        <w:ind w:firstLineChars="300" w:firstLine="720"/>
        <w:rPr>
          <w:rFonts w:asciiTheme="majorHAnsi" w:hAnsiTheme="majorHAnsi" w:cstheme="majorHAnsi"/>
          <w:lang w:val="en-GB"/>
        </w:rPr>
      </w:pPr>
      <w:r w:rsidRPr="0061246A">
        <w:rPr>
          <w:rFonts w:asciiTheme="majorHAnsi" w:hAnsiTheme="majorHAnsi" w:cstheme="majorHAnsi"/>
          <w:lang w:val="en-GB"/>
        </w:rPr>
        <w:t xml:space="preserve">Note: Strategies adapted from </w:t>
      </w:r>
      <w:hyperlink w:anchor="LinkManagerBM_REF_HyC9ICcU" w:history="1">
        <w:r w:rsidRPr="0061246A">
          <w:rPr>
            <w:rStyle w:val="Hyperlink"/>
            <w:rFonts w:asciiTheme="majorHAnsi" w:hAnsiTheme="majorHAnsi" w:cstheme="majorHAnsi"/>
            <w:lang w:val="en-GB"/>
          </w:rPr>
          <w:t>Allen et al. (2013)</w:t>
        </w:r>
      </w:hyperlink>
      <w:r w:rsidRPr="0061246A">
        <w:rPr>
          <w:rFonts w:asciiTheme="majorHAnsi" w:hAnsiTheme="majorHAnsi" w:cstheme="majorHAnsi"/>
          <w:lang w:val="en-GB"/>
        </w:rPr>
        <w:t xml:space="preserve">, and </w:t>
      </w:r>
      <w:hyperlink w:anchor="LinkManagerBM_REF_G4DdoWTM" w:history="1">
        <w:r w:rsidRPr="0061246A">
          <w:rPr>
            <w:rStyle w:val="Hyperlink"/>
            <w:rFonts w:asciiTheme="majorHAnsi" w:hAnsiTheme="majorHAnsi" w:cstheme="majorHAnsi"/>
            <w:lang w:val="en-GB"/>
          </w:rPr>
          <w:t>Cook et al. (2017)</w:t>
        </w:r>
      </w:hyperlink>
      <w:r w:rsidRPr="0061246A">
        <w:rPr>
          <w:rFonts w:asciiTheme="majorHAnsi" w:hAnsiTheme="majorHAnsi" w:cstheme="majorHAnsi"/>
          <w:lang w:val="en-GB"/>
        </w:rPr>
        <w:t>.</w:t>
      </w:r>
    </w:p>
    <w:p w14:paraId="44449728" w14:textId="77777777" w:rsidR="00C6002B" w:rsidRDefault="00C6002B">
      <w:pPr>
        <w:rPr>
          <w:rFonts w:asciiTheme="majorHAnsi" w:eastAsia="Cambria" w:hAnsiTheme="majorHAnsi" w:cstheme="majorHAnsi"/>
          <w:b/>
          <w:bCs/>
          <w:lang w:val="en-GB"/>
        </w:rPr>
      </w:pPr>
      <w:r>
        <w:rPr>
          <w:rFonts w:asciiTheme="majorHAnsi" w:eastAsia="Cambria" w:hAnsiTheme="majorHAnsi" w:cstheme="majorHAnsi"/>
          <w:b/>
          <w:bCs/>
          <w:lang w:val="en-GB"/>
        </w:rPr>
        <w:br w:type="page"/>
      </w:r>
    </w:p>
    <w:p w14:paraId="38492E97" w14:textId="77777777" w:rsidR="00C6002B" w:rsidRDefault="00C6002B" w:rsidP="00C6002B">
      <w:pPr>
        <w:jc w:val="center"/>
        <w:rPr>
          <w:rFonts w:asciiTheme="majorHAnsi" w:eastAsia="Cambria" w:hAnsiTheme="majorHAnsi" w:cstheme="majorHAnsi"/>
          <w:b/>
          <w:bCs/>
          <w:lang w:val="en-GB"/>
        </w:rPr>
      </w:pPr>
      <w:r>
        <w:rPr>
          <w:rFonts w:asciiTheme="majorHAnsi" w:eastAsia="Cambria" w:hAnsiTheme="majorHAnsi" w:cstheme="majorHAnsi"/>
          <w:b/>
          <w:bCs/>
          <w:lang w:val="en-GB"/>
        </w:rPr>
        <w:lastRenderedPageBreak/>
        <w:t>Great Resources for Universal Design of Learning</w:t>
      </w:r>
    </w:p>
    <w:p w14:paraId="4566D047" w14:textId="77777777" w:rsidR="00C6002B" w:rsidRDefault="00C6002B" w:rsidP="00C6002B">
      <w:pPr>
        <w:jc w:val="center"/>
        <w:rPr>
          <w:rFonts w:asciiTheme="majorHAnsi" w:eastAsia="Cambria" w:hAnsiTheme="majorHAnsi" w:cstheme="majorHAnsi"/>
          <w:b/>
          <w:bCs/>
          <w:lang w:val="en-GB"/>
        </w:rPr>
      </w:pPr>
    </w:p>
    <w:p w14:paraId="698037B7" w14:textId="7CD61228" w:rsidR="00FA177F" w:rsidRPr="00FA177F" w:rsidRDefault="00FA177F" w:rsidP="00FA177F">
      <w:pPr>
        <w:rPr>
          <w:rFonts w:asciiTheme="majorHAnsi" w:eastAsia="Cambria" w:hAnsiTheme="majorHAnsi" w:cstheme="majorHAnsi"/>
          <w:b/>
          <w:bCs/>
          <w:lang w:val="en-GB"/>
        </w:rPr>
      </w:pPr>
      <w:r w:rsidRPr="00FA177F">
        <w:rPr>
          <w:rFonts w:asciiTheme="majorHAnsi" w:eastAsia="Cambria" w:hAnsiTheme="majorHAnsi" w:cstheme="majorHAnsi"/>
          <w:b/>
          <w:bCs/>
          <w:lang w:val="en-GB"/>
        </w:rPr>
        <w:t>Technology</w:t>
      </w:r>
    </w:p>
    <w:p w14:paraId="6238679C" w14:textId="0BCA4330" w:rsidR="00C6002B" w:rsidRPr="000210AA" w:rsidRDefault="00C6002B" w:rsidP="00C6002B">
      <w:pPr>
        <w:pStyle w:val="ListParagraph"/>
        <w:numPr>
          <w:ilvl w:val="0"/>
          <w:numId w:val="38"/>
        </w:numPr>
        <w:rPr>
          <w:rFonts w:asciiTheme="majorHAnsi" w:eastAsia="Cambria" w:hAnsiTheme="majorHAnsi" w:cstheme="majorHAnsi"/>
          <w:lang w:val="en-GB"/>
        </w:rPr>
      </w:pPr>
      <w:r w:rsidRPr="000210AA">
        <w:rPr>
          <w:rFonts w:asciiTheme="majorHAnsi" w:eastAsia="Cambria" w:hAnsiTheme="majorHAnsi" w:cstheme="majorHAnsi"/>
          <w:lang w:val="en-GB"/>
        </w:rPr>
        <w:t>Suggestions for using ChatGPT to adapt reading for students (</w:t>
      </w:r>
      <w:hyperlink r:id="rId39" w:history="1">
        <w:r w:rsidRPr="000210AA">
          <w:rPr>
            <w:rStyle w:val="Hyperlink"/>
            <w:rFonts w:asciiTheme="majorHAnsi" w:eastAsia="Cambria" w:hAnsiTheme="majorHAnsi" w:cstheme="majorHAnsi"/>
            <w:lang w:val="en-GB"/>
          </w:rPr>
          <w:t>link</w:t>
        </w:r>
      </w:hyperlink>
      <w:r w:rsidRPr="000210AA">
        <w:rPr>
          <w:rFonts w:asciiTheme="majorHAnsi" w:eastAsia="Cambria" w:hAnsiTheme="majorHAnsi" w:cstheme="majorHAnsi"/>
          <w:lang w:val="en-GB"/>
        </w:rPr>
        <w:t>)</w:t>
      </w:r>
    </w:p>
    <w:p w14:paraId="1B525ED7" w14:textId="62267D62" w:rsidR="00C6002B" w:rsidRPr="000210AA" w:rsidRDefault="00C6002B" w:rsidP="00C6002B">
      <w:pPr>
        <w:pStyle w:val="ListParagraph"/>
        <w:numPr>
          <w:ilvl w:val="0"/>
          <w:numId w:val="38"/>
        </w:numPr>
        <w:rPr>
          <w:rFonts w:asciiTheme="majorHAnsi" w:eastAsia="Cambria" w:hAnsiTheme="majorHAnsi" w:cstheme="majorHAnsi"/>
          <w:lang w:val="en-GB"/>
        </w:rPr>
      </w:pPr>
      <w:r w:rsidRPr="000210AA">
        <w:rPr>
          <w:rFonts w:asciiTheme="majorHAnsi" w:eastAsia="Cambria" w:hAnsiTheme="majorHAnsi" w:cstheme="majorHAnsi"/>
          <w:lang w:val="en-GB"/>
        </w:rPr>
        <w:t>Specific tools for adapting reading using AI (</w:t>
      </w:r>
      <w:hyperlink r:id="rId40" w:history="1">
        <w:r w:rsidRPr="000210AA">
          <w:rPr>
            <w:rStyle w:val="Hyperlink"/>
            <w:rFonts w:asciiTheme="majorHAnsi" w:eastAsia="Cambria" w:hAnsiTheme="majorHAnsi" w:cstheme="majorHAnsi"/>
            <w:lang w:val="en-GB"/>
          </w:rPr>
          <w:t>link</w:t>
        </w:r>
      </w:hyperlink>
      <w:r w:rsidRPr="000210AA">
        <w:rPr>
          <w:rFonts w:asciiTheme="majorHAnsi" w:eastAsia="Cambria" w:hAnsiTheme="majorHAnsi" w:cstheme="majorHAnsi"/>
          <w:lang w:val="en-GB"/>
        </w:rPr>
        <w:t>)</w:t>
      </w:r>
    </w:p>
    <w:p w14:paraId="4B42C4B3" w14:textId="0AB268C7" w:rsidR="00B97A28" w:rsidRPr="000210AA" w:rsidRDefault="00B97A28" w:rsidP="00C6002B">
      <w:pPr>
        <w:pStyle w:val="ListParagraph"/>
        <w:numPr>
          <w:ilvl w:val="0"/>
          <w:numId w:val="38"/>
        </w:numPr>
        <w:rPr>
          <w:rFonts w:asciiTheme="majorHAnsi" w:eastAsia="Cambria" w:hAnsiTheme="majorHAnsi" w:cstheme="majorHAnsi"/>
          <w:lang w:val="en-GB"/>
        </w:rPr>
      </w:pPr>
      <w:r w:rsidRPr="000210AA">
        <w:rPr>
          <w:rFonts w:asciiTheme="majorHAnsi" w:eastAsia="Cambria" w:hAnsiTheme="majorHAnsi" w:cstheme="majorHAnsi"/>
          <w:lang w:val="en-GB"/>
        </w:rPr>
        <w:t>Creating images to illustrate points in the class using AI (</w:t>
      </w:r>
      <w:hyperlink r:id="rId41" w:history="1">
        <w:r w:rsidRPr="000210AA">
          <w:rPr>
            <w:rStyle w:val="Hyperlink"/>
            <w:rFonts w:asciiTheme="majorHAnsi" w:eastAsia="Cambria" w:hAnsiTheme="majorHAnsi" w:cstheme="majorHAnsi"/>
            <w:lang w:val="en-GB"/>
          </w:rPr>
          <w:t>link</w:t>
        </w:r>
      </w:hyperlink>
      <w:r w:rsidRPr="000210AA">
        <w:rPr>
          <w:rFonts w:asciiTheme="majorHAnsi" w:eastAsia="Cambria" w:hAnsiTheme="majorHAnsi" w:cstheme="majorHAnsi"/>
          <w:lang w:val="en-GB"/>
        </w:rPr>
        <w:t>)</w:t>
      </w:r>
    </w:p>
    <w:p w14:paraId="3E309061" w14:textId="68F352DE" w:rsidR="00B97A28" w:rsidRPr="000210AA" w:rsidRDefault="00B97A28" w:rsidP="00C6002B">
      <w:pPr>
        <w:pStyle w:val="ListParagraph"/>
        <w:numPr>
          <w:ilvl w:val="0"/>
          <w:numId w:val="38"/>
        </w:numPr>
        <w:rPr>
          <w:rFonts w:asciiTheme="majorHAnsi" w:eastAsia="Cambria" w:hAnsiTheme="majorHAnsi" w:cstheme="majorHAnsi"/>
          <w:lang w:val="en-GB"/>
        </w:rPr>
      </w:pPr>
      <w:r w:rsidRPr="000210AA">
        <w:rPr>
          <w:rFonts w:asciiTheme="majorHAnsi" w:eastAsia="Cambria" w:hAnsiTheme="majorHAnsi" w:cstheme="majorHAnsi"/>
          <w:lang w:val="en-GB"/>
        </w:rPr>
        <w:t>Using AI for grading and lesson planning (</w:t>
      </w:r>
      <w:hyperlink r:id="rId42" w:history="1">
        <w:r w:rsidRPr="000210AA">
          <w:rPr>
            <w:rStyle w:val="Hyperlink"/>
            <w:rFonts w:asciiTheme="majorHAnsi" w:eastAsia="Cambria" w:hAnsiTheme="majorHAnsi" w:cstheme="majorHAnsi"/>
            <w:lang w:val="en-GB"/>
          </w:rPr>
          <w:t>link</w:t>
        </w:r>
      </w:hyperlink>
      <w:r w:rsidRPr="000210AA">
        <w:rPr>
          <w:rFonts w:asciiTheme="majorHAnsi" w:eastAsia="Cambria" w:hAnsiTheme="majorHAnsi" w:cstheme="majorHAnsi"/>
          <w:lang w:val="en-GB"/>
        </w:rPr>
        <w:t>)</w:t>
      </w:r>
    </w:p>
    <w:p w14:paraId="7E262E74" w14:textId="79139E97" w:rsidR="00076781" w:rsidRPr="000210AA" w:rsidRDefault="00076781" w:rsidP="00C6002B">
      <w:pPr>
        <w:pStyle w:val="ListParagraph"/>
        <w:numPr>
          <w:ilvl w:val="0"/>
          <w:numId w:val="38"/>
        </w:numPr>
        <w:rPr>
          <w:rFonts w:asciiTheme="majorHAnsi" w:eastAsia="Cambria" w:hAnsiTheme="majorHAnsi" w:cstheme="majorHAnsi"/>
          <w:lang w:val="en-GB"/>
        </w:rPr>
      </w:pPr>
      <w:r w:rsidRPr="000210AA">
        <w:rPr>
          <w:rFonts w:asciiTheme="majorHAnsi" w:eastAsia="Cambria" w:hAnsiTheme="majorHAnsi" w:cstheme="majorHAnsi"/>
          <w:lang w:val="en-GB"/>
        </w:rPr>
        <w:t>Ludia – AI for UDL. Describe your classroom and student needs and it will provide suggestions. It will also develop resources and assessments you can use with your students (</w:t>
      </w:r>
      <w:hyperlink r:id="rId43" w:history="1">
        <w:r w:rsidRPr="000210AA">
          <w:rPr>
            <w:rStyle w:val="Hyperlink"/>
            <w:rFonts w:asciiTheme="majorHAnsi" w:eastAsia="Cambria" w:hAnsiTheme="majorHAnsi" w:cstheme="majorHAnsi"/>
            <w:lang w:val="en-GB"/>
          </w:rPr>
          <w:t>link</w:t>
        </w:r>
      </w:hyperlink>
      <w:r w:rsidRPr="000210AA">
        <w:rPr>
          <w:rFonts w:asciiTheme="majorHAnsi" w:eastAsia="Cambria" w:hAnsiTheme="majorHAnsi" w:cstheme="majorHAnsi"/>
          <w:lang w:val="en-GB"/>
        </w:rPr>
        <w:t>). Link for more information (</w:t>
      </w:r>
      <w:hyperlink r:id="rId44" w:history="1">
        <w:r w:rsidRPr="000210AA">
          <w:rPr>
            <w:rStyle w:val="Hyperlink"/>
            <w:rFonts w:asciiTheme="majorHAnsi" w:eastAsia="Cambria" w:hAnsiTheme="majorHAnsi" w:cstheme="majorHAnsi"/>
            <w:lang w:val="en-GB"/>
          </w:rPr>
          <w:t>link</w:t>
        </w:r>
      </w:hyperlink>
      <w:r w:rsidRPr="000210AA">
        <w:rPr>
          <w:rFonts w:asciiTheme="majorHAnsi" w:eastAsia="Cambria" w:hAnsiTheme="majorHAnsi" w:cstheme="majorHAnsi"/>
          <w:lang w:val="en-GB"/>
        </w:rPr>
        <w:t>)</w:t>
      </w:r>
    </w:p>
    <w:p w14:paraId="2F6C56C4" w14:textId="62EFDF43" w:rsidR="00076781" w:rsidRPr="000210AA" w:rsidRDefault="00076781" w:rsidP="00C6002B">
      <w:pPr>
        <w:pStyle w:val="ListParagraph"/>
        <w:numPr>
          <w:ilvl w:val="0"/>
          <w:numId w:val="38"/>
        </w:numPr>
        <w:rPr>
          <w:rFonts w:asciiTheme="majorHAnsi" w:eastAsia="Cambria" w:hAnsiTheme="majorHAnsi" w:cstheme="majorHAnsi"/>
          <w:lang w:val="en-GB"/>
        </w:rPr>
      </w:pPr>
      <w:r w:rsidRPr="000210AA">
        <w:rPr>
          <w:rFonts w:asciiTheme="majorHAnsi" w:eastAsia="Cambria" w:hAnsiTheme="majorHAnsi" w:cstheme="majorHAnsi"/>
          <w:lang w:val="en-GB"/>
        </w:rPr>
        <w:t>UDL and math support (</w:t>
      </w:r>
      <w:hyperlink r:id="rId45" w:history="1">
        <w:r w:rsidRPr="000210AA">
          <w:rPr>
            <w:rStyle w:val="Hyperlink"/>
            <w:rFonts w:asciiTheme="majorHAnsi" w:eastAsia="Cambria" w:hAnsiTheme="majorHAnsi" w:cstheme="majorHAnsi"/>
            <w:lang w:val="en-GB"/>
          </w:rPr>
          <w:t>link</w:t>
        </w:r>
      </w:hyperlink>
      <w:r w:rsidRPr="000210AA">
        <w:rPr>
          <w:rFonts w:asciiTheme="majorHAnsi" w:eastAsia="Cambria" w:hAnsiTheme="majorHAnsi" w:cstheme="majorHAnsi"/>
          <w:lang w:val="en-GB"/>
        </w:rPr>
        <w:t>)</w:t>
      </w:r>
    </w:p>
    <w:p w14:paraId="7EFC23F7" w14:textId="5A12C068" w:rsidR="00076781" w:rsidRDefault="00076781" w:rsidP="00C6002B">
      <w:pPr>
        <w:pStyle w:val="ListParagraph"/>
        <w:numPr>
          <w:ilvl w:val="0"/>
          <w:numId w:val="38"/>
        </w:numPr>
        <w:rPr>
          <w:rFonts w:asciiTheme="majorHAnsi" w:eastAsia="Cambria" w:hAnsiTheme="majorHAnsi" w:cstheme="majorHAnsi"/>
          <w:lang w:val="en-GB"/>
        </w:rPr>
      </w:pPr>
      <w:r w:rsidRPr="000210AA">
        <w:rPr>
          <w:rFonts w:asciiTheme="majorHAnsi" w:eastAsia="Cambria" w:hAnsiTheme="majorHAnsi" w:cstheme="majorHAnsi"/>
          <w:lang w:val="en-GB"/>
        </w:rPr>
        <w:t>Using AI to support literacy and writing (</w:t>
      </w:r>
      <w:hyperlink r:id="rId46" w:history="1">
        <w:r w:rsidRPr="000210AA">
          <w:rPr>
            <w:rStyle w:val="Hyperlink"/>
            <w:rFonts w:asciiTheme="majorHAnsi" w:eastAsia="Cambria" w:hAnsiTheme="majorHAnsi" w:cstheme="majorHAnsi"/>
            <w:lang w:val="en-GB"/>
          </w:rPr>
          <w:t>link</w:t>
        </w:r>
      </w:hyperlink>
      <w:r w:rsidRPr="000210AA">
        <w:rPr>
          <w:rFonts w:asciiTheme="majorHAnsi" w:eastAsia="Cambria" w:hAnsiTheme="majorHAnsi" w:cstheme="majorHAnsi"/>
          <w:lang w:val="en-GB"/>
        </w:rPr>
        <w:t>)</w:t>
      </w:r>
    </w:p>
    <w:p w14:paraId="3F582F19" w14:textId="77777777" w:rsidR="00FA177F" w:rsidRDefault="00FA177F" w:rsidP="00FA177F">
      <w:pPr>
        <w:rPr>
          <w:rFonts w:asciiTheme="majorHAnsi" w:eastAsia="Cambria" w:hAnsiTheme="majorHAnsi" w:cstheme="majorHAnsi"/>
          <w:lang w:val="en-GB"/>
        </w:rPr>
      </w:pPr>
    </w:p>
    <w:p w14:paraId="5B716F15" w14:textId="46951C38" w:rsidR="00FA177F" w:rsidRDefault="00FA177F" w:rsidP="00FA177F">
      <w:pPr>
        <w:rPr>
          <w:rFonts w:asciiTheme="majorHAnsi" w:eastAsia="Cambria" w:hAnsiTheme="majorHAnsi" w:cstheme="majorHAnsi"/>
          <w:lang w:val="en-GB"/>
        </w:rPr>
      </w:pPr>
      <w:r>
        <w:rPr>
          <w:rFonts w:asciiTheme="majorHAnsi" w:eastAsia="Cambria" w:hAnsiTheme="majorHAnsi" w:cstheme="majorHAnsi"/>
          <w:lang w:val="en-GB"/>
        </w:rPr>
        <w:t>Incorporating preferred content</w:t>
      </w:r>
    </w:p>
    <w:p w14:paraId="421E531D" w14:textId="3E621368" w:rsidR="00FA177F" w:rsidRDefault="00FA177F" w:rsidP="00FA177F">
      <w:pPr>
        <w:pStyle w:val="ListParagraph"/>
        <w:numPr>
          <w:ilvl w:val="0"/>
          <w:numId w:val="40"/>
        </w:numPr>
        <w:rPr>
          <w:rFonts w:asciiTheme="majorHAnsi" w:eastAsia="Cambria" w:hAnsiTheme="majorHAnsi" w:cstheme="majorHAnsi"/>
          <w:lang w:val="en-GB"/>
        </w:rPr>
      </w:pPr>
      <w:r>
        <w:rPr>
          <w:rFonts w:asciiTheme="majorHAnsi" w:eastAsia="Cambria" w:hAnsiTheme="majorHAnsi" w:cstheme="majorHAnsi"/>
          <w:lang w:val="en-GB"/>
        </w:rPr>
        <w:t>Montana - Agriculture in the Classroom, standards-aligned lesson plans and material (</w:t>
      </w:r>
      <w:hyperlink r:id="rId47" w:history="1">
        <w:r w:rsidRPr="00FA177F">
          <w:rPr>
            <w:rStyle w:val="Hyperlink"/>
            <w:rFonts w:asciiTheme="majorHAnsi" w:eastAsia="Cambria" w:hAnsiTheme="majorHAnsi" w:cstheme="majorHAnsi"/>
            <w:lang w:val="en-GB"/>
          </w:rPr>
          <w:t>link</w:t>
        </w:r>
      </w:hyperlink>
      <w:r>
        <w:rPr>
          <w:rFonts w:asciiTheme="majorHAnsi" w:eastAsia="Cambria" w:hAnsiTheme="majorHAnsi" w:cstheme="majorHAnsi"/>
          <w:lang w:val="en-GB"/>
        </w:rPr>
        <w:t>)</w:t>
      </w:r>
    </w:p>
    <w:p w14:paraId="04E3E966" w14:textId="11F00035" w:rsidR="00FA177F" w:rsidRPr="00FA177F" w:rsidRDefault="00FA177F" w:rsidP="00FA177F">
      <w:pPr>
        <w:pStyle w:val="ListParagraph"/>
        <w:numPr>
          <w:ilvl w:val="0"/>
          <w:numId w:val="40"/>
        </w:numPr>
        <w:rPr>
          <w:rFonts w:asciiTheme="majorHAnsi" w:eastAsia="Cambria" w:hAnsiTheme="majorHAnsi" w:cstheme="majorHAnsi"/>
          <w:lang w:val="en-GB"/>
        </w:rPr>
      </w:pPr>
      <w:r>
        <w:rPr>
          <w:rFonts w:asciiTheme="majorHAnsi" w:eastAsia="Cambria" w:hAnsiTheme="majorHAnsi" w:cstheme="majorHAnsi"/>
          <w:lang w:val="en-GB"/>
        </w:rPr>
        <w:t>National Agriculture in the Classroom – find more resources for incorporating agriculture into the classroom (</w:t>
      </w:r>
      <w:hyperlink r:id="rId48" w:history="1">
        <w:r w:rsidRPr="00FA177F">
          <w:rPr>
            <w:rStyle w:val="Hyperlink"/>
            <w:rFonts w:asciiTheme="majorHAnsi" w:eastAsia="Cambria" w:hAnsiTheme="majorHAnsi" w:cstheme="majorHAnsi"/>
            <w:lang w:val="en-GB"/>
          </w:rPr>
          <w:t>link</w:t>
        </w:r>
      </w:hyperlink>
      <w:r>
        <w:rPr>
          <w:rFonts w:asciiTheme="majorHAnsi" w:eastAsia="Cambria" w:hAnsiTheme="majorHAnsi" w:cstheme="majorHAnsi"/>
          <w:lang w:val="en-GB"/>
        </w:rPr>
        <w:t>)</w:t>
      </w:r>
    </w:p>
    <w:p w14:paraId="7F432338" w14:textId="77777777" w:rsidR="00076781" w:rsidRPr="00C6002B" w:rsidRDefault="00076781" w:rsidP="00076781">
      <w:pPr>
        <w:pStyle w:val="ListParagraph"/>
        <w:rPr>
          <w:rFonts w:asciiTheme="majorHAnsi" w:eastAsia="Cambria" w:hAnsiTheme="majorHAnsi" w:cstheme="majorHAnsi"/>
          <w:b/>
          <w:bCs/>
          <w:lang w:val="en-GB"/>
        </w:rPr>
      </w:pPr>
    </w:p>
    <w:p w14:paraId="15772D14" w14:textId="23FDB3B0" w:rsidR="00A4394A" w:rsidRPr="0061246A" w:rsidRDefault="00A4394A" w:rsidP="00C6002B">
      <w:pPr>
        <w:rPr>
          <w:rFonts w:asciiTheme="majorHAnsi" w:eastAsia="Cambria" w:hAnsiTheme="majorHAnsi" w:cstheme="majorHAnsi"/>
          <w:b/>
          <w:bCs/>
          <w:lang w:val="en-GB"/>
        </w:rPr>
      </w:pPr>
      <w:r w:rsidRPr="0061246A">
        <w:rPr>
          <w:rFonts w:asciiTheme="majorHAnsi" w:eastAsia="Cambria" w:hAnsiTheme="majorHAnsi" w:cstheme="majorHAnsi"/>
          <w:b/>
          <w:bCs/>
          <w:lang w:val="en-GB"/>
        </w:rPr>
        <w:br w:type="page"/>
      </w:r>
    </w:p>
    <w:p w14:paraId="3A9D703C" w14:textId="77777777" w:rsidR="00A4394A" w:rsidRPr="0061246A" w:rsidRDefault="00A4394A" w:rsidP="00A4394A">
      <w:pPr>
        <w:jc w:val="center"/>
        <w:rPr>
          <w:rFonts w:asciiTheme="majorHAnsi" w:hAnsiTheme="majorHAnsi" w:cstheme="majorHAnsi"/>
          <w:b/>
        </w:rPr>
      </w:pPr>
      <w:r w:rsidRPr="0061246A">
        <w:rPr>
          <w:rFonts w:asciiTheme="majorHAnsi" w:hAnsiTheme="majorHAnsi" w:cstheme="majorHAnsi"/>
          <w:b/>
        </w:rPr>
        <w:lastRenderedPageBreak/>
        <w:t>Professional Development on Redirection</w:t>
      </w:r>
    </w:p>
    <w:p w14:paraId="44E78ED4" w14:textId="77777777" w:rsidR="00A4394A" w:rsidRPr="0061246A" w:rsidRDefault="00A4394A" w:rsidP="00A4394A">
      <w:pPr>
        <w:rPr>
          <w:rFonts w:asciiTheme="majorHAnsi" w:hAnsiTheme="majorHAnsi" w:cstheme="majorHAnsi"/>
        </w:rPr>
      </w:pPr>
    </w:p>
    <w:p w14:paraId="025F3D7A" w14:textId="77777777" w:rsidR="00A4394A" w:rsidRPr="0061246A" w:rsidRDefault="00A4394A" w:rsidP="00A4394A">
      <w:pPr>
        <w:numPr>
          <w:ilvl w:val="0"/>
          <w:numId w:val="19"/>
        </w:numPr>
        <w:rPr>
          <w:rFonts w:asciiTheme="majorHAnsi" w:hAnsiTheme="majorHAnsi" w:cstheme="majorHAnsi"/>
        </w:rPr>
      </w:pPr>
      <w:r w:rsidRPr="0061246A">
        <w:rPr>
          <w:rFonts w:asciiTheme="majorHAnsi" w:hAnsiTheme="majorHAnsi" w:cstheme="majorHAnsi"/>
        </w:rPr>
        <w:t xml:space="preserve">Think of a student who is off-task </w:t>
      </w:r>
    </w:p>
    <w:p w14:paraId="1AC6185C" w14:textId="77777777" w:rsidR="00A4394A" w:rsidRPr="0061246A" w:rsidRDefault="00A4394A" w:rsidP="00A4394A">
      <w:pPr>
        <w:numPr>
          <w:ilvl w:val="1"/>
          <w:numId w:val="19"/>
        </w:numPr>
        <w:rPr>
          <w:rFonts w:asciiTheme="majorHAnsi" w:hAnsiTheme="majorHAnsi" w:cstheme="majorHAnsi"/>
        </w:rPr>
      </w:pPr>
      <w:r w:rsidRPr="0061246A">
        <w:rPr>
          <w:rFonts w:asciiTheme="majorHAnsi" w:hAnsiTheme="majorHAnsi" w:cstheme="majorHAnsi"/>
        </w:rPr>
        <w:t>What are they doing that is okay?</w:t>
      </w:r>
    </w:p>
    <w:p w14:paraId="3CA14D41" w14:textId="77777777" w:rsidR="00A4394A" w:rsidRPr="0061246A" w:rsidRDefault="00A4394A" w:rsidP="00A4394A">
      <w:pPr>
        <w:numPr>
          <w:ilvl w:val="1"/>
          <w:numId w:val="19"/>
        </w:numPr>
        <w:rPr>
          <w:rFonts w:asciiTheme="majorHAnsi" w:hAnsiTheme="majorHAnsi" w:cstheme="majorHAnsi"/>
        </w:rPr>
      </w:pPr>
      <w:r w:rsidRPr="0061246A">
        <w:rPr>
          <w:rFonts w:asciiTheme="majorHAnsi" w:hAnsiTheme="majorHAnsi" w:cstheme="majorHAnsi"/>
        </w:rPr>
        <w:t>If a student was in a white shirt but did not have an ID, what could you say first before asking about the ID?</w:t>
      </w:r>
    </w:p>
    <w:p w14:paraId="131D7A34" w14:textId="77777777" w:rsidR="00A4394A" w:rsidRPr="0061246A" w:rsidRDefault="00A4394A" w:rsidP="00A4394A">
      <w:pPr>
        <w:numPr>
          <w:ilvl w:val="0"/>
          <w:numId w:val="19"/>
        </w:numPr>
        <w:rPr>
          <w:rFonts w:asciiTheme="majorHAnsi" w:hAnsiTheme="majorHAnsi" w:cstheme="majorHAnsi"/>
        </w:rPr>
      </w:pPr>
      <w:r w:rsidRPr="0061246A">
        <w:rPr>
          <w:rFonts w:asciiTheme="majorHAnsi" w:hAnsiTheme="majorHAnsi" w:cstheme="majorHAnsi"/>
        </w:rPr>
        <w:t>When stopping a student in the hall, what happens when you don’t use the techniques below?</w:t>
      </w:r>
    </w:p>
    <w:p w14:paraId="6CE5CA38" w14:textId="77777777" w:rsidR="00A4394A" w:rsidRPr="0061246A" w:rsidRDefault="00A4394A" w:rsidP="00A4394A">
      <w:pPr>
        <w:numPr>
          <w:ilvl w:val="1"/>
          <w:numId w:val="19"/>
        </w:numPr>
        <w:tabs>
          <w:tab w:val="num" w:pos="1152"/>
        </w:tabs>
        <w:rPr>
          <w:rFonts w:asciiTheme="majorHAnsi" w:hAnsiTheme="majorHAnsi" w:cstheme="majorHAnsi"/>
        </w:rPr>
      </w:pPr>
      <w:r w:rsidRPr="0061246A">
        <w:rPr>
          <w:rFonts w:asciiTheme="majorHAnsi" w:hAnsiTheme="majorHAnsi" w:cstheme="majorHAnsi"/>
          <w:b/>
        </w:rPr>
        <w:t>Use privacy, eye contact, and proximity</w:t>
      </w:r>
      <w:r w:rsidRPr="0061246A">
        <w:rPr>
          <w:rFonts w:asciiTheme="majorHAnsi" w:hAnsiTheme="majorHAnsi" w:cstheme="majorHAnsi"/>
        </w:rPr>
        <w:t xml:space="preserve"> when correcting</w:t>
      </w:r>
    </w:p>
    <w:p w14:paraId="468BC26D" w14:textId="77777777" w:rsidR="00A4394A" w:rsidRPr="0061246A" w:rsidRDefault="00A4394A" w:rsidP="00A4394A">
      <w:pPr>
        <w:numPr>
          <w:ilvl w:val="1"/>
          <w:numId w:val="19"/>
        </w:numPr>
        <w:tabs>
          <w:tab w:val="num" w:pos="1152"/>
        </w:tabs>
        <w:rPr>
          <w:rFonts w:asciiTheme="majorHAnsi" w:hAnsiTheme="majorHAnsi" w:cstheme="majorHAnsi"/>
        </w:rPr>
      </w:pPr>
      <w:r w:rsidRPr="0061246A">
        <w:rPr>
          <w:rFonts w:asciiTheme="majorHAnsi" w:hAnsiTheme="majorHAnsi" w:cstheme="majorHAnsi"/>
          <w:b/>
        </w:rPr>
        <w:t>Start with something positive</w:t>
      </w:r>
      <w:r w:rsidRPr="0061246A">
        <w:rPr>
          <w:rFonts w:asciiTheme="majorHAnsi" w:hAnsiTheme="majorHAnsi" w:cstheme="majorHAnsi"/>
        </w:rPr>
        <w:t xml:space="preserve"> – what are they doing right? Or what is the student next to him doing that is right? Praise that behavior specifically. </w:t>
      </w:r>
    </w:p>
    <w:p w14:paraId="7AAEA1A4" w14:textId="77777777" w:rsidR="00A4394A" w:rsidRPr="0061246A" w:rsidRDefault="00A4394A" w:rsidP="00A4394A">
      <w:pPr>
        <w:numPr>
          <w:ilvl w:val="1"/>
          <w:numId w:val="19"/>
        </w:numPr>
        <w:tabs>
          <w:tab w:val="num" w:pos="1152"/>
        </w:tabs>
        <w:rPr>
          <w:rFonts w:asciiTheme="majorHAnsi" w:hAnsiTheme="majorHAnsi" w:cstheme="majorHAnsi"/>
        </w:rPr>
      </w:pPr>
      <w:r w:rsidRPr="0061246A">
        <w:rPr>
          <w:rFonts w:asciiTheme="majorHAnsi" w:hAnsiTheme="majorHAnsi" w:cstheme="majorHAnsi"/>
          <w:b/>
        </w:rPr>
        <w:t>Assume the student did not know the expectation</w:t>
      </w:r>
      <w:r w:rsidRPr="0061246A">
        <w:rPr>
          <w:rFonts w:asciiTheme="majorHAnsi" w:hAnsiTheme="majorHAnsi" w:cstheme="majorHAnsi"/>
        </w:rPr>
        <w:t xml:space="preserve"> (assume innocence until proven guilty)</w:t>
      </w:r>
    </w:p>
    <w:p w14:paraId="187C0CD0" w14:textId="77777777" w:rsidR="00A4394A" w:rsidRPr="0061246A" w:rsidRDefault="00A4394A" w:rsidP="00A4394A">
      <w:pPr>
        <w:numPr>
          <w:ilvl w:val="1"/>
          <w:numId w:val="19"/>
        </w:numPr>
        <w:tabs>
          <w:tab w:val="num" w:pos="1152"/>
        </w:tabs>
        <w:rPr>
          <w:rFonts w:asciiTheme="majorHAnsi" w:hAnsiTheme="majorHAnsi" w:cstheme="majorHAnsi"/>
        </w:rPr>
      </w:pPr>
      <w:r w:rsidRPr="0061246A">
        <w:rPr>
          <w:rFonts w:asciiTheme="majorHAnsi" w:hAnsiTheme="majorHAnsi" w:cstheme="majorHAnsi"/>
          <w:b/>
        </w:rPr>
        <w:t>Use humor</w:t>
      </w:r>
      <w:r w:rsidRPr="0061246A">
        <w:rPr>
          <w:rFonts w:asciiTheme="majorHAnsi" w:hAnsiTheme="majorHAnsi" w:cstheme="majorHAnsi"/>
        </w:rPr>
        <w:t xml:space="preserve"> – this is not sarcasm (e.g., you know, sometimes my arms just fly around too, are you OK now? – Is this really being safe in the hall?)</w:t>
      </w:r>
    </w:p>
    <w:p w14:paraId="6A044154" w14:textId="77777777" w:rsidR="00A4394A" w:rsidRPr="0061246A" w:rsidRDefault="00A4394A" w:rsidP="00A4394A">
      <w:pPr>
        <w:numPr>
          <w:ilvl w:val="1"/>
          <w:numId w:val="19"/>
        </w:numPr>
        <w:tabs>
          <w:tab w:val="num" w:pos="1152"/>
        </w:tabs>
        <w:rPr>
          <w:rFonts w:asciiTheme="majorHAnsi" w:hAnsiTheme="majorHAnsi" w:cstheme="majorHAnsi"/>
        </w:rPr>
      </w:pPr>
      <w:r w:rsidRPr="0061246A">
        <w:rPr>
          <w:rFonts w:asciiTheme="majorHAnsi" w:hAnsiTheme="majorHAnsi" w:cstheme="majorHAnsi"/>
          <w:b/>
        </w:rPr>
        <w:t>Stay out of content</w:t>
      </w:r>
      <w:r w:rsidRPr="0061246A">
        <w:rPr>
          <w:rFonts w:asciiTheme="majorHAnsi" w:hAnsiTheme="majorHAnsi" w:cstheme="majorHAnsi"/>
        </w:rPr>
        <w:t xml:space="preserve"> when you ask for something or give a direction. When the students say “why” or “who are you” then simply wait a moment and repeat the direction. You must be willing to wait it out, if not, do not use this!</w:t>
      </w:r>
    </w:p>
    <w:p w14:paraId="404B3571" w14:textId="77777777" w:rsidR="00A4394A" w:rsidRPr="0061246A" w:rsidRDefault="00A4394A" w:rsidP="00A4394A">
      <w:pPr>
        <w:numPr>
          <w:ilvl w:val="1"/>
          <w:numId w:val="19"/>
        </w:numPr>
        <w:tabs>
          <w:tab w:val="num" w:pos="1152"/>
        </w:tabs>
        <w:rPr>
          <w:rFonts w:asciiTheme="majorHAnsi" w:hAnsiTheme="majorHAnsi" w:cstheme="majorHAnsi"/>
        </w:rPr>
      </w:pPr>
      <w:r w:rsidRPr="0061246A">
        <w:rPr>
          <w:rFonts w:asciiTheme="majorHAnsi" w:hAnsiTheme="majorHAnsi" w:cstheme="majorHAnsi"/>
          <w:b/>
        </w:rPr>
        <w:t>End with a teachable moment</w:t>
      </w:r>
      <w:r w:rsidRPr="0061246A">
        <w:rPr>
          <w:rFonts w:asciiTheme="majorHAnsi" w:hAnsiTheme="majorHAnsi" w:cstheme="majorHAnsi"/>
        </w:rPr>
        <w:t xml:space="preserve">, “Was that an example of being safe?” “What did you need to do instead?” </w:t>
      </w:r>
    </w:p>
    <w:p w14:paraId="204E088B" w14:textId="77777777" w:rsidR="00A4394A" w:rsidRPr="0061246A" w:rsidRDefault="00A4394A" w:rsidP="00A4394A">
      <w:pPr>
        <w:numPr>
          <w:ilvl w:val="0"/>
          <w:numId w:val="19"/>
        </w:numPr>
        <w:rPr>
          <w:rFonts w:asciiTheme="majorHAnsi" w:hAnsiTheme="majorHAnsi" w:cstheme="majorHAnsi"/>
        </w:rPr>
      </w:pPr>
      <w:r w:rsidRPr="0061246A">
        <w:rPr>
          <w:rFonts w:asciiTheme="majorHAnsi" w:hAnsiTheme="majorHAnsi" w:cstheme="majorHAnsi"/>
        </w:rPr>
        <w:t>When attempting to redirect groups, have you tried the following?</w:t>
      </w:r>
    </w:p>
    <w:p w14:paraId="6CAA83D3" w14:textId="77777777" w:rsidR="00A4394A" w:rsidRPr="0061246A" w:rsidRDefault="00A4394A" w:rsidP="00A4394A">
      <w:pPr>
        <w:numPr>
          <w:ilvl w:val="1"/>
          <w:numId w:val="19"/>
        </w:numPr>
        <w:tabs>
          <w:tab w:val="num" w:pos="1152"/>
        </w:tabs>
        <w:rPr>
          <w:rFonts w:asciiTheme="majorHAnsi" w:hAnsiTheme="majorHAnsi" w:cstheme="majorHAnsi"/>
        </w:rPr>
      </w:pPr>
      <w:r w:rsidRPr="0061246A">
        <w:rPr>
          <w:rFonts w:asciiTheme="majorHAnsi" w:hAnsiTheme="majorHAnsi" w:cstheme="majorHAnsi"/>
          <w:b/>
        </w:rPr>
        <w:t>Acknowledge those who are on task</w:t>
      </w:r>
      <w:r w:rsidRPr="0061246A">
        <w:rPr>
          <w:rFonts w:asciiTheme="majorHAnsi" w:hAnsiTheme="majorHAnsi" w:cstheme="majorHAnsi"/>
        </w:rPr>
        <w:t>. When the rest come back</w:t>
      </w:r>
      <w:r w:rsidRPr="0061246A">
        <w:rPr>
          <w:rFonts w:asciiTheme="majorHAnsi" w:hAnsiTheme="majorHAnsi" w:cstheme="majorHAnsi"/>
          <w:lang w:eastAsia="ko-KR"/>
        </w:rPr>
        <w:t>,</w:t>
      </w:r>
      <w:r w:rsidRPr="0061246A">
        <w:rPr>
          <w:rFonts w:asciiTheme="majorHAnsi" w:hAnsiTheme="majorHAnsi" w:cstheme="majorHAnsi"/>
        </w:rPr>
        <w:t xml:space="preserve"> thank them. The same can be done for individual students: look for anything they are doing right, </w:t>
      </w:r>
      <w:r w:rsidRPr="0061246A">
        <w:rPr>
          <w:rFonts w:asciiTheme="majorHAnsi" w:hAnsiTheme="majorHAnsi" w:cstheme="majorHAnsi"/>
          <w:lang w:eastAsia="ko-KR"/>
        </w:rPr>
        <w:t xml:space="preserve">and </w:t>
      </w:r>
      <w:r w:rsidRPr="0061246A">
        <w:rPr>
          <w:rFonts w:asciiTheme="majorHAnsi" w:hAnsiTheme="majorHAnsi" w:cstheme="majorHAnsi"/>
        </w:rPr>
        <w:t>point that out. When they stop problem behavior</w:t>
      </w:r>
      <w:r w:rsidRPr="0061246A">
        <w:rPr>
          <w:rFonts w:asciiTheme="majorHAnsi" w:hAnsiTheme="majorHAnsi" w:cstheme="majorHAnsi"/>
          <w:lang w:eastAsia="ko-KR"/>
        </w:rPr>
        <w:t>,</w:t>
      </w:r>
      <w:r w:rsidRPr="0061246A">
        <w:rPr>
          <w:rFonts w:asciiTheme="majorHAnsi" w:hAnsiTheme="majorHAnsi" w:cstheme="majorHAnsi"/>
        </w:rPr>
        <w:t xml:space="preserve"> thank them for their self-control without being told (Hint: </w:t>
      </w:r>
      <w:r w:rsidRPr="0061246A">
        <w:rPr>
          <w:rFonts w:asciiTheme="majorHAnsi" w:hAnsiTheme="majorHAnsi" w:cstheme="majorHAnsi"/>
          <w:lang w:eastAsia="ko-KR"/>
        </w:rPr>
        <w:t>Start with something positive).</w:t>
      </w:r>
    </w:p>
    <w:p w14:paraId="649032DB" w14:textId="77777777" w:rsidR="00A4394A" w:rsidRPr="0061246A" w:rsidRDefault="00A4394A" w:rsidP="00A4394A">
      <w:pPr>
        <w:numPr>
          <w:ilvl w:val="1"/>
          <w:numId w:val="19"/>
        </w:numPr>
        <w:tabs>
          <w:tab w:val="num" w:pos="1152"/>
        </w:tabs>
        <w:rPr>
          <w:rFonts w:asciiTheme="majorHAnsi" w:hAnsiTheme="majorHAnsi" w:cstheme="majorHAnsi"/>
          <w:lang w:eastAsia="ko-KR"/>
        </w:rPr>
      </w:pPr>
      <w:r w:rsidRPr="0061246A">
        <w:rPr>
          <w:rFonts w:asciiTheme="majorHAnsi" w:hAnsiTheme="majorHAnsi" w:cstheme="majorHAnsi"/>
          <w:b/>
        </w:rPr>
        <w:t>Stop, wait</w:t>
      </w:r>
      <w:r w:rsidRPr="0061246A">
        <w:rPr>
          <w:rFonts w:asciiTheme="majorHAnsi" w:hAnsiTheme="majorHAnsi" w:cstheme="majorHAnsi"/>
        </w:rPr>
        <w:t xml:space="preserve"> for instructional control, </w:t>
      </w:r>
      <w:r w:rsidRPr="0061246A">
        <w:rPr>
          <w:rFonts w:asciiTheme="majorHAnsi" w:hAnsiTheme="majorHAnsi" w:cstheme="majorHAnsi"/>
          <w:b/>
        </w:rPr>
        <w:t>remind, and re-teach</w:t>
      </w:r>
      <w:r w:rsidRPr="0061246A">
        <w:rPr>
          <w:rFonts w:asciiTheme="majorHAnsi" w:hAnsiTheme="majorHAnsi" w:cstheme="majorHAnsi"/>
        </w:rPr>
        <w:t xml:space="preserve"> expectations</w:t>
      </w:r>
      <w:r w:rsidRPr="0061246A">
        <w:rPr>
          <w:rFonts w:asciiTheme="majorHAnsi" w:hAnsiTheme="majorHAnsi" w:cstheme="majorHAnsi"/>
          <w:lang w:eastAsia="ko-KR"/>
        </w:rPr>
        <w:t>.</w:t>
      </w:r>
    </w:p>
    <w:p w14:paraId="0AFBE97B" w14:textId="77777777" w:rsidR="00A4394A" w:rsidRPr="0061246A" w:rsidRDefault="00A4394A" w:rsidP="00A4394A">
      <w:pPr>
        <w:rPr>
          <w:rFonts w:asciiTheme="majorHAnsi" w:hAnsiTheme="majorHAnsi" w:cstheme="majorHAnsi"/>
        </w:rPr>
      </w:pPr>
    </w:p>
    <w:p w14:paraId="7D38D910"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br w:type="page"/>
      </w:r>
    </w:p>
    <w:p w14:paraId="08EC42A9" w14:textId="77777777" w:rsidR="00A4394A" w:rsidRPr="0061246A" w:rsidRDefault="00A4394A" w:rsidP="00A4394A">
      <w:pPr>
        <w:jc w:val="center"/>
        <w:rPr>
          <w:rFonts w:asciiTheme="majorHAnsi" w:hAnsiTheme="majorHAnsi" w:cstheme="majorHAnsi"/>
          <w:b/>
        </w:rPr>
      </w:pPr>
    </w:p>
    <w:p w14:paraId="6AC60D02" w14:textId="77777777" w:rsidR="00A4394A" w:rsidRPr="0061246A" w:rsidRDefault="00A4394A" w:rsidP="00A4394A">
      <w:pPr>
        <w:jc w:val="center"/>
        <w:rPr>
          <w:rFonts w:asciiTheme="majorHAnsi" w:hAnsiTheme="majorHAnsi" w:cstheme="majorHAnsi"/>
          <w:b/>
          <w:u w:val="thick"/>
        </w:rPr>
      </w:pPr>
      <w:r w:rsidRPr="0061246A">
        <w:rPr>
          <w:rFonts w:asciiTheme="majorHAnsi" w:hAnsiTheme="majorHAnsi" w:cstheme="majorHAnsi"/>
          <w:b/>
          <w:u w:val="thick"/>
        </w:rPr>
        <w:t>Teacher vs. Dean vs. Attendance Managed Behavior</w:t>
      </w:r>
    </w:p>
    <w:tbl>
      <w:tblPr>
        <w:tblW w:w="9360" w:type="dxa"/>
        <w:tblInd w:w="108" w:type="dxa"/>
        <w:tblBorders>
          <w:insideH w:val="single" w:sz="4" w:space="0" w:color="auto"/>
          <w:insideV w:val="single" w:sz="4" w:space="0" w:color="auto"/>
        </w:tblBorders>
        <w:tblLook w:val="01E0" w:firstRow="1" w:lastRow="1" w:firstColumn="1" w:lastColumn="1" w:noHBand="0" w:noVBand="0"/>
      </w:tblPr>
      <w:tblGrid>
        <w:gridCol w:w="4626"/>
        <w:gridCol w:w="4734"/>
      </w:tblGrid>
      <w:tr w:rsidR="00A4394A" w:rsidRPr="0061246A" w14:paraId="2EFBE050" w14:textId="77777777" w:rsidTr="00E10530">
        <w:trPr>
          <w:trHeight w:val="11987"/>
        </w:trPr>
        <w:tc>
          <w:tcPr>
            <w:tcW w:w="4626" w:type="dxa"/>
          </w:tcPr>
          <w:p w14:paraId="4AEDE7BC" w14:textId="77777777" w:rsidR="00A4394A" w:rsidRPr="0061246A" w:rsidRDefault="00A4394A" w:rsidP="00E10530">
            <w:pPr>
              <w:jc w:val="center"/>
              <w:rPr>
                <w:rFonts w:asciiTheme="majorHAnsi" w:hAnsiTheme="majorHAnsi" w:cstheme="majorHAnsi"/>
                <w:b/>
              </w:rPr>
            </w:pPr>
          </w:p>
          <w:p w14:paraId="23DFE141" w14:textId="77777777" w:rsidR="00A4394A" w:rsidRPr="0061246A" w:rsidRDefault="00A4394A" w:rsidP="00E10530">
            <w:pPr>
              <w:jc w:val="center"/>
              <w:rPr>
                <w:rFonts w:asciiTheme="majorHAnsi" w:hAnsiTheme="majorHAnsi" w:cstheme="majorHAnsi"/>
                <w:b/>
              </w:rPr>
            </w:pPr>
            <w:r w:rsidRPr="0061246A">
              <w:rPr>
                <w:rFonts w:asciiTheme="majorHAnsi" w:hAnsiTheme="majorHAnsi" w:cstheme="majorHAnsi"/>
                <w:b/>
              </w:rPr>
              <w:t>Teacher Managed Behavior</w:t>
            </w:r>
          </w:p>
          <w:p w14:paraId="5ED138CD" w14:textId="77777777" w:rsidR="00A4394A" w:rsidRPr="0061246A" w:rsidRDefault="00A4394A" w:rsidP="00E10530">
            <w:pPr>
              <w:jc w:val="center"/>
              <w:rPr>
                <w:rFonts w:asciiTheme="majorHAnsi" w:hAnsiTheme="majorHAnsi" w:cstheme="majorHAnsi"/>
                <w:b/>
              </w:rPr>
            </w:pPr>
          </w:p>
          <w:p w14:paraId="1B7D0789" w14:textId="77777777" w:rsidR="00A4394A" w:rsidRPr="0061246A" w:rsidRDefault="00A4394A" w:rsidP="00E10530">
            <w:pPr>
              <w:rPr>
                <w:rFonts w:asciiTheme="majorHAnsi" w:hAnsiTheme="majorHAnsi" w:cstheme="majorHAnsi"/>
              </w:rPr>
            </w:pPr>
            <w:r w:rsidRPr="0061246A">
              <w:rPr>
                <w:rFonts w:asciiTheme="majorHAnsi" w:hAnsiTheme="majorHAnsi" w:cstheme="majorHAnsi"/>
              </w:rPr>
              <w:t>Attendance to class:</w:t>
            </w:r>
          </w:p>
          <w:p w14:paraId="2696DE4D" w14:textId="77777777" w:rsidR="00A4394A" w:rsidRPr="0061246A" w:rsidRDefault="00A4394A" w:rsidP="00A4394A">
            <w:pPr>
              <w:numPr>
                <w:ilvl w:val="0"/>
                <w:numId w:val="21"/>
              </w:numPr>
              <w:rPr>
                <w:rFonts w:asciiTheme="majorHAnsi" w:hAnsiTheme="majorHAnsi" w:cstheme="majorHAnsi"/>
              </w:rPr>
            </w:pPr>
            <w:r w:rsidRPr="0061246A">
              <w:rPr>
                <w:rFonts w:asciiTheme="majorHAnsi" w:hAnsiTheme="majorHAnsi" w:cstheme="majorHAnsi"/>
              </w:rPr>
              <w:t>Teacher reports on IMPACT</w:t>
            </w:r>
            <w:r w:rsidRPr="0061246A">
              <w:rPr>
                <w:rFonts w:asciiTheme="majorHAnsi" w:hAnsiTheme="majorHAnsi" w:cstheme="majorHAnsi"/>
                <w:b/>
              </w:rPr>
              <w:t>*</w:t>
            </w:r>
          </w:p>
          <w:p w14:paraId="04DAE70D" w14:textId="77777777" w:rsidR="00A4394A" w:rsidRPr="0061246A" w:rsidRDefault="00A4394A" w:rsidP="00E10530">
            <w:pPr>
              <w:ind w:left="300"/>
              <w:rPr>
                <w:rFonts w:asciiTheme="majorHAnsi" w:hAnsiTheme="majorHAnsi" w:cstheme="majorHAnsi"/>
              </w:rPr>
            </w:pPr>
          </w:p>
          <w:p w14:paraId="5CDE7E3D" w14:textId="77777777" w:rsidR="00A4394A" w:rsidRPr="0061246A" w:rsidRDefault="00A4394A" w:rsidP="00E10530">
            <w:pPr>
              <w:rPr>
                <w:rFonts w:asciiTheme="majorHAnsi" w:hAnsiTheme="majorHAnsi" w:cstheme="majorHAnsi"/>
              </w:rPr>
            </w:pPr>
            <w:r w:rsidRPr="0061246A">
              <w:rPr>
                <w:rFonts w:asciiTheme="majorHAnsi" w:hAnsiTheme="majorHAnsi" w:cstheme="majorHAnsi"/>
              </w:rPr>
              <w:t>Tardy to class:</w:t>
            </w:r>
          </w:p>
          <w:p w14:paraId="5E9DE3EB" w14:textId="77777777" w:rsidR="00A4394A" w:rsidRPr="0061246A" w:rsidRDefault="00A4394A" w:rsidP="00A4394A">
            <w:pPr>
              <w:numPr>
                <w:ilvl w:val="0"/>
                <w:numId w:val="22"/>
              </w:numPr>
              <w:rPr>
                <w:rFonts w:asciiTheme="majorHAnsi" w:hAnsiTheme="majorHAnsi" w:cstheme="majorHAnsi"/>
              </w:rPr>
            </w:pPr>
            <w:r w:rsidRPr="0061246A">
              <w:rPr>
                <w:rFonts w:asciiTheme="majorHAnsi" w:hAnsiTheme="majorHAnsi" w:cstheme="majorHAnsi"/>
              </w:rPr>
              <w:t>Teacher reports on IMPACT</w:t>
            </w:r>
            <w:r w:rsidRPr="0061246A">
              <w:rPr>
                <w:rFonts w:asciiTheme="majorHAnsi" w:hAnsiTheme="majorHAnsi" w:cstheme="majorHAnsi"/>
                <w:b/>
              </w:rPr>
              <w:t>*</w:t>
            </w:r>
          </w:p>
          <w:p w14:paraId="6A3D8E94" w14:textId="77777777" w:rsidR="00A4394A" w:rsidRPr="0061246A" w:rsidRDefault="00A4394A" w:rsidP="00E10530">
            <w:pPr>
              <w:ind w:left="300"/>
              <w:rPr>
                <w:rFonts w:asciiTheme="majorHAnsi" w:hAnsiTheme="majorHAnsi" w:cstheme="majorHAnsi"/>
              </w:rPr>
            </w:pPr>
          </w:p>
          <w:p w14:paraId="5693A64C" w14:textId="77777777" w:rsidR="00A4394A" w:rsidRPr="0061246A" w:rsidRDefault="00A4394A" w:rsidP="00E10530">
            <w:pPr>
              <w:rPr>
                <w:rFonts w:asciiTheme="majorHAnsi" w:hAnsiTheme="majorHAnsi" w:cstheme="majorHAnsi"/>
              </w:rPr>
            </w:pPr>
            <w:r w:rsidRPr="0061246A">
              <w:rPr>
                <w:rFonts w:asciiTheme="majorHAnsi" w:hAnsiTheme="majorHAnsi" w:cstheme="majorHAnsi"/>
              </w:rPr>
              <w:t>Behaviors to be logged by teacher:</w:t>
            </w:r>
            <w:r w:rsidRPr="0061246A">
              <w:rPr>
                <w:rFonts w:asciiTheme="majorHAnsi" w:hAnsiTheme="majorHAnsi" w:cstheme="majorHAnsi"/>
              </w:rPr>
              <w:br/>
            </w:r>
          </w:p>
          <w:p w14:paraId="795F85FA" w14:textId="77777777" w:rsidR="00A4394A" w:rsidRPr="0061246A" w:rsidRDefault="00A4394A" w:rsidP="00A4394A">
            <w:pPr>
              <w:numPr>
                <w:ilvl w:val="0"/>
                <w:numId w:val="23"/>
              </w:numPr>
              <w:rPr>
                <w:rFonts w:asciiTheme="majorHAnsi" w:hAnsiTheme="majorHAnsi" w:cstheme="majorHAnsi"/>
              </w:rPr>
            </w:pPr>
            <w:r w:rsidRPr="0061246A">
              <w:rPr>
                <w:rFonts w:asciiTheme="majorHAnsi" w:hAnsiTheme="majorHAnsi" w:cstheme="majorHAnsi"/>
              </w:rPr>
              <w:t>Excessive talking</w:t>
            </w:r>
          </w:p>
          <w:p w14:paraId="60A3B5E3" w14:textId="77777777" w:rsidR="00A4394A" w:rsidRPr="0061246A" w:rsidRDefault="00A4394A" w:rsidP="00A4394A">
            <w:pPr>
              <w:numPr>
                <w:ilvl w:val="0"/>
                <w:numId w:val="23"/>
              </w:numPr>
              <w:rPr>
                <w:rFonts w:asciiTheme="majorHAnsi" w:hAnsiTheme="majorHAnsi" w:cstheme="majorHAnsi"/>
              </w:rPr>
            </w:pPr>
            <w:r w:rsidRPr="0061246A">
              <w:rPr>
                <w:rFonts w:asciiTheme="majorHAnsi" w:hAnsiTheme="majorHAnsi" w:cstheme="majorHAnsi"/>
              </w:rPr>
              <w:t>Insubordination</w:t>
            </w:r>
          </w:p>
          <w:p w14:paraId="0385BF3A" w14:textId="77777777" w:rsidR="00A4394A" w:rsidRPr="0061246A" w:rsidRDefault="00A4394A" w:rsidP="00A4394A">
            <w:pPr>
              <w:numPr>
                <w:ilvl w:val="0"/>
                <w:numId w:val="23"/>
              </w:numPr>
              <w:rPr>
                <w:rFonts w:asciiTheme="majorHAnsi" w:hAnsiTheme="majorHAnsi" w:cstheme="majorHAnsi"/>
              </w:rPr>
            </w:pPr>
            <w:r w:rsidRPr="0061246A">
              <w:rPr>
                <w:rFonts w:asciiTheme="majorHAnsi" w:hAnsiTheme="majorHAnsi" w:cstheme="majorHAnsi"/>
              </w:rPr>
              <w:t xml:space="preserve">Off task </w:t>
            </w:r>
          </w:p>
          <w:p w14:paraId="3D05CDEA" w14:textId="77777777" w:rsidR="00A4394A" w:rsidRPr="0061246A" w:rsidRDefault="00A4394A" w:rsidP="00A4394A">
            <w:pPr>
              <w:numPr>
                <w:ilvl w:val="0"/>
                <w:numId w:val="23"/>
              </w:numPr>
              <w:rPr>
                <w:rFonts w:asciiTheme="majorHAnsi" w:hAnsiTheme="majorHAnsi" w:cstheme="majorHAnsi"/>
              </w:rPr>
            </w:pPr>
            <w:r w:rsidRPr="0061246A">
              <w:rPr>
                <w:rFonts w:asciiTheme="majorHAnsi" w:hAnsiTheme="majorHAnsi" w:cstheme="majorHAnsi"/>
              </w:rPr>
              <w:t>Passing notes</w:t>
            </w:r>
          </w:p>
          <w:p w14:paraId="22B96C8A" w14:textId="77777777" w:rsidR="00A4394A" w:rsidRPr="0061246A" w:rsidRDefault="00A4394A" w:rsidP="00A4394A">
            <w:pPr>
              <w:numPr>
                <w:ilvl w:val="0"/>
                <w:numId w:val="23"/>
              </w:numPr>
              <w:rPr>
                <w:rFonts w:asciiTheme="majorHAnsi" w:hAnsiTheme="majorHAnsi" w:cstheme="majorHAnsi"/>
              </w:rPr>
            </w:pPr>
            <w:r w:rsidRPr="0061246A">
              <w:rPr>
                <w:rFonts w:asciiTheme="majorHAnsi" w:hAnsiTheme="majorHAnsi" w:cstheme="majorHAnsi"/>
              </w:rPr>
              <w:t>Drinks/food</w:t>
            </w:r>
          </w:p>
          <w:p w14:paraId="3E85BE81" w14:textId="77777777" w:rsidR="00A4394A" w:rsidRPr="0061246A" w:rsidRDefault="00A4394A" w:rsidP="00A4394A">
            <w:pPr>
              <w:numPr>
                <w:ilvl w:val="0"/>
                <w:numId w:val="23"/>
              </w:numPr>
              <w:rPr>
                <w:rFonts w:asciiTheme="majorHAnsi" w:hAnsiTheme="majorHAnsi" w:cstheme="majorHAnsi"/>
              </w:rPr>
            </w:pPr>
            <w:r w:rsidRPr="0061246A">
              <w:rPr>
                <w:rFonts w:asciiTheme="majorHAnsi" w:hAnsiTheme="majorHAnsi" w:cstheme="majorHAnsi"/>
              </w:rPr>
              <w:t>Headphones</w:t>
            </w:r>
          </w:p>
          <w:p w14:paraId="2BEA2292" w14:textId="77777777" w:rsidR="00A4394A" w:rsidRPr="0061246A" w:rsidRDefault="00A4394A" w:rsidP="00A4394A">
            <w:pPr>
              <w:numPr>
                <w:ilvl w:val="0"/>
                <w:numId w:val="23"/>
              </w:numPr>
              <w:rPr>
                <w:rFonts w:asciiTheme="majorHAnsi" w:hAnsiTheme="majorHAnsi" w:cstheme="majorHAnsi"/>
              </w:rPr>
            </w:pPr>
            <w:r w:rsidRPr="0061246A">
              <w:rPr>
                <w:rFonts w:asciiTheme="majorHAnsi" w:hAnsiTheme="majorHAnsi" w:cstheme="majorHAnsi"/>
              </w:rPr>
              <w:t>Cell phones</w:t>
            </w:r>
          </w:p>
          <w:p w14:paraId="503D0E5C" w14:textId="77777777" w:rsidR="00A4394A" w:rsidRPr="0061246A" w:rsidRDefault="00A4394A" w:rsidP="00A4394A">
            <w:pPr>
              <w:numPr>
                <w:ilvl w:val="0"/>
                <w:numId w:val="23"/>
              </w:numPr>
              <w:rPr>
                <w:rFonts w:asciiTheme="majorHAnsi" w:hAnsiTheme="majorHAnsi" w:cstheme="majorHAnsi"/>
              </w:rPr>
            </w:pPr>
            <w:r w:rsidRPr="0061246A">
              <w:rPr>
                <w:rFonts w:asciiTheme="majorHAnsi" w:hAnsiTheme="majorHAnsi" w:cstheme="majorHAnsi"/>
              </w:rPr>
              <w:t>Missing homework</w:t>
            </w:r>
          </w:p>
          <w:p w14:paraId="515CB8A9" w14:textId="77777777" w:rsidR="00A4394A" w:rsidRPr="0061246A" w:rsidRDefault="00A4394A" w:rsidP="00A4394A">
            <w:pPr>
              <w:numPr>
                <w:ilvl w:val="0"/>
                <w:numId w:val="23"/>
              </w:numPr>
              <w:rPr>
                <w:rFonts w:asciiTheme="majorHAnsi" w:hAnsiTheme="majorHAnsi" w:cstheme="majorHAnsi"/>
              </w:rPr>
            </w:pPr>
            <w:r w:rsidRPr="0061246A">
              <w:rPr>
                <w:rFonts w:asciiTheme="majorHAnsi" w:hAnsiTheme="majorHAnsi" w:cstheme="majorHAnsi"/>
              </w:rPr>
              <w:t>Not prepared for class</w:t>
            </w:r>
          </w:p>
          <w:p w14:paraId="6D25120B" w14:textId="77777777" w:rsidR="00A4394A" w:rsidRPr="0061246A" w:rsidRDefault="00A4394A" w:rsidP="00A4394A">
            <w:pPr>
              <w:numPr>
                <w:ilvl w:val="0"/>
                <w:numId w:val="23"/>
              </w:numPr>
              <w:rPr>
                <w:rFonts w:asciiTheme="majorHAnsi" w:hAnsiTheme="majorHAnsi" w:cstheme="majorHAnsi"/>
              </w:rPr>
            </w:pPr>
            <w:r w:rsidRPr="0061246A">
              <w:rPr>
                <w:rFonts w:asciiTheme="majorHAnsi" w:hAnsiTheme="majorHAnsi" w:cstheme="majorHAnsi"/>
              </w:rPr>
              <w:t>Inappropriate language</w:t>
            </w:r>
          </w:p>
          <w:p w14:paraId="42322A5B" w14:textId="77777777" w:rsidR="00A4394A" w:rsidRPr="0061246A" w:rsidRDefault="00A4394A" w:rsidP="00A4394A">
            <w:pPr>
              <w:numPr>
                <w:ilvl w:val="0"/>
                <w:numId w:val="23"/>
              </w:numPr>
              <w:rPr>
                <w:rFonts w:asciiTheme="majorHAnsi" w:hAnsiTheme="majorHAnsi" w:cstheme="majorHAnsi"/>
              </w:rPr>
            </w:pPr>
            <w:r w:rsidRPr="0061246A">
              <w:rPr>
                <w:rFonts w:asciiTheme="majorHAnsi" w:hAnsiTheme="majorHAnsi" w:cstheme="majorHAnsi"/>
              </w:rPr>
              <w:t>Dishonesty</w:t>
            </w:r>
          </w:p>
          <w:p w14:paraId="198FB05D" w14:textId="77777777" w:rsidR="00A4394A" w:rsidRPr="0061246A" w:rsidRDefault="00A4394A" w:rsidP="00A4394A">
            <w:pPr>
              <w:numPr>
                <w:ilvl w:val="0"/>
                <w:numId w:val="23"/>
              </w:numPr>
              <w:rPr>
                <w:rFonts w:asciiTheme="majorHAnsi" w:hAnsiTheme="majorHAnsi" w:cstheme="majorHAnsi"/>
              </w:rPr>
            </w:pPr>
            <w:r w:rsidRPr="0061246A">
              <w:rPr>
                <w:rFonts w:asciiTheme="majorHAnsi" w:hAnsiTheme="majorHAnsi" w:cstheme="majorHAnsi"/>
              </w:rPr>
              <w:t>Dress code</w:t>
            </w:r>
          </w:p>
          <w:p w14:paraId="386DA851" w14:textId="77777777" w:rsidR="00A4394A" w:rsidRPr="0061246A" w:rsidRDefault="00A4394A" w:rsidP="00A4394A">
            <w:pPr>
              <w:numPr>
                <w:ilvl w:val="0"/>
                <w:numId w:val="23"/>
              </w:numPr>
              <w:rPr>
                <w:rFonts w:asciiTheme="majorHAnsi" w:hAnsiTheme="majorHAnsi" w:cstheme="majorHAnsi"/>
              </w:rPr>
            </w:pPr>
            <w:r w:rsidRPr="0061246A">
              <w:rPr>
                <w:rFonts w:asciiTheme="majorHAnsi" w:hAnsiTheme="majorHAnsi" w:cstheme="majorHAnsi"/>
              </w:rPr>
              <w:t>Cheating/Plagiarism</w:t>
            </w:r>
          </w:p>
          <w:p w14:paraId="61DEFEAB" w14:textId="77777777" w:rsidR="00A4394A" w:rsidRPr="0061246A" w:rsidRDefault="00A4394A" w:rsidP="00E10530">
            <w:pPr>
              <w:rPr>
                <w:rFonts w:asciiTheme="majorHAnsi" w:hAnsiTheme="majorHAnsi" w:cstheme="majorHAnsi"/>
              </w:rPr>
            </w:pPr>
          </w:p>
          <w:p w14:paraId="42DCDEC1" w14:textId="77777777" w:rsidR="00A4394A" w:rsidRPr="0061246A" w:rsidRDefault="00A4394A" w:rsidP="00E10530">
            <w:pPr>
              <w:rPr>
                <w:rFonts w:asciiTheme="majorHAnsi" w:hAnsiTheme="majorHAnsi" w:cstheme="majorHAnsi"/>
                <w:b/>
              </w:rPr>
            </w:pPr>
            <w:r w:rsidRPr="0061246A">
              <w:rPr>
                <w:rFonts w:asciiTheme="majorHAnsi" w:hAnsiTheme="majorHAnsi" w:cstheme="majorHAnsi"/>
                <w:b/>
              </w:rPr>
              <w:t xml:space="preserve">Note: </w:t>
            </w:r>
          </w:p>
          <w:p w14:paraId="2E5A7CE3" w14:textId="77777777" w:rsidR="00A4394A" w:rsidRPr="0061246A" w:rsidRDefault="00A4394A" w:rsidP="00E10530">
            <w:pPr>
              <w:rPr>
                <w:rFonts w:asciiTheme="majorHAnsi" w:hAnsiTheme="majorHAnsi" w:cstheme="majorHAnsi"/>
              </w:rPr>
            </w:pPr>
            <w:r w:rsidRPr="0061246A">
              <w:rPr>
                <w:rFonts w:asciiTheme="majorHAnsi" w:hAnsiTheme="majorHAnsi" w:cstheme="majorHAnsi"/>
              </w:rPr>
              <w:t xml:space="preserve">All behaviors listed above become office </w:t>
            </w:r>
          </w:p>
          <w:p w14:paraId="6075E415" w14:textId="77777777" w:rsidR="00A4394A" w:rsidRPr="0061246A" w:rsidRDefault="00A4394A" w:rsidP="00E10530">
            <w:pPr>
              <w:rPr>
                <w:rFonts w:asciiTheme="majorHAnsi" w:hAnsiTheme="majorHAnsi" w:cstheme="majorHAnsi"/>
              </w:rPr>
            </w:pPr>
            <w:r w:rsidRPr="0061246A">
              <w:rPr>
                <w:rFonts w:asciiTheme="majorHAnsi" w:hAnsiTheme="majorHAnsi" w:cstheme="majorHAnsi"/>
              </w:rPr>
              <w:t xml:space="preserve">managed behaviors after repeated violations and after teacher has tried to resolve the matter first in the classroom and with parent(s).  See behavioral strategies sheet as a suggestive guide.  If behavior becomes egregious and SEVERELY DISRUPTS CLASSROOM INSTRUCTION, it becomes a matter for the deans.  Teacher annotates repetitive behavior violations. </w:t>
            </w:r>
          </w:p>
          <w:p w14:paraId="25BBEEBE" w14:textId="77777777" w:rsidR="00A4394A" w:rsidRPr="0061246A" w:rsidRDefault="00A4394A" w:rsidP="00E10530">
            <w:pPr>
              <w:rPr>
                <w:rFonts w:asciiTheme="majorHAnsi" w:hAnsiTheme="majorHAnsi" w:cstheme="majorHAnsi"/>
              </w:rPr>
            </w:pPr>
          </w:p>
          <w:p w14:paraId="35C2C531" w14:textId="77777777" w:rsidR="00A4394A" w:rsidRPr="0061246A" w:rsidRDefault="00A4394A" w:rsidP="00E10530">
            <w:pPr>
              <w:rPr>
                <w:rFonts w:asciiTheme="majorHAnsi" w:hAnsiTheme="majorHAnsi" w:cstheme="majorHAnsi"/>
                <w:b/>
              </w:rPr>
            </w:pPr>
          </w:p>
        </w:tc>
        <w:tc>
          <w:tcPr>
            <w:tcW w:w="4734" w:type="dxa"/>
          </w:tcPr>
          <w:p w14:paraId="0C13BE4C" w14:textId="77777777" w:rsidR="00A4394A" w:rsidRPr="0061246A" w:rsidRDefault="00A4394A" w:rsidP="00E10530">
            <w:pPr>
              <w:jc w:val="center"/>
              <w:rPr>
                <w:rFonts w:asciiTheme="majorHAnsi" w:hAnsiTheme="majorHAnsi" w:cstheme="majorHAnsi"/>
                <w:b/>
              </w:rPr>
            </w:pPr>
          </w:p>
          <w:p w14:paraId="6C7826C0" w14:textId="77777777" w:rsidR="00A4394A" w:rsidRPr="0061246A" w:rsidRDefault="00A4394A" w:rsidP="00E10530">
            <w:pPr>
              <w:jc w:val="center"/>
              <w:rPr>
                <w:rFonts w:asciiTheme="majorHAnsi" w:hAnsiTheme="majorHAnsi" w:cstheme="majorHAnsi"/>
                <w:b/>
              </w:rPr>
            </w:pPr>
            <w:r w:rsidRPr="0061246A">
              <w:rPr>
                <w:rFonts w:asciiTheme="majorHAnsi" w:hAnsiTheme="majorHAnsi" w:cstheme="majorHAnsi"/>
                <w:b/>
              </w:rPr>
              <w:t xml:space="preserve">Dean &amp; Attendance Office </w:t>
            </w:r>
            <w:r w:rsidRPr="0061246A">
              <w:rPr>
                <w:rFonts w:asciiTheme="majorHAnsi" w:hAnsiTheme="majorHAnsi" w:cstheme="majorHAnsi"/>
                <w:b/>
              </w:rPr>
              <w:br/>
              <w:t>Managed Behavior</w:t>
            </w:r>
          </w:p>
          <w:p w14:paraId="587375FB" w14:textId="77777777" w:rsidR="00A4394A" w:rsidRPr="0061246A" w:rsidRDefault="00A4394A" w:rsidP="00E10530">
            <w:pPr>
              <w:jc w:val="center"/>
              <w:rPr>
                <w:rFonts w:asciiTheme="majorHAnsi" w:hAnsiTheme="majorHAnsi" w:cstheme="majorHAnsi"/>
                <w:b/>
              </w:rPr>
            </w:pPr>
          </w:p>
          <w:p w14:paraId="6081FD1E" w14:textId="77777777" w:rsidR="00A4394A" w:rsidRPr="0061246A" w:rsidRDefault="00A4394A" w:rsidP="00E10530">
            <w:pPr>
              <w:rPr>
                <w:rFonts w:asciiTheme="majorHAnsi" w:hAnsiTheme="majorHAnsi" w:cstheme="majorHAnsi"/>
              </w:rPr>
            </w:pPr>
            <w:r w:rsidRPr="0061246A">
              <w:rPr>
                <w:rFonts w:asciiTheme="majorHAnsi" w:hAnsiTheme="majorHAnsi" w:cstheme="majorHAnsi"/>
              </w:rPr>
              <w:t>Note: All Behaviors below are either outside the teacher’s control or are safety issues that need office attention right away.</w:t>
            </w:r>
          </w:p>
          <w:p w14:paraId="75D8470E" w14:textId="77777777" w:rsidR="00A4394A" w:rsidRPr="0061246A" w:rsidRDefault="00A4394A" w:rsidP="00E10530">
            <w:pPr>
              <w:rPr>
                <w:rFonts w:asciiTheme="majorHAnsi" w:hAnsiTheme="majorHAnsi" w:cstheme="majorHAnsi"/>
              </w:rPr>
            </w:pPr>
          </w:p>
          <w:p w14:paraId="052AD827" w14:textId="77777777" w:rsidR="00A4394A" w:rsidRPr="0061246A" w:rsidRDefault="00A4394A" w:rsidP="00E10530">
            <w:pPr>
              <w:rPr>
                <w:rFonts w:asciiTheme="majorHAnsi" w:hAnsiTheme="majorHAnsi" w:cstheme="majorHAnsi"/>
              </w:rPr>
            </w:pPr>
            <w:r w:rsidRPr="0061246A">
              <w:rPr>
                <w:rFonts w:asciiTheme="majorHAnsi" w:hAnsiTheme="majorHAnsi" w:cstheme="majorHAnsi"/>
                <w:b/>
              </w:rPr>
              <w:t>Attendance Office:</w:t>
            </w:r>
          </w:p>
          <w:p w14:paraId="57B31194" w14:textId="77777777" w:rsidR="00A4394A" w:rsidRPr="0061246A" w:rsidRDefault="00A4394A" w:rsidP="00A4394A">
            <w:pPr>
              <w:numPr>
                <w:ilvl w:val="0"/>
                <w:numId w:val="24"/>
              </w:numPr>
              <w:spacing w:line="480" w:lineRule="auto"/>
              <w:rPr>
                <w:rFonts w:asciiTheme="majorHAnsi" w:hAnsiTheme="majorHAnsi" w:cstheme="majorHAnsi"/>
              </w:rPr>
            </w:pPr>
            <w:r w:rsidRPr="0061246A">
              <w:rPr>
                <w:rFonts w:asciiTheme="majorHAnsi" w:hAnsiTheme="majorHAnsi" w:cstheme="majorHAnsi"/>
              </w:rPr>
              <w:t>Cutting class(es)</w:t>
            </w:r>
          </w:p>
          <w:p w14:paraId="0BB64A90" w14:textId="77777777" w:rsidR="00A4394A" w:rsidRPr="0061246A" w:rsidRDefault="00A4394A" w:rsidP="00A4394A">
            <w:pPr>
              <w:numPr>
                <w:ilvl w:val="0"/>
                <w:numId w:val="24"/>
              </w:numPr>
              <w:spacing w:line="480" w:lineRule="auto"/>
              <w:rPr>
                <w:rFonts w:asciiTheme="majorHAnsi" w:hAnsiTheme="majorHAnsi" w:cstheme="majorHAnsi"/>
              </w:rPr>
            </w:pPr>
            <w:r w:rsidRPr="0061246A">
              <w:rPr>
                <w:rFonts w:asciiTheme="majorHAnsi" w:hAnsiTheme="majorHAnsi" w:cstheme="majorHAnsi"/>
              </w:rPr>
              <w:t>Excessive tardiness to class/school</w:t>
            </w:r>
          </w:p>
          <w:p w14:paraId="6B572A16" w14:textId="77777777" w:rsidR="00A4394A" w:rsidRPr="0061246A" w:rsidRDefault="00A4394A" w:rsidP="00A4394A">
            <w:pPr>
              <w:numPr>
                <w:ilvl w:val="0"/>
                <w:numId w:val="24"/>
              </w:numPr>
              <w:spacing w:line="480" w:lineRule="auto"/>
              <w:rPr>
                <w:rFonts w:asciiTheme="majorHAnsi" w:hAnsiTheme="majorHAnsi" w:cstheme="majorHAnsi"/>
              </w:rPr>
            </w:pPr>
            <w:r w:rsidRPr="0061246A">
              <w:rPr>
                <w:rFonts w:asciiTheme="majorHAnsi" w:hAnsiTheme="majorHAnsi" w:cstheme="majorHAnsi"/>
              </w:rPr>
              <w:t>School Attendance</w:t>
            </w:r>
          </w:p>
          <w:p w14:paraId="09F67B8A" w14:textId="77777777" w:rsidR="00A4394A" w:rsidRPr="0061246A" w:rsidRDefault="00A4394A" w:rsidP="00A4394A">
            <w:pPr>
              <w:numPr>
                <w:ilvl w:val="0"/>
                <w:numId w:val="24"/>
              </w:numPr>
              <w:spacing w:line="480" w:lineRule="auto"/>
              <w:rPr>
                <w:rFonts w:asciiTheme="majorHAnsi" w:hAnsiTheme="majorHAnsi" w:cstheme="majorHAnsi"/>
              </w:rPr>
            </w:pPr>
            <w:r w:rsidRPr="0061246A">
              <w:rPr>
                <w:rFonts w:asciiTheme="majorHAnsi" w:hAnsiTheme="majorHAnsi" w:cstheme="majorHAnsi"/>
              </w:rPr>
              <w:t>I.D. (safety issue)</w:t>
            </w:r>
          </w:p>
          <w:p w14:paraId="4FEE2630" w14:textId="77777777" w:rsidR="00A4394A" w:rsidRPr="0061246A" w:rsidRDefault="00A4394A" w:rsidP="00E10530">
            <w:pPr>
              <w:rPr>
                <w:rFonts w:asciiTheme="majorHAnsi" w:hAnsiTheme="majorHAnsi" w:cstheme="majorHAnsi"/>
              </w:rPr>
            </w:pPr>
            <w:r w:rsidRPr="0061246A">
              <w:rPr>
                <w:rFonts w:asciiTheme="majorHAnsi" w:hAnsiTheme="majorHAnsi" w:cstheme="majorHAnsi"/>
              </w:rPr>
              <w:t xml:space="preserve">Generally, all attendance matters are handled by the attendance office.  Non-attendance behaviors are referred to the deans. </w:t>
            </w:r>
          </w:p>
          <w:p w14:paraId="7E3BDD18" w14:textId="77777777" w:rsidR="00A4394A" w:rsidRPr="0061246A" w:rsidRDefault="00A4394A" w:rsidP="00E10530">
            <w:pPr>
              <w:rPr>
                <w:rFonts w:asciiTheme="majorHAnsi" w:hAnsiTheme="majorHAnsi" w:cstheme="majorHAnsi"/>
              </w:rPr>
            </w:pPr>
          </w:p>
          <w:p w14:paraId="599DE3DE" w14:textId="77777777" w:rsidR="00A4394A" w:rsidRPr="0061246A" w:rsidRDefault="00A4394A" w:rsidP="00E10530">
            <w:pPr>
              <w:rPr>
                <w:rFonts w:asciiTheme="majorHAnsi" w:hAnsiTheme="majorHAnsi" w:cstheme="majorHAnsi"/>
                <w:b/>
              </w:rPr>
            </w:pPr>
            <w:r w:rsidRPr="0061246A">
              <w:rPr>
                <w:rFonts w:asciiTheme="majorHAnsi" w:hAnsiTheme="majorHAnsi" w:cstheme="majorHAnsi"/>
                <w:b/>
              </w:rPr>
              <w:t>Deans Office:</w:t>
            </w:r>
          </w:p>
          <w:p w14:paraId="193BA91F" w14:textId="77777777" w:rsidR="00A4394A" w:rsidRPr="0061246A" w:rsidRDefault="00A4394A" w:rsidP="00E10530">
            <w:pPr>
              <w:rPr>
                <w:rFonts w:asciiTheme="majorHAnsi" w:hAnsiTheme="majorHAnsi" w:cstheme="majorHAnsi"/>
              </w:rPr>
            </w:pPr>
          </w:p>
          <w:p w14:paraId="20D3CC33" w14:textId="77777777" w:rsidR="00A4394A" w:rsidRPr="0061246A" w:rsidRDefault="00A4394A" w:rsidP="00A4394A">
            <w:pPr>
              <w:numPr>
                <w:ilvl w:val="0"/>
                <w:numId w:val="20"/>
              </w:numPr>
              <w:ind w:left="662"/>
              <w:rPr>
                <w:rFonts w:asciiTheme="majorHAnsi" w:hAnsiTheme="majorHAnsi" w:cstheme="majorHAnsi"/>
              </w:rPr>
            </w:pPr>
            <w:r w:rsidRPr="0061246A">
              <w:rPr>
                <w:rFonts w:asciiTheme="majorHAnsi" w:hAnsiTheme="majorHAnsi" w:cstheme="majorHAnsi"/>
              </w:rPr>
              <w:t xml:space="preserve">Repetitive minor offences.  </w:t>
            </w:r>
            <w:r w:rsidRPr="0061246A">
              <w:rPr>
                <w:rFonts w:asciiTheme="majorHAnsi" w:hAnsiTheme="majorHAnsi" w:cstheme="majorHAnsi"/>
              </w:rPr>
              <w:br/>
              <w:t>(Accompanied by log)</w:t>
            </w:r>
          </w:p>
          <w:p w14:paraId="784D945E" w14:textId="77777777" w:rsidR="00A4394A" w:rsidRPr="0061246A" w:rsidRDefault="00A4394A" w:rsidP="00E10530">
            <w:pPr>
              <w:ind w:left="302"/>
              <w:rPr>
                <w:rFonts w:asciiTheme="majorHAnsi" w:hAnsiTheme="majorHAnsi" w:cstheme="majorHAnsi"/>
              </w:rPr>
            </w:pPr>
          </w:p>
          <w:p w14:paraId="5341E42A" w14:textId="77777777" w:rsidR="00A4394A" w:rsidRPr="0061246A" w:rsidRDefault="00A4394A" w:rsidP="00A4394A">
            <w:pPr>
              <w:numPr>
                <w:ilvl w:val="0"/>
                <w:numId w:val="20"/>
              </w:numPr>
              <w:spacing w:line="360" w:lineRule="auto"/>
              <w:ind w:left="662"/>
              <w:rPr>
                <w:rFonts w:asciiTheme="majorHAnsi" w:hAnsiTheme="majorHAnsi" w:cstheme="majorHAnsi"/>
              </w:rPr>
            </w:pPr>
            <w:r w:rsidRPr="0061246A">
              <w:rPr>
                <w:rFonts w:asciiTheme="majorHAnsi" w:hAnsiTheme="majorHAnsi" w:cstheme="majorHAnsi"/>
              </w:rPr>
              <w:t>Fighting</w:t>
            </w:r>
          </w:p>
          <w:p w14:paraId="21DB0F94" w14:textId="77777777" w:rsidR="00A4394A" w:rsidRPr="0061246A" w:rsidRDefault="00A4394A" w:rsidP="00A4394A">
            <w:pPr>
              <w:numPr>
                <w:ilvl w:val="0"/>
                <w:numId w:val="20"/>
              </w:numPr>
              <w:spacing w:line="360" w:lineRule="auto"/>
              <w:ind w:left="662"/>
              <w:rPr>
                <w:rFonts w:asciiTheme="majorHAnsi" w:hAnsiTheme="majorHAnsi" w:cstheme="majorHAnsi"/>
              </w:rPr>
            </w:pPr>
            <w:r w:rsidRPr="0061246A">
              <w:rPr>
                <w:rFonts w:asciiTheme="majorHAnsi" w:hAnsiTheme="majorHAnsi" w:cstheme="majorHAnsi"/>
              </w:rPr>
              <w:t>Vandalism</w:t>
            </w:r>
          </w:p>
          <w:p w14:paraId="6BF15EF4" w14:textId="77777777" w:rsidR="00A4394A" w:rsidRPr="0061246A" w:rsidRDefault="00A4394A" w:rsidP="00A4394A">
            <w:pPr>
              <w:numPr>
                <w:ilvl w:val="0"/>
                <w:numId w:val="20"/>
              </w:numPr>
              <w:spacing w:line="360" w:lineRule="auto"/>
              <w:ind w:left="662"/>
              <w:rPr>
                <w:rFonts w:asciiTheme="majorHAnsi" w:hAnsiTheme="majorHAnsi" w:cstheme="majorHAnsi"/>
              </w:rPr>
            </w:pPr>
            <w:r w:rsidRPr="0061246A">
              <w:rPr>
                <w:rFonts w:asciiTheme="majorHAnsi" w:hAnsiTheme="majorHAnsi" w:cstheme="majorHAnsi"/>
              </w:rPr>
              <w:t>Verbal/Physical Threat</w:t>
            </w:r>
          </w:p>
          <w:p w14:paraId="25D4ADB4" w14:textId="77777777" w:rsidR="00A4394A" w:rsidRPr="0061246A" w:rsidRDefault="00A4394A" w:rsidP="00A4394A">
            <w:pPr>
              <w:numPr>
                <w:ilvl w:val="0"/>
                <w:numId w:val="20"/>
              </w:numPr>
              <w:spacing w:line="360" w:lineRule="auto"/>
              <w:ind w:left="662"/>
              <w:rPr>
                <w:rFonts w:asciiTheme="majorHAnsi" w:hAnsiTheme="majorHAnsi" w:cstheme="majorHAnsi"/>
              </w:rPr>
            </w:pPr>
            <w:r w:rsidRPr="0061246A">
              <w:rPr>
                <w:rFonts w:asciiTheme="majorHAnsi" w:hAnsiTheme="majorHAnsi" w:cstheme="majorHAnsi"/>
              </w:rPr>
              <w:t>Gang Representation</w:t>
            </w:r>
          </w:p>
          <w:p w14:paraId="6B189DFE" w14:textId="77777777" w:rsidR="00A4394A" w:rsidRPr="0061246A" w:rsidRDefault="00A4394A" w:rsidP="00A4394A">
            <w:pPr>
              <w:numPr>
                <w:ilvl w:val="0"/>
                <w:numId w:val="20"/>
              </w:numPr>
              <w:spacing w:line="360" w:lineRule="auto"/>
              <w:ind w:left="662"/>
              <w:rPr>
                <w:rFonts w:asciiTheme="majorHAnsi" w:hAnsiTheme="majorHAnsi" w:cstheme="majorHAnsi"/>
              </w:rPr>
            </w:pPr>
            <w:r w:rsidRPr="0061246A">
              <w:rPr>
                <w:rFonts w:asciiTheme="majorHAnsi" w:hAnsiTheme="majorHAnsi" w:cstheme="majorHAnsi"/>
              </w:rPr>
              <w:t>Drug Violation</w:t>
            </w:r>
          </w:p>
          <w:p w14:paraId="2A71FDAE" w14:textId="77777777" w:rsidR="00A4394A" w:rsidRPr="0061246A" w:rsidRDefault="00A4394A" w:rsidP="00A4394A">
            <w:pPr>
              <w:numPr>
                <w:ilvl w:val="0"/>
                <w:numId w:val="20"/>
              </w:numPr>
              <w:spacing w:line="360" w:lineRule="auto"/>
              <w:ind w:left="662"/>
              <w:rPr>
                <w:rFonts w:asciiTheme="majorHAnsi" w:hAnsiTheme="majorHAnsi" w:cstheme="majorHAnsi"/>
              </w:rPr>
            </w:pPr>
            <w:r w:rsidRPr="0061246A">
              <w:rPr>
                <w:rFonts w:asciiTheme="majorHAnsi" w:hAnsiTheme="majorHAnsi" w:cstheme="majorHAnsi"/>
              </w:rPr>
              <w:t>Arson</w:t>
            </w:r>
          </w:p>
          <w:p w14:paraId="721DBEF8" w14:textId="77777777" w:rsidR="00A4394A" w:rsidRPr="0061246A" w:rsidRDefault="00A4394A" w:rsidP="00A4394A">
            <w:pPr>
              <w:numPr>
                <w:ilvl w:val="0"/>
                <w:numId w:val="20"/>
              </w:numPr>
              <w:spacing w:line="360" w:lineRule="auto"/>
              <w:ind w:left="662"/>
              <w:rPr>
                <w:rFonts w:asciiTheme="majorHAnsi" w:hAnsiTheme="majorHAnsi" w:cstheme="majorHAnsi"/>
              </w:rPr>
            </w:pPr>
            <w:r w:rsidRPr="0061246A">
              <w:rPr>
                <w:rFonts w:asciiTheme="majorHAnsi" w:hAnsiTheme="majorHAnsi" w:cstheme="majorHAnsi"/>
              </w:rPr>
              <w:t>Hallway Disruption</w:t>
            </w:r>
          </w:p>
          <w:p w14:paraId="7A342A39" w14:textId="77777777" w:rsidR="00A4394A" w:rsidRPr="0061246A" w:rsidRDefault="00A4394A" w:rsidP="00A4394A">
            <w:pPr>
              <w:numPr>
                <w:ilvl w:val="0"/>
                <w:numId w:val="20"/>
              </w:numPr>
              <w:spacing w:line="360" w:lineRule="auto"/>
              <w:ind w:left="662"/>
              <w:rPr>
                <w:rFonts w:asciiTheme="majorHAnsi" w:hAnsiTheme="majorHAnsi" w:cstheme="majorHAnsi"/>
              </w:rPr>
            </w:pPr>
            <w:r w:rsidRPr="0061246A">
              <w:rPr>
                <w:rFonts w:asciiTheme="majorHAnsi" w:hAnsiTheme="majorHAnsi" w:cstheme="majorHAnsi"/>
              </w:rPr>
              <w:t>Harassment (Sexual/Bullying)</w:t>
            </w:r>
          </w:p>
          <w:p w14:paraId="3E44CFE8" w14:textId="77777777" w:rsidR="00A4394A" w:rsidRPr="0061246A" w:rsidRDefault="00A4394A" w:rsidP="00A4394A">
            <w:pPr>
              <w:numPr>
                <w:ilvl w:val="0"/>
                <w:numId w:val="20"/>
              </w:numPr>
              <w:spacing w:line="360" w:lineRule="auto"/>
              <w:ind w:left="662"/>
              <w:rPr>
                <w:rFonts w:asciiTheme="majorHAnsi" w:hAnsiTheme="majorHAnsi" w:cstheme="majorHAnsi"/>
              </w:rPr>
            </w:pPr>
            <w:r w:rsidRPr="0061246A">
              <w:rPr>
                <w:rFonts w:asciiTheme="majorHAnsi" w:hAnsiTheme="majorHAnsi" w:cstheme="majorHAnsi"/>
              </w:rPr>
              <w:t>Assault</w:t>
            </w:r>
          </w:p>
          <w:p w14:paraId="70E8D337" w14:textId="77777777" w:rsidR="00A4394A" w:rsidRPr="0061246A" w:rsidRDefault="00A4394A" w:rsidP="00A4394A">
            <w:pPr>
              <w:numPr>
                <w:ilvl w:val="0"/>
                <w:numId w:val="20"/>
              </w:numPr>
              <w:spacing w:line="360" w:lineRule="auto"/>
              <w:ind w:left="662"/>
              <w:rPr>
                <w:rFonts w:asciiTheme="majorHAnsi" w:hAnsiTheme="majorHAnsi" w:cstheme="majorHAnsi"/>
              </w:rPr>
            </w:pPr>
            <w:r w:rsidRPr="0061246A">
              <w:rPr>
                <w:rFonts w:asciiTheme="majorHAnsi" w:hAnsiTheme="majorHAnsi" w:cstheme="majorHAnsi"/>
              </w:rPr>
              <w:t xml:space="preserve">Weapons </w:t>
            </w:r>
          </w:p>
        </w:tc>
      </w:tr>
    </w:tbl>
    <w:p w14:paraId="301A405A" w14:textId="45F788E7" w:rsidR="00774EED" w:rsidRPr="0061246A" w:rsidRDefault="00254AC2" w:rsidP="00774EED">
      <w:pPr>
        <w:spacing w:line="480" w:lineRule="auto"/>
        <w:jc w:val="center"/>
        <w:rPr>
          <w:rFonts w:asciiTheme="majorHAnsi" w:eastAsia="Cambria" w:hAnsiTheme="majorHAnsi" w:cstheme="majorHAnsi"/>
          <w:b/>
          <w:bCs/>
          <w:lang w:val="en-GB"/>
        </w:rPr>
      </w:pPr>
      <w:r w:rsidRPr="0061246A">
        <w:rPr>
          <w:rFonts w:asciiTheme="majorHAnsi" w:eastAsia="Cambria" w:hAnsiTheme="majorHAnsi" w:cstheme="majorHAnsi"/>
          <w:b/>
          <w:bCs/>
          <w:lang w:val="en-GB"/>
        </w:rPr>
        <w:lastRenderedPageBreak/>
        <w:t>Practice</w:t>
      </w:r>
      <w:r w:rsidR="00774EED" w:rsidRPr="0061246A">
        <w:rPr>
          <w:rFonts w:asciiTheme="majorHAnsi" w:eastAsia="Cambria" w:hAnsiTheme="majorHAnsi" w:cstheme="majorHAnsi"/>
          <w:b/>
          <w:bCs/>
          <w:lang w:val="en-GB"/>
        </w:rPr>
        <w:t xml:space="preserve"> Chart for Responding to Problem </w:t>
      </w:r>
      <w:proofErr w:type="spellStart"/>
      <w:r w:rsidR="00774EED" w:rsidRPr="0061246A">
        <w:rPr>
          <w:rFonts w:asciiTheme="majorHAnsi" w:eastAsia="Cambria" w:hAnsiTheme="majorHAnsi" w:cstheme="majorHAnsi"/>
          <w:b/>
          <w:bCs/>
          <w:lang w:val="en-GB"/>
        </w:rPr>
        <w:t>Behavior</w:t>
      </w:r>
      <w:proofErr w:type="spellEnd"/>
      <w:r w:rsidR="00774EED" w:rsidRPr="0061246A">
        <w:rPr>
          <w:rFonts w:asciiTheme="majorHAnsi" w:eastAsia="Cambria" w:hAnsiTheme="majorHAnsi" w:cstheme="majorHAnsi"/>
          <w:b/>
          <w:bCs/>
          <w:lang w:val="en-GB"/>
        </w:rPr>
        <w:t xml:space="preserve"> in the Classroom</w:t>
      </w:r>
    </w:p>
    <w:tbl>
      <w:tblPr>
        <w:tblStyle w:val="TableGrid"/>
        <w:tblW w:w="0" w:type="auto"/>
        <w:tblLook w:val="04A0" w:firstRow="1" w:lastRow="0" w:firstColumn="1" w:lastColumn="0" w:noHBand="0" w:noVBand="1"/>
      </w:tblPr>
      <w:tblGrid>
        <w:gridCol w:w="4315"/>
        <w:gridCol w:w="4315"/>
      </w:tblGrid>
      <w:tr w:rsidR="00774EED" w:rsidRPr="0061246A" w14:paraId="3C24205C" w14:textId="77777777" w:rsidTr="00774EED">
        <w:tc>
          <w:tcPr>
            <w:tcW w:w="4315" w:type="dxa"/>
          </w:tcPr>
          <w:p w14:paraId="591CD69A" w14:textId="60502EC6" w:rsidR="00774EED" w:rsidRPr="0061246A" w:rsidRDefault="00774EED" w:rsidP="00774EED">
            <w:pPr>
              <w:spacing w:line="480" w:lineRule="auto"/>
              <w:jc w:val="center"/>
              <w:rPr>
                <w:rFonts w:asciiTheme="majorHAnsi" w:eastAsia="Cambria" w:hAnsiTheme="majorHAnsi" w:cstheme="majorHAnsi"/>
                <w:b/>
                <w:bCs/>
                <w:lang w:val="en-GB"/>
              </w:rPr>
            </w:pPr>
            <w:r w:rsidRPr="0061246A">
              <w:rPr>
                <w:rFonts w:asciiTheme="majorHAnsi" w:eastAsia="Cambria" w:hAnsiTheme="majorHAnsi" w:cstheme="majorHAnsi"/>
                <w:b/>
                <w:bCs/>
                <w:lang w:val="en-GB"/>
              </w:rPr>
              <w:t>Teacher Managed</w:t>
            </w:r>
          </w:p>
        </w:tc>
        <w:tc>
          <w:tcPr>
            <w:tcW w:w="4315" w:type="dxa"/>
          </w:tcPr>
          <w:p w14:paraId="4261C735" w14:textId="3D6338B2" w:rsidR="00774EED" w:rsidRPr="0061246A" w:rsidRDefault="00774EED" w:rsidP="00774EED">
            <w:pPr>
              <w:spacing w:line="480" w:lineRule="auto"/>
              <w:jc w:val="center"/>
              <w:rPr>
                <w:rFonts w:asciiTheme="majorHAnsi" w:eastAsia="Cambria" w:hAnsiTheme="majorHAnsi" w:cstheme="majorHAnsi"/>
                <w:b/>
                <w:bCs/>
                <w:lang w:val="en-GB"/>
              </w:rPr>
            </w:pPr>
            <w:r w:rsidRPr="0061246A">
              <w:rPr>
                <w:rFonts w:asciiTheme="majorHAnsi" w:eastAsia="Cambria" w:hAnsiTheme="majorHAnsi" w:cstheme="majorHAnsi"/>
                <w:b/>
                <w:bCs/>
                <w:lang w:val="en-GB"/>
              </w:rPr>
              <w:t>Administrator Managed</w:t>
            </w:r>
          </w:p>
        </w:tc>
      </w:tr>
      <w:tr w:rsidR="00774EED" w:rsidRPr="0061246A" w14:paraId="4DC355D9" w14:textId="77777777" w:rsidTr="00774EED">
        <w:tc>
          <w:tcPr>
            <w:tcW w:w="4315" w:type="dxa"/>
          </w:tcPr>
          <w:p w14:paraId="6D58B9D2" w14:textId="77777777" w:rsidR="00774EED" w:rsidRPr="0061246A" w:rsidRDefault="00774EED" w:rsidP="009147C9">
            <w:pPr>
              <w:spacing w:line="480" w:lineRule="auto"/>
              <w:rPr>
                <w:rFonts w:asciiTheme="majorHAnsi" w:eastAsia="Cambria" w:hAnsiTheme="majorHAnsi" w:cstheme="majorHAnsi"/>
                <w:b/>
                <w:bCs/>
                <w:lang w:val="en-GB"/>
              </w:rPr>
            </w:pPr>
          </w:p>
          <w:p w14:paraId="747E21BA" w14:textId="76661824" w:rsidR="00774EED" w:rsidRPr="0061246A" w:rsidRDefault="00774EED" w:rsidP="00774EED">
            <w:pPr>
              <w:tabs>
                <w:tab w:val="left" w:pos="2646"/>
              </w:tabs>
              <w:spacing w:line="480" w:lineRule="auto"/>
              <w:rPr>
                <w:rFonts w:asciiTheme="majorHAnsi" w:eastAsia="Cambria" w:hAnsiTheme="majorHAnsi" w:cstheme="majorHAnsi"/>
                <w:b/>
                <w:bCs/>
                <w:lang w:val="en-GB"/>
              </w:rPr>
            </w:pPr>
            <w:r w:rsidRPr="0061246A">
              <w:rPr>
                <w:rFonts w:asciiTheme="majorHAnsi" w:eastAsia="Cambria" w:hAnsiTheme="majorHAnsi" w:cstheme="majorHAnsi"/>
                <w:b/>
                <w:bCs/>
                <w:lang w:val="en-GB"/>
              </w:rPr>
              <w:tab/>
            </w:r>
          </w:p>
          <w:p w14:paraId="681B56B2" w14:textId="77777777" w:rsidR="00774EED" w:rsidRPr="0061246A" w:rsidRDefault="00774EED" w:rsidP="00774EED">
            <w:pPr>
              <w:tabs>
                <w:tab w:val="left" w:pos="2646"/>
              </w:tabs>
              <w:spacing w:line="480" w:lineRule="auto"/>
              <w:rPr>
                <w:rFonts w:asciiTheme="majorHAnsi" w:eastAsia="Cambria" w:hAnsiTheme="majorHAnsi" w:cstheme="majorHAnsi"/>
                <w:b/>
                <w:bCs/>
                <w:lang w:val="en-GB"/>
              </w:rPr>
            </w:pPr>
          </w:p>
          <w:p w14:paraId="6CB8F602" w14:textId="77777777" w:rsidR="00774EED" w:rsidRPr="0061246A" w:rsidRDefault="00774EED" w:rsidP="00774EED">
            <w:pPr>
              <w:tabs>
                <w:tab w:val="left" w:pos="2646"/>
              </w:tabs>
              <w:spacing w:line="480" w:lineRule="auto"/>
              <w:rPr>
                <w:rFonts w:asciiTheme="majorHAnsi" w:eastAsia="Cambria" w:hAnsiTheme="majorHAnsi" w:cstheme="majorHAnsi"/>
                <w:b/>
                <w:bCs/>
                <w:lang w:val="en-GB"/>
              </w:rPr>
            </w:pPr>
          </w:p>
          <w:p w14:paraId="58B7B129" w14:textId="77777777" w:rsidR="00774EED" w:rsidRPr="0061246A" w:rsidRDefault="00774EED" w:rsidP="00774EED">
            <w:pPr>
              <w:tabs>
                <w:tab w:val="left" w:pos="2646"/>
              </w:tabs>
              <w:spacing w:line="480" w:lineRule="auto"/>
              <w:rPr>
                <w:rFonts w:asciiTheme="majorHAnsi" w:eastAsia="Cambria" w:hAnsiTheme="majorHAnsi" w:cstheme="majorHAnsi"/>
                <w:b/>
                <w:bCs/>
                <w:lang w:val="en-GB"/>
              </w:rPr>
            </w:pPr>
          </w:p>
          <w:p w14:paraId="1A817C40" w14:textId="77777777" w:rsidR="00774EED" w:rsidRPr="0061246A" w:rsidRDefault="00774EED" w:rsidP="00774EED">
            <w:pPr>
              <w:tabs>
                <w:tab w:val="left" w:pos="2646"/>
              </w:tabs>
              <w:spacing w:line="480" w:lineRule="auto"/>
              <w:rPr>
                <w:rFonts w:asciiTheme="majorHAnsi" w:eastAsia="Cambria" w:hAnsiTheme="majorHAnsi" w:cstheme="majorHAnsi"/>
                <w:b/>
                <w:bCs/>
                <w:lang w:val="en-GB"/>
              </w:rPr>
            </w:pPr>
          </w:p>
          <w:p w14:paraId="321CD993" w14:textId="77777777" w:rsidR="00774EED" w:rsidRPr="0061246A" w:rsidRDefault="00774EED" w:rsidP="00774EED">
            <w:pPr>
              <w:tabs>
                <w:tab w:val="left" w:pos="2646"/>
              </w:tabs>
              <w:spacing w:line="480" w:lineRule="auto"/>
              <w:rPr>
                <w:rFonts w:asciiTheme="majorHAnsi" w:eastAsia="Cambria" w:hAnsiTheme="majorHAnsi" w:cstheme="majorHAnsi"/>
                <w:b/>
                <w:bCs/>
                <w:lang w:val="en-GB"/>
              </w:rPr>
            </w:pPr>
          </w:p>
          <w:p w14:paraId="2C9F2141" w14:textId="77777777" w:rsidR="00774EED" w:rsidRPr="0061246A" w:rsidRDefault="00774EED" w:rsidP="00774EED">
            <w:pPr>
              <w:tabs>
                <w:tab w:val="left" w:pos="2646"/>
              </w:tabs>
              <w:spacing w:line="480" w:lineRule="auto"/>
              <w:rPr>
                <w:rFonts w:asciiTheme="majorHAnsi" w:eastAsia="Cambria" w:hAnsiTheme="majorHAnsi" w:cstheme="majorHAnsi"/>
                <w:b/>
                <w:bCs/>
                <w:lang w:val="en-GB"/>
              </w:rPr>
            </w:pPr>
          </w:p>
          <w:p w14:paraId="6CC39D93" w14:textId="77777777" w:rsidR="00774EED" w:rsidRPr="0061246A" w:rsidRDefault="00774EED" w:rsidP="00774EED">
            <w:pPr>
              <w:tabs>
                <w:tab w:val="left" w:pos="2646"/>
              </w:tabs>
              <w:spacing w:line="480" w:lineRule="auto"/>
              <w:rPr>
                <w:rFonts w:asciiTheme="majorHAnsi" w:eastAsia="Cambria" w:hAnsiTheme="majorHAnsi" w:cstheme="majorHAnsi"/>
                <w:b/>
                <w:bCs/>
                <w:lang w:val="en-GB"/>
              </w:rPr>
            </w:pPr>
          </w:p>
          <w:p w14:paraId="3D4BF7A5" w14:textId="77777777" w:rsidR="00774EED" w:rsidRPr="0061246A" w:rsidRDefault="00774EED" w:rsidP="009147C9">
            <w:pPr>
              <w:spacing w:line="480" w:lineRule="auto"/>
              <w:rPr>
                <w:rFonts w:asciiTheme="majorHAnsi" w:eastAsia="Cambria" w:hAnsiTheme="majorHAnsi" w:cstheme="majorHAnsi"/>
                <w:b/>
                <w:bCs/>
                <w:lang w:val="en-GB"/>
              </w:rPr>
            </w:pPr>
          </w:p>
          <w:p w14:paraId="0952CF76" w14:textId="77777777" w:rsidR="00774EED" w:rsidRPr="0061246A" w:rsidRDefault="00774EED" w:rsidP="009147C9">
            <w:pPr>
              <w:spacing w:line="480" w:lineRule="auto"/>
              <w:rPr>
                <w:rFonts w:asciiTheme="majorHAnsi" w:eastAsia="Cambria" w:hAnsiTheme="majorHAnsi" w:cstheme="majorHAnsi"/>
                <w:b/>
                <w:bCs/>
                <w:lang w:val="en-GB"/>
              </w:rPr>
            </w:pPr>
          </w:p>
          <w:p w14:paraId="60BA5DC8" w14:textId="77777777" w:rsidR="00774EED" w:rsidRPr="0061246A" w:rsidRDefault="00774EED" w:rsidP="009147C9">
            <w:pPr>
              <w:spacing w:line="480" w:lineRule="auto"/>
              <w:rPr>
                <w:rFonts w:asciiTheme="majorHAnsi" w:eastAsia="Cambria" w:hAnsiTheme="majorHAnsi" w:cstheme="majorHAnsi"/>
                <w:b/>
                <w:bCs/>
                <w:lang w:val="en-GB"/>
              </w:rPr>
            </w:pPr>
          </w:p>
          <w:p w14:paraId="42FB301C" w14:textId="77777777" w:rsidR="00774EED" w:rsidRPr="0061246A" w:rsidRDefault="00774EED" w:rsidP="009147C9">
            <w:pPr>
              <w:spacing w:line="480" w:lineRule="auto"/>
              <w:rPr>
                <w:rFonts w:asciiTheme="majorHAnsi" w:eastAsia="Cambria" w:hAnsiTheme="majorHAnsi" w:cstheme="majorHAnsi"/>
                <w:b/>
                <w:bCs/>
                <w:lang w:val="en-GB"/>
              </w:rPr>
            </w:pPr>
          </w:p>
          <w:p w14:paraId="4EA453CF" w14:textId="77777777" w:rsidR="00774EED" w:rsidRPr="0061246A" w:rsidRDefault="00774EED" w:rsidP="009147C9">
            <w:pPr>
              <w:spacing w:line="480" w:lineRule="auto"/>
              <w:rPr>
                <w:rFonts w:asciiTheme="majorHAnsi" w:eastAsia="Cambria" w:hAnsiTheme="majorHAnsi" w:cstheme="majorHAnsi"/>
                <w:b/>
                <w:bCs/>
                <w:lang w:val="en-GB"/>
              </w:rPr>
            </w:pPr>
          </w:p>
          <w:p w14:paraId="7AF718B5" w14:textId="77777777" w:rsidR="00774EED" w:rsidRPr="0061246A" w:rsidRDefault="00774EED" w:rsidP="009147C9">
            <w:pPr>
              <w:spacing w:line="480" w:lineRule="auto"/>
              <w:rPr>
                <w:rFonts w:asciiTheme="majorHAnsi" w:eastAsia="Cambria" w:hAnsiTheme="majorHAnsi" w:cstheme="majorHAnsi"/>
                <w:b/>
                <w:bCs/>
                <w:lang w:val="en-GB"/>
              </w:rPr>
            </w:pPr>
          </w:p>
          <w:p w14:paraId="4B472423" w14:textId="77777777" w:rsidR="00774EED" w:rsidRPr="0061246A" w:rsidRDefault="00774EED" w:rsidP="009147C9">
            <w:pPr>
              <w:spacing w:line="480" w:lineRule="auto"/>
              <w:rPr>
                <w:rFonts w:asciiTheme="majorHAnsi" w:eastAsia="Cambria" w:hAnsiTheme="majorHAnsi" w:cstheme="majorHAnsi"/>
                <w:b/>
                <w:bCs/>
                <w:lang w:val="en-GB"/>
              </w:rPr>
            </w:pPr>
          </w:p>
          <w:p w14:paraId="1C6F185D" w14:textId="77777777" w:rsidR="00774EED" w:rsidRPr="0061246A" w:rsidRDefault="00774EED" w:rsidP="009147C9">
            <w:pPr>
              <w:spacing w:line="480" w:lineRule="auto"/>
              <w:rPr>
                <w:rFonts w:asciiTheme="majorHAnsi" w:eastAsia="Cambria" w:hAnsiTheme="majorHAnsi" w:cstheme="majorHAnsi"/>
                <w:b/>
                <w:bCs/>
                <w:lang w:val="en-GB"/>
              </w:rPr>
            </w:pPr>
          </w:p>
          <w:p w14:paraId="2B299C83" w14:textId="77777777" w:rsidR="00774EED" w:rsidRPr="0061246A" w:rsidRDefault="00774EED" w:rsidP="009147C9">
            <w:pPr>
              <w:spacing w:line="480" w:lineRule="auto"/>
              <w:rPr>
                <w:rFonts w:asciiTheme="majorHAnsi" w:eastAsia="Cambria" w:hAnsiTheme="majorHAnsi" w:cstheme="majorHAnsi"/>
                <w:b/>
                <w:bCs/>
                <w:lang w:val="en-GB"/>
              </w:rPr>
            </w:pPr>
          </w:p>
          <w:p w14:paraId="50FA36AC" w14:textId="77777777" w:rsidR="00774EED" w:rsidRPr="0061246A" w:rsidRDefault="00774EED" w:rsidP="009147C9">
            <w:pPr>
              <w:spacing w:line="480" w:lineRule="auto"/>
              <w:rPr>
                <w:rFonts w:asciiTheme="majorHAnsi" w:eastAsia="Cambria" w:hAnsiTheme="majorHAnsi" w:cstheme="majorHAnsi"/>
                <w:b/>
                <w:bCs/>
                <w:lang w:val="en-GB"/>
              </w:rPr>
            </w:pPr>
          </w:p>
        </w:tc>
        <w:tc>
          <w:tcPr>
            <w:tcW w:w="4315" w:type="dxa"/>
          </w:tcPr>
          <w:p w14:paraId="2A1048BD" w14:textId="77777777" w:rsidR="00774EED" w:rsidRPr="0061246A" w:rsidRDefault="00774EED" w:rsidP="009147C9">
            <w:pPr>
              <w:spacing w:line="480" w:lineRule="auto"/>
              <w:rPr>
                <w:rFonts w:asciiTheme="majorHAnsi" w:eastAsia="Cambria" w:hAnsiTheme="majorHAnsi" w:cstheme="majorHAnsi"/>
                <w:b/>
                <w:bCs/>
                <w:lang w:val="en-GB"/>
              </w:rPr>
            </w:pPr>
          </w:p>
        </w:tc>
      </w:tr>
    </w:tbl>
    <w:p w14:paraId="2BBA7656" w14:textId="7E0A669E" w:rsidR="00971788" w:rsidRPr="0061246A" w:rsidRDefault="00971788" w:rsidP="009147C9">
      <w:pPr>
        <w:spacing w:line="480" w:lineRule="auto"/>
        <w:rPr>
          <w:rFonts w:asciiTheme="majorHAnsi" w:eastAsia="Cambria" w:hAnsiTheme="majorHAnsi" w:cstheme="majorHAnsi"/>
          <w:b/>
          <w:bCs/>
          <w:lang w:val="en-GB"/>
        </w:rPr>
      </w:pPr>
    </w:p>
    <w:p w14:paraId="700FB528" w14:textId="37B50E61" w:rsidR="00971788" w:rsidRPr="0061246A" w:rsidRDefault="00971788">
      <w:pPr>
        <w:rPr>
          <w:rFonts w:asciiTheme="majorHAnsi" w:eastAsia="Cambria" w:hAnsiTheme="majorHAnsi" w:cstheme="majorHAnsi"/>
          <w:b/>
          <w:bCs/>
          <w:lang w:val="en-GB"/>
        </w:rPr>
      </w:pPr>
    </w:p>
    <w:p w14:paraId="51F227C2" w14:textId="77777777" w:rsidR="00943D0B" w:rsidRDefault="00943D0B" w:rsidP="00943D0B">
      <w:pPr>
        <w:jc w:val="center"/>
        <w:rPr>
          <w:rFonts w:asciiTheme="majorHAnsi" w:eastAsia="Cambria" w:hAnsiTheme="majorHAnsi" w:cstheme="majorHAnsi"/>
          <w:b/>
          <w:bCs/>
          <w:lang w:val="en-GB"/>
        </w:rPr>
      </w:pPr>
      <w:r w:rsidRPr="00943D0B">
        <w:rPr>
          <w:rFonts w:asciiTheme="majorHAnsi" w:eastAsia="Cambria" w:hAnsiTheme="majorHAnsi" w:cstheme="majorHAnsi"/>
          <w:b/>
          <w:bCs/>
          <w:lang w:val="en-GB"/>
        </w:rPr>
        <w:t xml:space="preserve">Review the MOPBIS Tier-One in the Classroom </w:t>
      </w:r>
      <w:r>
        <w:rPr>
          <w:rFonts w:asciiTheme="majorHAnsi" w:eastAsia="Cambria" w:hAnsiTheme="majorHAnsi" w:cstheme="majorHAnsi"/>
          <w:b/>
          <w:bCs/>
          <w:lang w:val="en-GB"/>
        </w:rPr>
        <w:t>C</w:t>
      </w:r>
      <w:r w:rsidRPr="00943D0B">
        <w:rPr>
          <w:rFonts w:asciiTheme="majorHAnsi" w:eastAsia="Cambria" w:hAnsiTheme="majorHAnsi" w:cstheme="majorHAnsi"/>
          <w:b/>
          <w:bCs/>
          <w:lang w:val="en-GB"/>
        </w:rPr>
        <w:t>hecklist</w:t>
      </w:r>
    </w:p>
    <w:p w14:paraId="6916724B" w14:textId="77777777" w:rsidR="00943D0B" w:rsidRDefault="00943D0B" w:rsidP="00943D0B">
      <w:pPr>
        <w:jc w:val="center"/>
        <w:rPr>
          <w:rFonts w:asciiTheme="majorHAnsi" w:eastAsia="Cambria" w:hAnsiTheme="majorHAnsi" w:cstheme="majorHAnsi"/>
          <w:b/>
          <w:bCs/>
          <w:lang w:val="en-GB"/>
        </w:rPr>
      </w:pPr>
    </w:p>
    <w:p w14:paraId="07B773E9" w14:textId="4E75DBF1" w:rsidR="00943D0B" w:rsidRPr="005B1F64" w:rsidRDefault="00943D0B" w:rsidP="00943D0B">
      <w:pPr>
        <w:pStyle w:val="ListParagraph"/>
        <w:numPr>
          <w:ilvl w:val="0"/>
          <w:numId w:val="39"/>
        </w:numPr>
        <w:rPr>
          <w:rFonts w:asciiTheme="majorHAnsi" w:eastAsia="Cambria" w:hAnsiTheme="majorHAnsi" w:cstheme="majorHAnsi"/>
          <w:lang w:val="en-GB"/>
        </w:rPr>
      </w:pPr>
      <w:r w:rsidRPr="005B1F64">
        <w:rPr>
          <w:rFonts w:asciiTheme="majorHAnsi" w:eastAsia="Cambria" w:hAnsiTheme="majorHAnsi" w:cstheme="majorHAnsi"/>
          <w:lang w:val="en-GB"/>
        </w:rPr>
        <w:t>Review the checklist (</w:t>
      </w:r>
      <w:hyperlink r:id="rId49" w:history="1">
        <w:r w:rsidRPr="005B1F64">
          <w:rPr>
            <w:rStyle w:val="Hyperlink"/>
            <w:rFonts w:asciiTheme="majorHAnsi" w:eastAsia="Cambria" w:hAnsiTheme="majorHAnsi" w:cstheme="majorHAnsi"/>
            <w:lang w:val="en-GB"/>
          </w:rPr>
          <w:t>link</w:t>
        </w:r>
      </w:hyperlink>
      <w:r w:rsidRPr="005B1F64">
        <w:rPr>
          <w:rFonts w:asciiTheme="majorHAnsi" w:eastAsia="Cambria" w:hAnsiTheme="majorHAnsi" w:cstheme="majorHAnsi"/>
          <w:lang w:val="en-GB"/>
        </w:rPr>
        <w:t>)</w:t>
      </w:r>
    </w:p>
    <w:p w14:paraId="563F2CC4" w14:textId="33BBAD53" w:rsidR="00943D0B" w:rsidRDefault="00943D0B" w:rsidP="00943D0B">
      <w:pPr>
        <w:pStyle w:val="ListParagraph"/>
        <w:numPr>
          <w:ilvl w:val="0"/>
          <w:numId w:val="39"/>
        </w:numPr>
        <w:rPr>
          <w:rFonts w:asciiTheme="majorHAnsi" w:eastAsia="Cambria" w:hAnsiTheme="majorHAnsi" w:cstheme="majorHAnsi"/>
          <w:b/>
          <w:bCs/>
          <w:lang w:val="en-GB"/>
        </w:rPr>
      </w:pPr>
      <w:r w:rsidRPr="00943D0B">
        <w:rPr>
          <w:rFonts w:asciiTheme="majorHAnsi" w:eastAsia="Cambria" w:hAnsiTheme="majorHAnsi" w:cstheme="majorHAnsi"/>
          <w:lang w:val="en-GB"/>
        </w:rPr>
        <w:t>Identify three areas of strength</w:t>
      </w:r>
      <w:r w:rsidRPr="005B1F64">
        <w:rPr>
          <w:rFonts w:asciiTheme="majorHAnsi" w:eastAsia="Cambria" w:hAnsiTheme="majorHAnsi" w:cstheme="majorHAnsi"/>
          <w:lang w:val="en-GB"/>
        </w:rPr>
        <w:t xml:space="preserve"> from your review</w:t>
      </w:r>
      <w:r>
        <w:rPr>
          <w:rFonts w:asciiTheme="majorHAnsi" w:eastAsia="Cambria" w:hAnsiTheme="majorHAnsi" w:cstheme="majorHAnsi"/>
          <w:b/>
          <w:bCs/>
          <w:lang w:val="en-GB"/>
        </w:rPr>
        <w:t>.</w:t>
      </w:r>
    </w:p>
    <w:p w14:paraId="5FF04DD5" w14:textId="77777777" w:rsidR="00943D0B" w:rsidRDefault="00943D0B" w:rsidP="00943D0B">
      <w:pPr>
        <w:ind w:left="720"/>
        <w:rPr>
          <w:rFonts w:asciiTheme="majorHAnsi" w:eastAsia="Cambria" w:hAnsiTheme="majorHAnsi" w:cstheme="majorHAnsi"/>
          <w:b/>
          <w:bCs/>
          <w:lang w:val="en-GB"/>
        </w:rPr>
      </w:pPr>
    </w:p>
    <w:tbl>
      <w:tblPr>
        <w:tblStyle w:val="TableGrid"/>
        <w:tblW w:w="0" w:type="auto"/>
        <w:tblInd w:w="-5" w:type="dxa"/>
        <w:tblLook w:val="04A0" w:firstRow="1" w:lastRow="0" w:firstColumn="1" w:lastColumn="0" w:noHBand="0" w:noVBand="1"/>
      </w:tblPr>
      <w:tblGrid>
        <w:gridCol w:w="8635"/>
      </w:tblGrid>
      <w:tr w:rsidR="00943D0B" w14:paraId="04DAA4E2" w14:textId="77777777" w:rsidTr="00943D0B">
        <w:tc>
          <w:tcPr>
            <w:tcW w:w="8635" w:type="dxa"/>
          </w:tcPr>
          <w:p w14:paraId="1385C292" w14:textId="77777777" w:rsidR="00943D0B" w:rsidRDefault="00943D0B" w:rsidP="00943D0B">
            <w:pPr>
              <w:rPr>
                <w:rFonts w:asciiTheme="majorHAnsi" w:eastAsia="Cambria" w:hAnsiTheme="majorHAnsi" w:cstheme="majorHAnsi"/>
                <w:b/>
                <w:bCs/>
                <w:lang w:val="en-GB"/>
              </w:rPr>
            </w:pPr>
          </w:p>
          <w:p w14:paraId="694CA21E" w14:textId="40169325" w:rsidR="00943D0B" w:rsidRDefault="00943D0B" w:rsidP="00943D0B">
            <w:pPr>
              <w:rPr>
                <w:rFonts w:asciiTheme="majorHAnsi" w:eastAsia="Cambria" w:hAnsiTheme="majorHAnsi" w:cstheme="majorHAnsi"/>
                <w:b/>
                <w:bCs/>
                <w:lang w:val="en-GB"/>
              </w:rPr>
            </w:pPr>
            <w:r>
              <w:rPr>
                <w:rFonts w:asciiTheme="majorHAnsi" w:eastAsia="Cambria" w:hAnsiTheme="majorHAnsi" w:cstheme="majorHAnsi"/>
                <w:b/>
                <w:bCs/>
                <w:lang w:val="en-GB"/>
              </w:rPr>
              <w:t>1.</w:t>
            </w:r>
          </w:p>
          <w:p w14:paraId="6D9577A8" w14:textId="77777777" w:rsidR="00943D0B" w:rsidRDefault="00943D0B" w:rsidP="00943D0B">
            <w:pPr>
              <w:rPr>
                <w:rFonts w:asciiTheme="majorHAnsi" w:eastAsia="Cambria" w:hAnsiTheme="majorHAnsi" w:cstheme="majorHAnsi"/>
                <w:b/>
                <w:bCs/>
                <w:lang w:val="en-GB"/>
              </w:rPr>
            </w:pPr>
          </w:p>
          <w:p w14:paraId="0E014BAA" w14:textId="5A904C3C" w:rsidR="00943D0B" w:rsidRDefault="00943D0B" w:rsidP="00943D0B">
            <w:pPr>
              <w:rPr>
                <w:rFonts w:asciiTheme="majorHAnsi" w:eastAsia="Cambria" w:hAnsiTheme="majorHAnsi" w:cstheme="majorHAnsi"/>
                <w:b/>
                <w:bCs/>
                <w:lang w:val="en-GB"/>
              </w:rPr>
            </w:pPr>
          </w:p>
          <w:p w14:paraId="26788961" w14:textId="06820F73" w:rsidR="00943D0B" w:rsidRDefault="00943D0B" w:rsidP="00943D0B">
            <w:pPr>
              <w:rPr>
                <w:rFonts w:asciiTheme="majorHAnsi" w:eastAsia="Cambria" w:hAnsiTheme="majorHAnsi" w:cstheme="majorHAnsi"/>
                <w:b/>
                <w:bCs/>
                <w:lang w:val="en-GB"/>
              </w:rPr>
            </w:pPr>
            <w:r>
              <w:rPr>
                <w:rFonts w:asciiTheme="majorHAnsi" w:eastAsia="Cambria" w:hAnsiTheme="majorHAnsi" w:cstheme="majorHAnsi"/>
                <w:b/>
                <w:bCs/>
                <w:lang w:val="en-GB"/>
              </w:rPr>
              <w:t>2.</w:t>
            </w:r>
          </w:p>
          <w:p w14:paraId="3725BA5B" w14:textId="77777777" w:rsidR="00943D0B" w:rsidRDefault="00943D0B" w:rsidP="00943D0B">
            <w:pPr>
              <w:rPr>
                <w:rFonts w:asciiTheme="majorHAnsi" w:eastAsia="Cambria" w:hAnsiTheme="majorHAnsi" w:cstheme="majorHAnsi"/>
                <w:b/>
                <w:bCs/>
                <w:lang w:val="en-GB"/>
              </w:rPr>
            </w:pPr>
          </w:p>
          <w:p w14:paraId="501E941B" w14:textId="77777777" w:rsidR="00943D0B" w:rsidRDefault="00943D0B" w:rsidP="00943D0B">
            <w:pPr>
              <w:rPr>
                <w:rFonts w:asciiTheme="majorHAnsi" w:eastAsia="Cambria" w:hAnsiTheme="majorHAnsi" w:cstheme="majorHAnsi"/>
                <w:b/>
                <w:bCs/>
                <w:lang w:val="en-GB"/>
              </w:rPr>
            </w:pPr>
          </w:p>
          <w:p w14:paraId="581D2787" w14:textId="311821E4" w:rsidR="00943D0B" w:rsidRPr="00943D0B" w:rsidRDefault="00943D0B" w:rsidP="00943D0B">
            <w:pPr>
              <w:rPr>
                <w:rFonts w:asciiTheme="majorHAnsi" w:eastAsia="Cambria" w:hAnsiTheme="majorHAnsi" w:cstheme="majorHAnsi"/>
                <w:b/>
                <w:bCs/>
                <w:lang w:val="en-GB"/>
              </w:rPr>
            </w:pPr>
            <w:r>
              <w:rPr>
                <w:rFonts w:asciiTheme="majorHAnsi" w:eastAsia="Cambria" w:hAnsiTheme="majorHAnsi" w:cstheme="majorHAnsi"/>
                <w:b/>
                <w:bCs/>
                <w:lang w:val="en-GB"/>
              </w:rPr>
              <w:t>3.</w:t>
            </w:r>
          </w:p>
          <w:p w14:paraId="244DD72F" w14:textId="77777777" w:rsidR="00943D0B" w:rsidRDefault="00943D0B" w:rsidP="00943D0B">
            <w:pPr>
              <w:rPr>
                <w:rFonts w:asciiTheme="majorHAnsi" w:eastAsia="Cambria" w:hAnsiTheme="majorHAnsi" w:cstheme="majorHAnsi"/>
                <w:b/>
                <w:bCs/>
                <w:lang w:val="en-GB"/>
              </w:rPr>
            </w:pPr>
          </w:p>
          <w:p w14:paraId="4CA8823B" w14:textId="77777777" w:rsidR="00943D0B" w:rsidRDefault="00943D0B" w:rsidP="00943D0B">
            <w:pPr>
              <w:rPr>
                <w:rFonts w:asciiTheme="majorHAnsi" w:eastAsia="Cambria" w:hAnsiTheme="majorHAnsi" w:cstheme="majorHAnsi"/>
                <w:b/>
                <w:bCs/>
                <w:lang w:val="en-GB"/>
              </w:rPr>
            </w:pPr>
          </w:p>
          <w:p w14:paraId="67AD77D2" w14:textId="77777777" w:rsidR="00943D0B" w:rsidRDefault="00943D0B" w:rsidP="00943D0B">
            <w:pPr>
              <w:rPr>
                <w:rFonts w:asciiTheme="majorHAnsi" w:eastAsia="Cambria" w:hAnsiTheme="majorHAnsi" w:cstheme="majorHAnsi"/>
                <w:b/>
                <w:bCs/>
                <w:lang w:val="en-GB"/>
              </w:rPr>
            </w:pPr>
          </w:p>
        </w:tc>
      </w:tr>
    </w:tbl>
    <w:p w14:paraId="2D728EB2" w14:textId="77777777" w:rsidR="00943D0B" w:rsidRDefault="00943D0B" w:rsidP="00943D0B">
      <w:pPr>
        <w:rPr>
          <w:rFonts w:asciiTheme="majorHAnsi" w:eastAsia="Cambria" w:hAnsiTheme="majorHAnsi" w:cstheme="majorHAnsi"/>
          <w:b/>
          <w:bCs/>
          <w:lang w:val="en-GB"/>
        </w:rPr>
      </w:pPr>
    </w:p>
    <w:p w14:paraId="0672D438" w14:textId="77777777" w:rsidR="00943D0B" w:rsidRPr="00943D0B" w:rsidRDefault="00943D0B" w:rsidP="00943D0B">
      <w:pPr>
        <w:rPr>
          <w:rFonts w:asciiTheme="majorHAnsi" w:eastAsia="Cambria" w:hAnsiTheme="majorHAnsi" w:cstheme="majorHAnsi"/>
          <w:b/>
          <w:bCs/>
          <w:lang w:val="en-GB"/>
        </w:rPr>
      </w:pPr>
    </w:p>
    <w:p w14:paraId="03318787" w14:textId="57481C1E" w:rsidR="00943D0B" w:rsidRPr="005B1F64" w:rsidRDefault="00943D0B" w:rsidP="00943D0B">
      <w:pPr>
        <w:pStyle w:val="ListParagraph"/>
        <w:numPr>
          <w:ilvl w:val="0"/>
          <w:numId w:val="39"/>
        </w:numPr>
        <w:rPr>
          <w:rFonts w:asciiTheme="majorHAnsi" w:eastAsia="Cambria" w:hAnsiTheme="majorHAnsi" w:cstheme="majorHAnsi"/>
          <w:lang w:val="en-GB"/>
        </w:rPr>
      </w:pPr>
      <w:r w:rsidRPr="00943D0B">
        <w:rPr>
          <w:rFonts w:asciiTheme="majorHAnsi" w:eastAsia="Cambria" w:hAnsiTheme="majorHAnsi" w:cstheme="majorHAnsi"/>
          <w:lang w:val="en-GB"/>
        </w:rPr>
        <w:t>Identify one area for improvement</w:t>
      </w:r>
      <w:r w:rsidRPr="005B1F64">
        <w:rPr>
          <w:rFonts w:asciiTheme="majorHAnsi" w:eastAsia="Cambria" w:hAnsiTheme="majorHAnsi" w:cstheme="majorHAnsi"/>
          <w:lang w:val="en-GB"/>
        </w:rPr>
        <w:t xml:space="preserve">. </w:t>
      </w:r>
    </w:p>
    <w:tbl>
      <w:tblPr>
        <w:tblStyle w:val="TableGrid"/>
        <w:tblW w:w="0" w:type="auto"/>
        <w:tblLook w:val="04A0" w:firstRow="1" w:lastRow="0" w:firstColumn="1" w:lastColumn="0" w:noHBand="0" w:noVBand="1"/>
      </w:tblPr>
      <w:tblGrid>
        <w:gridCol w:w="8630"/>
      </w:tblGrid>
      <w:tr w:rsidR="00943D0B" w14:paraId="3A60602F" w14:textId="77777777" w:rsidTr="00943D0B">
        <w:tc>
          <w:tcPr>
            <w:tcW w:w="8630" w:type="dxa"/>
          </w:tcPr>
          <w:p w14:paraId="587F6143" w14:textId="77777777" w:rsidR="00943D0B" w:rsidRDefault="00943D0B" w:rsidP="00943D0B">
            <w:pPr>
              <w:rPr>
                <w:rFonts w:asciiTheme="majorHAnsi" w:eastAsia="Cambria" w:hAnsiTheme="majorHAnsi" w:cstheme="majorHAnsi"/>
                <w:b/>
                <w:bCs/>
                <w:lang w:val="en-GB"/>
              </w:rPr>
            </w:pPr>
            <w:r>
              <w:rPr>
                <w:rFonts w:asciiTheme="majorHAnsi" w:eastAsia="Cambria" w:hAnsiTheme="majorHAnsi" w:cstheme="majorHAnsi"/>
                <w:b/>
                <w:bCs/>
                <w:lang w:val="en-GB"/>
              </w:rPr>
              <w:t>Priority for improvement:</w:t>
            </w:r>
          </w:p>
          <w:p w14:paraId="40A8732E" w14:textId="77777777" w:rsidR="00943D0B" w:rsidRDefault="00943D0B" w:rsidP="00943D0B">
            <w:pPr>
              <w:rPr>
                <w:rFonts w:asciiTheme="majorHAnsi" w:eastAsia="Cambria" w:hAnsiTheme="majorHAnsi" w:cstheme="majorHAnsi"/>
                <w:b/>
                <w:bCs/>
                <w:lang w:val="en-GB"/>
              </w:rPr>
            </w:pPr>
          </w:p>
          <w:p w14:paraId="4F0CD3FD" w14:textId="77777777" w:rsidR="00943D0B" w:rsidRDefault="00943D0B" w:rsidP="00943D0B">
            <w:pPr>
              <w:rPr>
                <w:rFonts w:asciiTheme="majorHAnsi" w:eastAsia="Cambria" w:hAnsiTheme="majorHAnsi" w:cstheme="majorHAnsi"/>
                <w:b/>
                <w:bCs/>
                <w:lang w:val="en-GB"/>
              </w:rPr>
            </w:pPr>
          </w:p>
          <w:p w14:paraId="7A1A884B" w14:textId="77777777" w:rsidR="00943D0B" w:rsidRDefault="00943D0B" w:rsidP="00943D0B">
            <w:pPr>
              <w:rPr>
                <w:rFonts w:asciiTheme="majorHAnsi" w:eastAsia="Cambria" w:hAnsiTheme="majorHAnsi" w:cstheme="majorHAnsi"/>
                <w:b/>
                <w:bCs/>
                <w:lang w:val="en-GB"/>
              </w:rPr>
            </w:pPr>
          </w:p>
          <w:p w14:paraId="69AA03CB" w14:textId="67D0FA09" w:rsidR="00943D0B" w:rsidRDefault="00943D0B" w:rsidP="00943D0B">
            <w:pPr>
              <w:rPr>
                <w:rFonts w:asciiTheme="majorHAnsi" w:eastAsia="Cambria" w:hAnsiTheme="majorHAnsi" w:cstheme="majorHAnsi"/>
                <w:b/>
                <w:bCs/>
                <w:lang w:val="en-GB"/>
              </w:rPr>
            </w:pPr>
          </w:p>
        </w:tc>
      </w:tr>
    </w:tbl>
    <w:p w14:paraId="2AD97806" w14:textId="77777777" w:rsidR="00943D0B" w:rsidRPr="00943D0B" w:rsidRDefault="00943D0B" w:rsidP="00943D0B">
      <w:pPr>
        <w:rPr>
          <w:rFonts w:asciiTheme="majorHAnsi" w:eastAsia="Cambria" w:hAnsiTheme="majorHAnsi" w:cstheme="majorHAnsi"/>
          <w:b/>
          <w:bCs/>
          <w:lang w:val="en-GB"/>
        </w:rPr>
      </w:pPr>
    </w:p>
    <w:p w14:paraId="5A463679" w14:textId="6E9D7299" w:rsidR="00943D0B" w:rsidRPr="005B1F64" w:rsidRDefault="00943D0B" w:rsidP="00943D0B">
      <w:pPr>
        <w:pStyle w:val="ListParagraph"/>
        <w:numPr>
          <w:ilvl w:val="0"/>
          <w:numId w:val="39"/>
        </w:numPr>
        <w:rPr>
          <w:rFonts w:asciiTheme="majorHAnsi" w:eastAsia="Cambria" w:hAnsiTheme="majorHAnsi" w:cstheme="majorHAnsi"/>
          <w:lang w:val="en-GB"/>
        </w:rPr>
      </w:pPr>
      <w:r w:rsidRPr="005B1F64">
        <w:rPr>
          <w:rFonts w:asciiTheme="majorHAnsi" w:eastAsia="Cambria" w:hAnsiTheme="majorHAnsi" w:cstheme="majorHAnsi"/>
          <w:lang w:val="en-GB"/>
        </w:rPr>
        <w:t>Identify specific next steps to support your students</w:t>
      </w:r>
      <w:r w:rsidR="00F64533" w:rsidRPr="005B1F64">
        <w:rPr>
          <w:rFonts w:asciiTheme="majorHAnsi" w:eastAsia="Cambria" w:hAnsiTheme="majorHAnsi" w:cstheme="majorHAnsi"/>
          <w:lang w:val="en-GB"/>
        </w:rPr>
        <w:t xml:space="preserve"> based on this step.</w:t>
      </w:r>
    </w:p>
    <w:tbl>
      <w:tblPr>
        <w:tblStyle w:val="TableGrid"/>
        <w:tblW w:w="0" w:type="auto"/>
        <w:tblLook w:val="04A0" w:firstRow="1" w:lastRow="0" w:firstColumn="1" w:lastColumn="0" w:noHBand="0" w:noVBand="1"/>
      </w:tblPr>
      <w:tblGrid>
        <w:gridCol w:w="4855"/>
        <w:gridCol w:w="1258"/>
        <w:gridCol w:w="1258"/>
        <w:gridCol w:w="1259"/>
      </w:tblGrid>
      <w:tr w:rsidR="00943D0B" w14:paraId="1AB0512D" w14:textId="77777777" w:rsidTr="00943D0B">
        <w:tc>
          <w:tcPr>
            <w:tcW w:w="4855" w:type="dxa"/>
          </w:tcPr>
          <w:p w14:paraId="6635B499" w14:textId="0F7EF6CA" w:rsidR="00943D0B" w:rsidRDefault="00943D0B" w:rsidP="00943D0B">
            <w:pPr>
              <w:rPr>
                <w:rFonts w:asciiTheme="majorHAnsi" w:eastAsia="Cambria" w:hAnsiTheme="majorHAnsi" w:cstheme="majorHAnsi"/>
                <w:b/>
                <w:bCs/>
                <w:lang w:val="en-GB"/>
              </w:rPr>
            </w:pPr>
            <w:r>
              <w:rPr>
                <w:rFonts w:asciiTheme="majorHAnsi" w:eastAsia="Cambria" w:hAnsiTheme="majorHAnsi" w:cstheme="majorHAnsi"/>
                <w:b/>
                <w:bCs/>
                <w:lang w:val="en-GB"/>
              </w:rPr>
              <w:t>What</w:t>
            </w:r>
          </w:p>
        </w:tc>
        <w:tc>
          <w:tcPr>
            <w:tcW w:w="1258" w:type="dxa"/>
          </w:tcPr>
          <w:p w14:paraId="355E35E9" w14:textId="1FE8F3BD" w:rsidR="00943D0B" w:rsidRDefault="00943D0B" w:rsidP="00943D0B">
            <w:pPr>
              <w:rPr>
                <w:rFonts w:asciiTheme="majorHAnsi" w:eastAsia="Cambria" w:hAnsiTheme="majorHAnsi" w:cstheme="majorHAnsi"/>
                <w:b/>
                <w:bCs/>
                <w:lang w:val="en-GB"/>
              </w:rPr>
            </w:pPr>
            <w:r>
              <w:rPr>
                <w:rFonts w:asciiTheme="majorHAnsi" w:eastAsia="Cambria" w:hAnsiTheme="majorHAnsi" w:cstheme="majorHAnsi"/>
                <w:b/>
                <w:bCs/>
                <w:lang w:val="en-GB"/>
              </w:rPr>
              <w:t>Who</w:t>
            </w:r>
          </w:p>
        </w:tc>
        <w:tc>
          <w:tcPr>
            <w:tcW w:w="1258" w:type="dxa"/>
          </w:tcPr>
          <w:p w14:paraId="7A470DCC" w14:textId="68AE4ED9" w:rsidR="00943D0B" w:rsidRDefault="00943D0B" w:rsidP="00943D0B">
            <w:pPr>
              <w:rPr>
                <w:rFonts w:asciiTheme="majorHAnsi" w:eastAsia="Cambria" w:hAnsiTheme="majorHAnsi" w:cstheme="majorHAnsi"/>
                <w:b/>
                <w:bCs/>
                <w:lang w:val="en-GB"/>
              </w:rPr>
            </w:pPr>
            <w:r>
              <w:rPr>
                <w:rFonts w:asciiTheme="majorHAnsi" w:eastAsia="Cambria" w:hAnsiTheme="majorHAnsi" w:cstheme="majorHAnsi"/>
                <w:b/>
                <w:bCs/>
                <w:lang w:val="en-GB"/>
              </w:rPr>
              <w:t>When</w:t>
            </w:r>
          </w:p>
        </w:tc>
        <w:tc>
          <w:tcPr>
            <w:tcW w:w="1259" w:type="dxa"/>
          </w:tcPr>
          <w:p w14:paraId="12E9495E" w14:textId="683480A8" w:rsidR="00943D0B" w:rsidRDefault="00943D0B" w:rsidP="00943D0B">
            <w:pPr>
              <w:rPr>
                <w:rFonts w:asciiTheme="majorHAnsi" w:eastAsia="Cambria" w:hAnsiTheme="majorHAnsi" w:cstheme="majorHAnsi"/>
                <w:b/>
                <w:bCs/>
                <w:lang w:val="en-GB"/>
              </w:rPr>
            </w:pPr>
            <w:r>
              <w:rPr>
                <w:rFonts w:asciiTheme="majorHAnsi" w:eastAsia="Cambria" w:hAnsiTheme="majorHAnsi" w:cstheme="majorHAnsi"/>
                <w:b/>
                <w:bCs/>
                <w:lang w:val="en-GB"/>
              </w:rPr>
              <w:t>Status</w:t>
            </w:r>
          </w:p>
        </w:tc>
      </w:tr>
      <w:tr w:rsidR="00943D0B" w14:paraId="28ED8BD7" w14:textId="77777777" w:rsidTr="00943D0B">
        <w:tc>
          <w:tcPr>
            <w:tcW w:w="4855" w:type="dxa"/>
          </w:tcPr>
          <w:p w14:paraId="33BA06BB" w14:textId="77777777" w:rsidR="00943D0B" w:rsidRDefault="00943D0B" w:rsidP="00943D0B">
            <w:pPr>
              <w:rPr>
                <w:rFonts w:asciiTheme="majorHAnsi" w:eastAsia="Cambria" w:hAnsiTheme="majorHAnsi" w:cstheme="majorHAnsi"/>
                <w:b/>
                <w:bCs/>
                <w:lang w:val="en-GB"/>
              </w:rPr>
            </w:pPr>
          </w:p>
          <w:p w14:paraId="78522E52" w14:textId="77777777" w:rsidR="00943D0B" w:rsidRDefault="00943D0B" w:rsidP="00943D0B">
            <w:pPr>
              <w:rPr>
                <w:rFonts w:asciiTheme="majorHAnsi" w:eastAsia="Cambria" w:hAnsiTheme="majorHAnsi" w:cstheme="majorHAnsi"/>
                <w:b/>
                <w:bCs/>
                <w:lang w:val="en-GB"/>
              </w:rPr>
            </w:pPr>
          </w:p>
          <w:p w14:paraId="2B5B5473" w14:textId="77777777" w:rsidR="00943D0B" w:rsidRDefault="00943D0B" w:rsidP="00943D0B">
            <w:pPr>
              <w:rPr>
                <w:rFonts w:asciiTheme="majorHAnsi" w:eastAsia="Cambria" w:hAnsiTheme="majorHAnsi" w:cstheme="majorHAnsi"/>
                <w:b/>
                <w:bCs/>
                <w:lang w:val="en-GB"/>
              </w:rPr>
            </w:pPr>
          </w:p>
          <w:p w14:paraId="0D28D3C2" w14:textId="77777777" w:rsidR="00943D0B" w:rsidRDefault="00943D0B" w:rsidP="00943D0B">
            <w:pPr>
              <w:rPr>
                <w:rFonts w:asciiTheme="majorHAnsi" w:eastAsia="Cambria" w:hAnsiTheme="majorHAnsi" w:cstheme="majorHAnsi"/>
                <w:b/>
                <w:bCs/>
                <w:lang w:val="en-GB"/>
              </w:rPr>
            </w:pPr>
          </w:p>
          <w:p w14:paraId="1433EA03" w14:textId="77777777" w:rsidR="00943D0B" w:rsidRDefault="00943D0B" w:rsidP="00943D0B">
            <w:pPr>
              <w:rPr>
                <w:rFonts w:asciiTheme="majorHAnsi" w:eastAsia="Cambria" w:hAnsiTheme="majorHAnsi" w:cstheme="majorHAnsi"/>
                <w:b/>
                <w:bCs/>
                <w:lang w:val="en-GB"/>
              </w:rPr>
            </w:pPr>
          </w:p>
          <w:p w14:paraId="29CA0C13" w14:textId="77777777" w:rsidR="00943D0B" w:rsidRDefault="00943D0B" w:rsidP="00943D0B">
            <w:pPr>
              <w:rPr>
                <w:rFonts w:asciiTheme="majorHAnsi" w:eastAsia="Cambria" w:hAnsiTheme="majorHAnsi" w:cstheme="majorHAnsi"/>
                <w:b/>
                <w:bCs/>
                <w:lang w:val="en-GB"/>
              </w:rPr>
            </w:pPr>
          </w:p>
          <w:p w14:paraId="2DAF5B69" w14:textId="77777777" w:rsidR="00943D0B" w:rsidRDefault="00943D0B" w:rsidP="00943D0B">
            <w:pPr>
              <w:rPr>
                <w:rFonts w:asciiTheme="majorHAnsi" w:eastAsia="Cambria" w:hAnsiTheme="majorHAnsi" w:cstheme="majorHAnsi"/>
                <w:b/>
                <w:bCs/>
                <w:lang w:val="en-GB"/>
              </w:rPr>
            </w:pPr>
          </w:p>
          <w:p w14:paraId="6B2BB941" w14:textId="77777777" w:rsidR="00943D0B" w:rsidRDefault="00943D0B" w:rsidP="00943D0B">
            <w:pPr>
              <w:rPr>
                <w:rFonts w:asciiTheme="majorHAnsi" w:eastAsia="Cambria" w:hAnsiTheme="majorHAnsi" w:cstheme="majorHAnsi"/>
                <w:b/>
                <w:bCs/>
                <w:lang w:val="en-GB"/>
              </w:rPr>
            </w:pPr>
          </w:p>
          <w:p w14:paraId="7926DD66" w14:textId="77777777" w:rsidR="00943D0B" w:rsidRDefault="00943D0B" w:rsidP="00943D0B">
            <w:pPr>
              <w:rPr>
                <w:rFonts w:asciiTheme="majorHAnsi" w:eastAsia="Cambria" w:hAnsiTheme="majorHAnsi" w:cstheme="majorHAnsi"/>
                <w:b/>
                <w:bCs/>
                <w:lang w:val="en-GB"/>
              </w:rPr>
            </w:pPr>
          </w:p>
        </w:tc>
        <w:tc>
          <w:tcPr>
            <w:tcW w:w="1258" w:type="dxa"/>
          </w:tcPr>
          <w:p w14:paraId="630878C8" w14:textId="77777777" w:rsidR="00943D0B" w:rsidRDefault="00943D0B" w:rsidP="00943D0B">
            <w:pPr>
              <w:rPr>
                <w:rFonts w:asciiTheme="majorHAnsi" w:eastAsia="Cambria" w:hAnsiTheme="majorHAnsi" w:cstheme="majorHAnsi"/>
                <w:b/>
                <w:bCs/>
                <w:lang w:val="en-GB"/>
              </w:rPr>
            </w:pPr>
          </w:p>
        </w:tc>
        <w:tc>
          <w:tcPr>
            <w:tcW w:w="1258" w:type="dxa"/>
          </w:tcPr>
          <w:p w14:paraId="570E6BB1" w14:textId="77777777" w:rsidR="00943D0B" w:rsidRDefault="00943D0B" w:rsidP="00943D0B">
            <w:pPr>
              <w:rPr>
                <w:rFonts w:asciiTheme="majorHAnsi" w:eastAsia="Cambria" w:hAnsiTheme="majorHAnsi" w:cstheme="majorHAnsi"/>
                <w:b/>
                <w:bCs/>
                <w:lang w:val="en-GB"/>
              </w:rPr>
            </w:pPr>
          </w:p>
        </w:tc>
        <w:tc>
          <w:tcPr>
            <w:tcW w:w="1259" w:type="dxa"/>
          </w:tcPr>
          <w:p w14:paraId="5F4659BD" w14:textId="77777777" w:rsidR="00943D0B" w:rsidRDefault="00943D0B" w:rsidP="00943D0B">
            <w:pPr>
              <w:rPr>
                <w:rFonts w:asciiTheme="majorHAnsi" w:eastAsia="Cambria" w:hAnsiTheme="majorHAnsi" w:cstheme="majorHAnsi"/>
                <w:b/>
                <w:bCs/>
                <w:lang w:val="en-GB"/>
              </w:rPr>
            </w:pPr>
          </w:p>
        </w:tc>
      </w:tr>
    </w:tbl>
    <w:p w14:paraId="756E4A2E" w14:textId="77777777" w:rsidR="00943D0B" w:rsidRPr="00943D0B" w:rsidRDefault="00943D0B" w:rsidP="00943D0B">
      <w:pPr>
        <w:rPr>
          <w:rFonts w:asciiTheme="majorHAnsi" w:eastAsia="Cambria" w:hAnsiTheme="majorHAnsi" w:cstheme="majorHAnsi"/>
          <w:b/>
          <w:bCs/>
          <w:lang w:val="en-GB"/>
        </w:rPr>
      </w:pPr>
    </w:p>
    <w:p w14:paraId="3370F1E7" w14:textId="3630C30C" w:rsidR="00943D0B" w:rsidRPr="00943D0B" w:rsidRDefault="00943D0B" w:rsidP="00943D0B">
      <w:pPr>
        <w:pStyle w:val="ListParagraph"/>
        <w:rPr>
          <w:rFonts w:asciiTheme="majorHAnsi" w:eastAsia="Cambria" w:hAnsiTheme="majorHAnsi" w:cstheme="majorHAnsi"/>
          <w:b/>
          <w:bCs/>
          <w:lang w:val="en-GB"/>
        </w:rPr>
      </w:pPr>
      <w:r w:rsidRPr="00943D0B">
        <w:rPr>
          <w:rFonts w:asciiTheme="majorHAnsi" w:eastAsia="Cambria" w:hAnsiTheme="majorHAnsi" w:cstheme="majorHAnsi"/>
          <w:b/>
          <w:bCs/>
          <w:lang w:val="en-GB"/>
        </w:rPr>
        <w:br w:type="page"/>
      </w:r>
    </w:p>
    <w:p w14:paraId="5BBD08E0" w14:textId="075A6F6A" w:rsidR="00774EED" w:rsidRPr="0061246A" w:rsidRDefault="00971788" w:rsidP="00473821">
      <w:pPr>
        <w:spacing w:line="480" w:lineRule="auto"/>
        <w:jc w:val="center"/>
        <w:rPr>
          <w:rFonts w:asciiTheme="majorHAnsi" w:eastAsia="Cambria" w:hAnsiTheme="majorHAnsi" w:cstheme="majorHAnsi"/>
          <w:b/>
          <w:bCs/>
          <w:lang w:val="en-GB"/>
        </w:rPr>
      </w:pPr>
      <w:r w:rsidRPr="0061246A">
        <w:rPr>
          <w:rFonts w:asciiTheme="majorHAnsi" w:eastAsia="Cambria" w:hAnsiTheme="majorHAnsi" w:cstheme="majorHAnsi"/>
          <w:b/>
          <w:bCs/>
          <w:lang w:val="en-GB"/>
        </w:rPr>
        <w:lastRenderedPageBreak/>
        <w:t>Tier II Planning Guide</w:t>
      </w:r>
    </w:p>
    <w:p w14:paraId="35F88045" w14:textId="54C36EEF" w:rsidR="00971788" w:rsidRPr="0061246A" w:rsidRDefault="00473821" w:rsidP="00473821">
      <w:pPr>
        <w:spacing w:after="160" w:line="279" w:lineRule="auto"/>
        <w:rPr>
          <w:rFonts w:asciiTheme="majorHAnsi" w:hAnsiTheme="majorHAnsi" w:cstheme="majorHAnsi"/>
        </w:rPr>
      </w:pPr>
      <w:r w:rsidRPr="0061246A">
        <w:rPr>
          <w:rFonts w:asciiTheme="majorHAnsi" w:hAnsiTheme="majorHAnsi" w:cstheme="majorHAnsi"/>
        </w:rPr>
        <w:t xml:space="preserve">Review the following tier-two implementation checklist. </w:t>
      </w:r>
      <w:r w:rsidR="00971788" w:rsidRPr="0061246A">
        <w:rPr>
          <w:rFonts w:asciiTheme="majorHAnsi" w:hAnsiTheme="majorHAnsi" w:cstheme="majorHAnsi"/>
        </w:rPr>
        <w:t>What components of tier</w:t>
      </w:r>
      <w:r w:rsidR="00B05048" w:rsidRPr="0061246A">
        <w:rPr>
          <w:rFonts w:asciiTheme="majorHAnsi" w:hAnsiTheme="majorHAnsi" w:cstheme="majorHAnsi"/>
        </w:rPr>
        <w:t>-t</w:t>
      </w:r>
      <w:r w:rsidR="00971788" w:rsidRPr="0061246A">
        <w:rPr>
          <w:rFonts w:asciiTheme="majorHAnsi" w:hAnsiTheme="majorHAnsi" w:cstheme="majorHAnsi"/>
        </w:rPr>
        <w:t xml:space="preserve">wo supports are staff already implementing they could build upon for the next year? </w:t>
      </w:r>
      <w:r w:rsidR="00B05048" w:rsidRPr="0061246A">
        <w:rPr>
          <w:rFonts w:asciiTheme="majorHAnsi" w:hAnsiTheme="majorHAnsi" w:cstheme="majorHAnsi"/>
        </w:rPr>
        <w:t>What are some actionable steps to improve your tier-two supports for next year?</w:t>
      </w:r>
      <w:r w:rsidR="00971788" w:rsidRPr="0061246A">
        <w:rPr>
          <w:rFonts w:asciiTheme="majorHAnsi" w:hAnsiTheme="majorHAnsi" w:cstheme="majorHAnsi"/>
        </w:rPr>
        <w:t xml:space="preserve"> </w:t>
      </w:r>
    </w:p>
    <w:p w14:paraId="195DB88D" w14:textId="77777777" w:rsidR="00971788" w:rsidRPr="0061246A" w:rsidRDefault="00971788" w:rsidP="00971788">
      <w:pPr>
        <w:pStyle w:val="ListParagraph"/>
        <w:rPr>
          <w:rFonts w:asciiTheme="majorHAnsi" w:hAnsiTheme="majorHAnsi" w:cstheme="majorHAnsi"/>
        </w:rPr>
      </w:pPr>
    </w:p>
    <w:p w14:paraId="3B7DB8C3" w14:textId="77777777" w:rsidR="00971788" w:rsidRPr="0061246A" w:rsidRDefault="00971788" w:rsidP="00473821">
      <w:pPr>
        <w:pStyle w:val="ListParagraph"/>
        <w:numPr>
          <w:ilvl w:val="1"/>
          <w:numId w:val="37"/>
        </w:numPr>
        <w:spacing w:after="160" w:line="279" w:lineRule="auto"/>
        <w:ind w:left="360"/>
        <w:rPr>
          <w:rFonts w:asciiTheme="majorHAnsi" w:hAnsiTheme="majorHAnsi" w:cstheme="majorHAnsi"/>
          <w:b/>
          <w:bCs/>
        </w:rPr>
      </w:pPr>
      <w:r w:rsidRPr="0061246A">
        <w:rPr>
          <w:rFonts w:asciiTheme="majorHAnsi" w:hAnsiTheme="majorHAnsi" w:cstheme="majorHAnsi"/>
          <w:b/>
          <w:bCs/>
        </w:rPr>
        <w:t>Systems</w:t>
      </w:r>
    </w:p>
    <w:p w14:paraId="6125EBE0" w14:textId="278D8930" w:rsidR="00971788" w:rsidRPr="0061246A" w:rsidRDefault="00971788" w:rsidP="00473821">
      <w:pPr>
        <w:pStyle w:val="ListParagraph"/>
        <w:numPr>
          <w:ilvl w:val="2"/>
          <w:numId w:val="37"/>
        </w:numPr>
        <w:spacing w:after="160" w:line="279" w:lineRule="auto"/>
        <w:ind w:left="1080"/>
        <w:rPr>
          <w:rFonts w:asciiTheme="majorHAnsi" w:hAnsiTheme="majorHAnsi" w:cstheme="majorHAnsi"/>
        </w:rPr>
      </w:pPr>
      <w:r w:rsidRPr="0061246A">
        <w:rPr>
          <w:rFonts w:asciiTheme="majorHAnsi" w:hAnsiTheme="majorHAnsi" w:cstheme="majorHAnsi"/>
        </w:rPr>
        <w:t>Administrative support</w:t>
      </w:r>
      <w:r w:rsidR="00473821" w:rsidRPr="0061246A">
        <w:rPr>
          <w:rFonts w:asciiTheme="majorHAnsi" w:hAnsiTheme="majorHAnsi" w:cstheme="majorHAnsi"/>
        </w:rPr>
        <w:t xml:space="preserve"> for the team and process</w:t>
      </w:r>
    </w:p>
    <w:p w14:paraId="06D6E4D1" w14:textId="77777777" w:rsidR="00971788" w:rsidRPr="0061246A" w:rsidRDefault="00971788" w:rsidP="00473821">
      <w:pPr>
        <w:pStyle w:val="ListParagraph"/>
        <w:numPr>
          <w:ilvl w:val="2"/>
          <w:numId w:val="37"/>
        </w:numPr>
        <w:spacing w:after="160" w:line="279" w:lineRule="auto"/>
        <w:ind w:left="1080"/>
        <w:rPr>
          <w:rFonts w:asciiTheme="majorHAnsi" w:hAnsiTheme="majorHAnsi" w:cstheme="majorHAnsi"/>
        </w:rPr>
      </w:pPr>
      <w:r w:rsidRPr="0061246A">
        <w:rPr>
          <w:rFonts w:asciiTheme="majorHAnsi" w:hAnsiTheme="majorHAnsi" w:cstheme="majorHAnsi"/>
        </w:rPr>
        <w:t>Team – knowledgeable team members, defined roles and meeting processes, time to meet, access to professional development</w:t>
      </w:r>
    </w:p>
    <w:p w14:paraId="7D14E3BD" w14:textId="77777777" w:rsidR="00971788" w:rsidRPr="0061246A" w:rsidRDefault="00971788" w:rsidP="00473821">
      <w:pPr>
        <w:pStyle w:val="ListParagraph"/>
        <w:numPr>
          <w:ilvl w:val="2"/>
          <w:numId w:val="37"/>
        </w:numPr>
        <w:spacing w:after="160" w:line="279" w:lineRule="auto"/>
        <w:ind w:left="1080"/>
        <w:rPr>
          <w:rFonts w:asciiTheme="majorHAnsi" w:hAnsiTheme="majorHAnsi" w:cstheme="majorHAnsi"/>
        </w:rPr>
      </w:pPr>
      <w:r w:rsidRPr="0061246A">
        <w:rPr>
          <w:rFonts w:asciiTheme="majorHAnsi" w:hAnsiTheme="majorHAnsi" w:cstheme="majorHAnsi"/>
        </w:rPr>
        <w:t>Connection to top school improvement priority – access to resources</w:t>
      </w:r>
    </w:p>
    <w:p w14:paraId="2571C43F" w14:textId="77777777" w:rsidR="00971788" w:rsidRPr="0061246A" w:rsidRDefault="00971788" w:rsidP="00473821">
      <w:pPr>
        <w:pStyle w:val="ListParagraph"/>
        <w:numPr>
          <w:ilvl w:val="2"/>
          <w:numId w:val="37"/>
        </w:numPr>
        <w:spacing w:after="160" w:line="279" w:lineRule="auto"/>
        <w:ind w:left="1080"/>
        <w:rPr>
          <w:rFonts w:asciiTheme="majorHAnsi" w:hAnsiTheme="majorHAnsi" w:cstheme="majorHAnsi"/>
        </w:rPr>
      </w:pPr>
      <w:r w:rsidRPr="0061246A">
        <w:rPr>
          <w:rFonts w:asciiTheme="majorHAnsi" w:hAnsiTheme="majorHAnsi" w:cstheme="majorHAnsi"/>
        </w:rPr>
        <w:t>Access to ongoing coaching and internal guidance of the processes (e.g., internal coach/coordinator)</w:t>
      </w:r>
    </w:p>
    <w:p w14:paraId="18825EA9" w14:textId="77777777" w:rsidR="00971788" w:rsidRPr="0061246A" w:rsidRDefault="00971788" w:rsidP="00473821">
      <w:pPr>
        <w:pStyle w:val="ListParagraph"/>
        <w:numPr>
          <w:ilvl w:val="2"/>
          <w:numId w:val="37"/>
        </w:numPr>
        <w:spacing w:after="160" w:line="279" w:lineRule="auto"/>
        <w:ind w:left="1080"/>
        <w:rPr>
          <w:rFonts w:asciiTheme="majorHAnsi" w:hAnsiTheme="majorHAnsi" w:cstheme="majorHAnsi"/>
        </w:rPr>
      </w:pPr>
      <w:r w:rsidRPr="0061246A">
        <w:rPr>
          <w:rFonts w:asciiTheme="majorHAnsi" w:hAnsiTheme="majorHAnsi" w:cstheme="majorHAnsi"/>
        </w:rPr>
        <w:t xml:space="preserve">Action plan to guide the work – what, who, when document </w:t>
      </w:r>
    </w:p>
    <w:p w14:paraId="5C762E98" w14:textId="77777777" w:rsidR="00971788" w:rsidRPr="0061246A" w:rsidRDefault="00971788" w:rsidP="00473821">
      <w:pPr>
        <w:pStyle w:val="ListParagraph"/>
        <w:numPr>
          <w:ilvl w:val="2"/>
          <w:numId w:val="37"/>
        </w:numPr>
        <w:spacing w:after="160" w:line="279" w:lineRule="auto"/>
        <w:ind w:left="1080"/>
        <w:rPr>
          <w:rFonts w:asciiTheme="majorHAnsi" w:hAnsiTheme="majorHAnsi" w:cstheme="majorHAnsi"/>
        </w:rPr>
      </w:pPr>
      <w:r w:rsidRPr="0061246A">
        <w:rPr>
          <w:rFonts w:asciiTheme="majorHAnsi" w:hAnsiTheme="majorHAnsi" w:cstheme="majorHAnsi"/>
        </w:rPr>
        <w:t>Audit of current practices and interventions – review</w:t>
      </w:r>
    </w:p>
    <w:p w14:paraId="3CE655B6" w14:textId="77777777" w:rsidR="00971788" w:rsidRPr="0061246A" w:rsidRDefault="00971788" w:rsidP="00473821">
      <w:pPr>
        <w:pStyle w:val="ListParagraph"/>
        <w:ind w:left="1080"/>
        <w:rPr>
          <w:rFonts w:asciiTheme="majorHAnsi" w:hAnsiTheme="majorHAnsi" w:cstheme="majorHAnsi"/>
        </w:rPr>
      </w:pPr>
    </w:p>
    <w:p w14:paraId="6B72EE72" w14:textId="77777777" w:rsidR="00971788" w:rsidRPr="0061246A" w:rsidRDefault="00971788" w:rsidP="00473821">
      <w:pPr>
        <w:pStyle w:val="ListParagraph"/>
        <w:numPr>
          <w:ilvl w:val="1"/>
          <w:numId w:val="37"/>
        </w:numPr>
        <w:spacing w:after="160" w:line="279" w:lineRule="auto"/>
        <w:ind w:left="360"/>
        <w:rPr>
          <w:rFonts w:asciiTheme="majorHAnsi" w:hAnsiTheme="majorHAnsi" w:cstheme="majorHAnsi"/>
          <w:b/>
          <w:bCs/>
        </w:rPr>
      </w:pPr>
      <w:r w:rsidRPr="0061246A">
        <w:rPr>
          <w:rFonts w:asciiTheme="majorHAnsi" w:hAnsiTheme="majorHAnsi" w:cstheme="majorHAnsi"/>
          <w:b/>
          <w:bCs/>
        </w:rPr>
        <w:t>Practices</w:t>
      </w:r>
    </w:p>
    <w:p w14:paraId="3332889F" w14:textId="77777777" w:rsidR="00971788" w:rsidRPr="0061246A" w:rsidRDefault="00971788" w:rsidP="00473821">
      <w:pPr>
        <w:pStyle w:val="ListParagraph"/>
        <w:numPr>
          <w:ilvl w:val="2"/>
          <w:numId w:val="37"/>
        </w:numPr>
        <w:spacing w:after="160" w:line="279" w:lineRule="auto"/>
        <w:ind w:left="1080"/>
        <w:rPr>
          <w:rFonts w:asciiTheme="majorHAnsi" w:hAnsiTheme="majorHAnsi" w:cstheme="majorHAnsi"/>
        </w:rPr>
      </w:pPr>
      <w:r w:rsidRPr="0061246A">
        <w:rPr>
          <w:rFonts w:asciiTheme="majorHAnsi" w:hAnsiTheme="majorHAnsi" w:cstheme="majorHAnsi"/>
        </w:rPr>
        <w:t>Tier one – students have and are responding to tier one supports – academic/behavior?</w:t>
      </w:r>
    </w:p>
    <w:p w14:paraId="34B00352" w14:textId="77777777" w:rsidR="00971788" w:rsidRPr="0061246A" w:rsidRDefault="00971788" w:rsidP="00473821">
      <w:pPr>
        <w:pStyle w:val="ListParagraph"/>
        <w:numPr>
          <w:ilvl w:val="2"/>
          <w:numId w:val="37"/>
        </w:numPr>
        <w:spacing w:after="160" w:line="279" w:lineRule="auto"/>
        <w:ind w:left="1080"/>
        <w:rPr>
          <w:rFonts w:asciiTheme="majorHAnsi" w:hAnsiTheme="majorHAnsi" w:cstheme="majorHAnsi"/>
        </w:rPr>
      </w:pPr>
      <w:r w:rsidRPr="0061246A">
        <w:rPr>
          <w:rFonts w:asciiTheme="majorHAnsi" w:hAnsiTheme="majorHAnsi" w:cstheme="majorHAnsi"/>
        </w:rPr>
        <w:t>Referral system for support staff in place (within 72 hours)</w:t>
      </w:r>
    </w:p>
    <w:p w14:paraId="5F7C262C" w14:textId="77777777" w:rsidR="00971788" w:rsidRPr="0061246A" w:rsidRDefault="00971788" w:rsidP="00473821">
      <w:pPr>
        <w:pStyle w:val="ListParagraph"/>
        <w:numPr>
          <w:ilvl w:val="2"/>
          <w:numId w:val="37"/>
        </w:numPr>
        <w:spacing w:after="160" w:line="279" w:lineRule="auto"/>
        <w:ind w:left="1080"/>
        <w:rPr>
          <w:rFonts w:asciiTheme="majorHAnsi" w:hAnsiTheme="majorHAnsi" w:cstheme="majorHAnsi"/>
        </w:rPr>
      </w:pPr>
      <w:r w:rsidRPr="0061246A">
        <w:rPr>
          <w:rFonts w:asciiTheme="majorHAnsi" w:hAnsiTheme="majorHAnsi" w:cstheme="majorHAnsi"/>
        </w:rPr>
        <w:t>Master schedule is used to support interventions when possible</w:t>
      </w:r>
    </w:p>
    <w:p w14:paraId="38D14778" w14:textId="77777777" w:rsidR="00971788" w:rsidRPr="0061246A" w:rsidRDefault="00971788" w:rsidP="00473821">
      <w:pPr>
        <w:pStyle w:val="ListParagraph"/>
        <w:numPr>
          <w:ilvl w:val="2"/>
          <w:numId w:val="37"/>
        </w:numPr>
        <w:spacing w:after="160" w:line="279" w:lineRule="auto"/>
        <w:ind w:left="1080"/>
        <w:rPr>
          <w:rFonts w:asciiTheme="majorHAnsi" w:hAnsiTheme="majorHAnsi" w:cstheme="majorHAnsi"/>
        </w:rPr>
      </w:pPr>
      <w:r w:rsidRPr="0061246A">
        <w:rPr>
          <w:rFonts w:asciiTheme="majorHAnsi" w:hAnsiTheme="majorHAnsi" w:cstheme="majorHAnsi"/>
        </w:rPr>
        <w:t>Selecting evidence-based/informed interventions</w:t>
      </w:r>
    </w:p>
    <w:p w14:paraId="4FAF8622" w14:textId="77777777" w:rsidR="00971788" w:rsidRPr="0061246A" w:rsidRDefault="00971788" w:rsidP="00473821">
      <w:pPr>
        <w:pStyle w:val="ListParagraph"/>
        <w:numPr>
          <w:ilvl w:val="2"/>
          <w:numId w:val="37"/>
        </w:numPr>
        <w:spacing w:after="160" w:line="279" w:lineRule="auto"/>
        <w:ind w:left="1080"/>
        <w:rPr>
          <w:rFonts w:asciiTheme="majorHAnsi" w:hAnsiTheme="majorHAnsi" w:cstheme="majorHAnsi"/>
        </w:rPr>
      </w:pPr>
      <w:r w:rsidRPr="0061246A">
        <w:rPr>
          <w:rFonts w:asciiTheme="majorHAnsi" w:hAnsiTheme="majorHAnsi" w:cstheme="majorHAnsi"/>
        </w:rPr>
        <w:t>Matching level of student intensity/need for intervention</w:t>
      </w:r>
    </w:p>
    <w:p w14:paraId="1BB9A164" w14:textId="77777777" w:rsidR="00971788" w:rsidRPr="0061246A" w:rsidRDefault="00971788" w:rsidP="00473821">
      <w:pPr>
        <w:pStyle w:val="ListParagraph"/>
        <w:numPr>
          <w:ilvl w:val="2"/>
          <w:numId w:val="37"/>
        </w:numPr>
        <w:spacing w:after="160" w:line="279" w:lineRule="auto"/>
        <w:ind w:left="1080"/>
        <w:rPr>
          <w:rFonts w:asciiTheme="majorHAnsi" w:hAnsiTheme="majorHAnsi" w:cstheme="majorHAnsi"/>
        </w:rPr>
      </w:pPr>
      <w:r w:rsidRPr="0061246A">
        <w:rPr>
          <w:rFonts w:asciiTheme="majorHAnsi" w:hAnsiTheme="majorHAnsi" w:cstheme="majorHAnsi"/>
        </w:rPr>
        <w:t>Decision rules for moving in and out of interventions are defined</w:t>
      </w:r>
    </w:p>
    <w:p w14:paraId="3B714767" w14:textId="77777777" w:rsidR="00971788" w:rsidRPr="0061246A" w:rsidRDefault="00971788" w:rsidP="00473821">
      <w:pPr>
        <w:pStyle w:val="ListParagraph"/>
        <w:numPr>
          <w:ilvl w:val="2"/>
          <w:numId w:val="37"/>
        </w:numPr>
        <w:spacing w:after="160" w:line="279" w:lineRule="auto"/>
        <w:ind w:left="1080"/>
        <w:rPr>
          <w:rFonts w:asciiTheme="majorHAnsi" w:hAnsiTheme="majorHAnsi" w:cstheme="majorHAnsi"/>
        </w:rPr>
      </w:pPr>
      <w:r w:rsidRPr="0061246A">
        <w:rPr>
          <w:rFonts w:asciiTheme="majorHAnsi" w:hAnsiTheme="majorHAnsi" w:cstheme="majorHAnsi"/>
        </w:rPr>
        <w:t>Modifying, maintaining, generalizing and fading</w:t>
      </w:r>
      <w:r w:rsidRPr="0061246A">
        <w:rPr>
          <w:rFonts w:asciiTheme="majorHAnsi" w:hAnsiTheme="majorHAnsi" w:cstheme="majorHAnsi"/>
        </w:rPr>
        <w:cr/>
      </w:r>
    </w:p>
    <w:p w14:paraId="03CD1E9A" w14:textId="77777777" w:rsidR="00971788" w:rsidRPr="0061246A" w:rsidRDefault="00971788" w:rsidP="00473821">
      <w:pPr>
        <w:pStyle w:val="ListParagraph"/>
        <w:numPr>
          <w:ilvl w:val="1"/>
          <w:numId w:val="37"/>
        </w:numPr>
        <w:spacing w:after="160" w:line="279" w:lineRule="auto"/>
        <w:ind w:left="360"/>
        <w:rPr>
          <w:rFonts w:asciiTheme="majorHAnsi" w:hAnsiTheme="majorHAnsi" w:cstheme="majorHAnsi"/>
          <w:b/>
          <w:bCs/>
        </w:rPr>
      </w:pPr>
      <w:r w:rsidRPr="0061246A">
        <w:rPr>
          <w:rFonts w:asciiTheme="majorHAnsi" w:hAnsiTheme="majorHAnsi" w:cstheme="majorHAnsi"/>
          <w:b/>
          <w:bCs/>
        </w:rPr>
        <w:t>Data</w:t>
      </w:r>
    </w:p>
    <w:p w14:paraId="6F1BA7CD" w14:textId="77777777" w:rsidR="00971788" w:rsidRPr="0061246A" w:rsidRDefault="00971788" w:rsidP="00473821">
      <w:pPr>
        <w:pStyle w:val="ListParagraph"/>
        <w:numPr>
          <w:ilvl w:val="2"/>
          <w:numId w:val="37"/>
        </w:numPr>
        <w:spacing w:after="160" w:line="279" w:lineRule="auto"/>
        <w:ind w:left="1080"/>
        <w:rPr>
          <w:rFonts w:asciiTheme="majorHAnsi" w:hAnsiTheme="majorHAnsi" w:cstheme="majorHAnsi"/>
        </w:rPr>
      </w:pPr>
      <w:r w:rsidRPr="0061246A">
        <w:rPr>
          <w:rFonts w:asciiTheme="majorHAnsi" w:hAnsiTheme="majorHAnsi" w:cstheme="majorHAnsi"/>
        </w:rPr>
        <w:t>Progress monitoring of student interventions</w:t>
      </w:r>
    </w:p>
    <w:p w14:paraId="1301439C" w14:textId="77777777" w:rsidR="00971788" w:rsidRPr="0061246A" w:rsidRDefault="00971788" w:rsidP="00473821">
      <w:pPr>
        <w:pStyle w:val="ListParagraph"/>
        <w:numPr>
          <w:ilvl w:val="2"/>
          <w:numId w:val="37"/>
        </w:numPr>
        <w:spacing w:after="160" w:line="279" w:lineRule="auto"/>
        <w:ind w:left="1080"/>
        <w:rPr>
          <w:rFonts w:asciiTheme="majorHAnsi" w:hAnsiTheme="majorHAnsi" w:cstheme="majorHAnsi"/>
        </w:rPr>
      </w:pPr>
      <w:r w:rsidRPr="0061246A">
        <w:rPr>
          <w:rFonts w:asciiTheme="majorHAnsi" w:hAnsiTheme="majorHAnsi" w:cstheme="majorHAnsi"/>
        </w:rPr>
        <w:t xml:space="preserve">Fidelity of specific interventions is tracked </w:t>
      </w:r>
    </w:p>
    <w:p w14:paraId="328B6CF2" w14:textId="77777777" w:rsidR="00971788" w:rsidRPr="0061246A" w:rsidRDefault="00971788" w:rsidP="00473821">
      <w:pPr>
        <w:pStyle w:val="ListParagraph"/>
        <w:numPr>
          <w:ilvl w:val="2"/>
          <w:numId w:val="37"/>
        </w:numPr>
        <w:spacing w:after="160" w:line="279" w:lineRule="auto"/>
        <w:ind w:left="1080"/>
        <w:rPr>
          <w:rFonts w:asciiTheme="majorHAnsi" w:hAnsiTheme="majorHAnsi" w:cstheme="majorHAnsi"/>
        </w:rPr>
      </w:pPr>
      <w:r w:rsidRPr="0061246A">
        <w:rPr>
          <w:rFonts w:asciiTheme="majorHAnsi" w:hAnsiTheme="majorHAnsi" w:cstheme="majorHAnsi"/>
        </w:rPr>
        <w:t>Screening and/or referral data easy to use</w:t>
      </w:r>
    </w:p>
    <w:p w14:paraId="29DF5F60" w14:textId="77777777" w:rsidR="00971788" w:rsidRPr="0061246A" w:rsidRDefault="00971788" w:rsidP="00473821">
      <w:pPr>
        <w:pStyle w:val="ListParagraph"/>
        <w:numPr>
          <w:ilvl w:val="3"/>
          <w:numId w:val="37"/>
        </w:numPr>
        <w:spacing w:after="160" w:line="279" w:lineRule="auto"/>
        <w:ind w:left="1800"/>
        <w:rPr>
          <w:rFonts w:asciiTheme="majorHAnsi" w:hAnsiTheme="majorHAnsi" w:cstheme="majorHAnsi"/>
        </w:rPr>
      </w:pPr>
      <w:r w:rsidRPr="0061246A">
        <w:rPr>
          <w:rFonts w:asciiTheme="majorHAnsi" w:hAnsiTheme="majorHAnsi" w:cstheme="majorHAnsi"/>
        </w:rPr>
        <w:t>Schoolwide review 3 times per year</w:t>
      </w:r>
    </w:p>
    <w:p w14:paraId="795AA915" w14:textId="6E362650" w:rsidR="00971788" w:rsidRPr="0061246A" w:rsidRDefault="00971788" w:rsidP="00473821">
      <w:pPr>
        <w:pStyle w:val="ListParagraph"/>
        <w:numPr>
          <w:ilvl w:val="3"/>
          <w:numId w:val="37"/>
        </w:numPr>
        <w:spacing w:after="160" w:line="279" w:lineRule="auto"/>
        <w:ind w:left="1800"/>
        <w:rPr>
          <w:rFonts w:asciiTheme="majorHAnsi" w:hAnsiTheme="majorHAnsi" w:cstheme="majorHAnsi"/>
        </w:rPr>
      </w:pPr>
      <w:r w:rsidRPr="0061246A">
        <w:rPr>
          <w:rFonts w:asciiTheme="majorHAnsi" w:hAnsiTheme="majorHAnsi" w:cstheme="majorHAnsi"/>
        </w:rPr>
        <w:t>Tier two review</w:t>
      </w:r>
      <w:r w:rsidR="00CA4016" w:rsidRPr="0061246A">
        <w:rPr>
          <w:rFonts w:asciiTheme="majorHAnsi" w:hAnsiTheme="majorHAnsi" w:cstheme="majorHAnsi"/>
        </w:rPr>
        <w:t>s data</w:t>
      </w:r>
      <w:r w:rsidRPr="0061246A">
        <w:rPr>
          <w:rFonts w:asciiTheme="majorHAnsi" w:hAnsiTheme="majorHAnsi" w:cstheme="majorHAnsi"/>
        </w:rPr>
        <w:t xml:space="preserve"> when the team meets</w:t>
      </w:r>
    </w:p>
    <w:p w14:paraId="26158836" w14:textId="77777777" w:rsidR="00971788" w:rsidRPr="0061246A" w:rsidRDefault="00971788" w:rsidP="00473821">
      <w:pPr>
        <w:pStyle w:val="ListParagraph"/>
        <w:numPr>
          <w:ilvl w:val="2"/>
          <w:numId w:val="37"/>
        </w:numPr>
        <w:spacing w:after="160" w:line="279" w:lineRule="auto"/>
        <w:ind w:left="1080"/>
        <w:rPr>
          <w:rFonts w:asciiTheme="majorHAnsi" w:hAnsiTheme="majorHAnsi" w:cstheme="majorHAnsi"/>
        </w:rPr>
      </w:pPr>
      <w:r w:rsidRPr="0061246A">
        <w:rPr>
          <w:rFonts w:asciiTheme="majorHAnsi" w:hAnsiTheme="majorHAnsi" w:cstheme="majorHAnsi"/>
        </w:rPr>
        <w:t xml:space="preserve">Fidelity of the overall tier two process is tracked (e.g., Montana MTSS Components, Tiered Fidelity Inventory) </w:t>
      </w:r>
    </w:p>
    <w:p w14:paraId="6A2EF9C6" w14:textId="77777777" w:rsidR="00473821" w:rsidRPr="0061246A" w:rsidRDefault="00473821" w:rsidP="00473821">
      <w:pPr>
        <w:pStyle w:val="ListParagraph"/>
        <w:ind w:left="360"/>
        <w:rPr>
          <w:rFonts w:asciiTheme="majorHAnsi" w:hAnsiTheme="majorHAnsi" w:cstheme="majorHAnsi"/>
        </w:rPr>
      </w:pPr>
    </w:p>
    <w:p w14:paraId="1E479B46" w14:textId="77777777" w:rsidR="00473821" w:rsidRPr="0061246A" w:rsidRDefault="00473821" w:rsidP="00473821">
      <w:pPr>
        <w:pStyle w:val="ListParagraph"/>
        <w:ind w:left="360"/>
        <w:rPr>
          <w:rFonts w:asciiTheme="majorHAnsi" w:hAnsiTheme="majorHAnsi" w:cstheme="majorHAnsi"/>
        </w:rPr>
      </w:pPr>
    </w:p>
    <w:p w14:paraId="2839D303" w14:textId="37CC063F" w:rsidR="00B05048" w:rsidRPr="0061246A" w:rsidRDefault="00473821" w:rsidP="0061246A">
      <w:pPr>
        <w:pStyle w:val="ListParagraph"/>
        <w:ind w:left="360"/>
        <w:rPr>
          <w:rFonts w:asciiTheme="majorHAnsi" w:hAnsiTheme="majorHAnsi" w:cstheme="majorHAnsi"/>
        </w:rPr>
      </w:pPr>
      <w:r w:rsidRPr="0061246A">
        <w:rPr>
          <w:rFonts w:asciiTheme="majorHAnsi" w:hAnsiTheme="majorHAnsi" w:cstheme="majorHAnsi"/>
        </w:rPr>
        <w:t>(Bruhn &amp; McDaniel, 2021; Hepburn, 2024)</w:t>
      </w:r>
    </w:p>
    <w:p w14:paraId="496ED444" w14:textId="77777777" w:rsidR="00B05048" w:rsidRPr="0061246A" w:rsidRDefault="00B05048" w:rsidP="00B05048">
      <w:pPr>
        <w:pStyle w:val="ListParagraph"/>
        <w:ind w:left="360"/>
        <w:jc w:val="center"/>
        <w:rPr>
          <w:rFonts w:asciiTheme="majorHAnsi" w:hAnsiTheme="majorHAnsi" w:cstheme="majorHAnsi"/>
          <w:b/>
          <w:bCs/>
        </w:rPr>
        <w:sectPr w:rsidR="00B05048" w:rsidRPr="0061246A" w:rsidSect="00B342F6">
          <w:pgSz w:w="12240" w:h="15840"/>
          <w:pgMar w:top="1440" w:right="1800" w:bottom="1440" w:left="1800" w:header="720" w:footer="720" w:gutter="0"/>
          <w:cols w:space="720"/>
          <w:docGrid w:linePitch="360"/>
        </w:sectPr>
      </w:pPr>
    </w:p>
    <w:p w14:paraId="45C8A389" w14:textId="48A62081" w:rsidR="00B05048" w:rsidRPr="0061246A" w:rsidRDefault="00B05048" w:rsidP="00B05048">
      <w:pPr>
        <w:pStyle w:val="ListParagraph"/>
        <w:ind w:left="360"/>
        <w:jc w:val="center"/>
        <w:rPr>
          <w:rFonts w:asciiTheme="majorHAnsi" w:hAnsiTheme="majorHAnsi" w:cstheme="majorHAnsi"/>
          <w:b/>
          <w:bCs/>
        </w:rPr>
      </w:pPr>
      <w:r w:rsidRPr="0061246A">
        <w:rPr>
          <w:rFonts w:asciiTheme="majorHAnsi" w:hAnsiTheme="majorHAnsi" w:cstheme="majorHAnsi"/>
          <w:b/>
          <w:bCs/>
        </w:rPr>
        <w:lastRenderedPageBreak/>
        <w:t>Tier-Two Action Plan</w:t>
      </w:r>
    </w:p>
    <w:p w14:paraId="4E8854F0" w14:textId="77777777" w:rsidR="00971788" w:rsidRPr="0061246A" w:rsidRDefault="00971788" w:rsidP="00473821">
      <w:pPr>
        <w:pStyle w:val="ListParagraph"/>
        <w:ind w:left="360"/>
        <w:rPr>
          <w:rFonts w:asciiTheme="majorHAnsi" w:hAnsiTheme="majorHAnsi" w:cstheme="majorHAnsi"/>
        </w:rPr>
      </w:pPr>
    </w:p>
    <w:tbl>
      <w:tblPr>
        <w:tblStyle w:val="TableGrid"/>
        <w:tblW w:w="0" w:type="auto"/>
        <w:tblLook w:val="04A0" w:firstRow="1" w:lastRow="0" w:firstColumn="1" w:lastColumn="0" w:noHBand="0" w:noVBand="1"/>
      </w:tblPr>
      <w:tblGrid>
        <w:gridCol w:w="8232"/>
        <w:gridCol w:w="1036"/>
        <w:gridCol w:w="1617"/>
        <w:gridCol w:w="2065"/>
      </w:tblGrid>
      <w:tr w:rsidR="00B05048" w:rsidRPr="0061246A" w14:paraId="1B4F69F9" w14:textId="77777777" w:rsidTr="00B05048">
        <w:tc>
          <w:tcPr>
            <w:tcW w:w="8275" w:type="dxa"/>
          </w:tcPr>
          <w:p w14:paraId="486E18BD" w14:textId="5074EE68" w:rsidR="00B05048" w:rsidRPr="0061246A" w:rsidRDefault="00B05048" w:rsidP="00473821">
            <w:pPr>
              <w:spacing w:line="480" w:lineRule="auto"/>
              <w:rPr>
                <w:rFonts w:asciiTheme="majorHAnsi" w:eastAsia="Cambria" w:hAnsiTheme="majorHAnsi" w:cstheme="majorHAnsi"/>
                <w:b/>
                <w:bCs/>
              </w:rPr>
            </w:pPr>
            <w:r w:rsidRPr="0061246A">
              <w:rPr>
                <w:rFonts w:asciiTheme="majorHAnsi" w:eastAsia="Cambria" w:hAnsiTheme="majorHAnsi" w:cstheme="majorHAnsi"/>
                <w:b/>
                <w:bCs/>
              </w:rPr>
              <w:t>What</w:t>
            </w:r>
          </w:p>
        </w:tc>
        <w:tc>
          <w:tcPr>
            <w:tcW w:w="900" w:type="dxa"/>
          </w:tcPr>
          <w:p w14:paraId="42B7DB95" w14:textId="650B3F83" w:rsidR="00B05048" w:rsidRPr="0061246A" w:rsidRDefault="00B05048" w:rsidP="00473821">
            <w:pPr>
              <w:spacing w:line="480" w:lineRule="auto"/>
              <w:rPr>
                <w:rFonts w:asciiTheme="majorHAnsi" w:eastAsia="Cambria" w:hAnsiTheme="majorHAnsi" w:cstheme="majorHAnsi"/>
                <w:b/>
                <w:bCs/>
              </w:rPr>
            </w:pPr>
            <w:r w:rsidRPr="0061246A">
              <w:rPr>
                <w:rFonts w:asciiTheme="majorHAnsi" w:eastAsia="Cambria" w:hAnsiTheme="majorHAnsi" w:cstheme="majorHAnsi"/>
                <w:b/>
                <w:bCs/>
              </w:rPr>
              <w:t>Who</w:t>
            </w:r>
          </w:p>
        </w:tc>
        <w:tc>
          <w:tcPr>
            <w:tcW w:w="1620" w:type="dxa"/>
          </w:tcPr>
          <w:p w14:paraId="226FC390" w14:textId="10E0B28F" w:rsidR="00B05048" w:rsidRPr="0061246A" w:rsidRDefault="00B05048" w:rsidP="00473821">
            <w:pPr>
              <w:spacing w:line="480" w:lineRule="auto"/>
              <w:rPr>
                <w:rFonts w:asciiTheme="majorHAnsi" w:eastAsia="Cambria" w:hAnsiTheme="majorHAnsi" w:cstheme="majorHAnsi"/>
                <w:b/>
                <w:bCs/>
              </w:rPr>
            </w:pPr>
            <w:r w:rsidRPr="0061246A">
              <w:rPr>
                <w:rFonts w:asciiTheme="majorHAnsi" w:eastAsia="Cambria" w:hAnsiTheme="majorHAnsi" w:cstheme="majorHAnsi"/>
                <w:b/>
                <w:bCs/>
              </w:rPr>
              <w:t>When</w:t>
            </w:r>
          </w:p>
        </w:tc>
        <w:tc>
          <w:tcPr>
            <w:tcW w:w="2070" w:type="dxa"/>
          </w:tcPr>
          <w:p w14:paraId="34AE3C63" w14:textId="32990BC4" w:rsidR="00B05048" w:rsidRPr="0061246A" w:rsidRDefault="00B05048" w:rsidP="00473821">
            <w:pPr>
              <w:spacing w:line="480" w:lineRule="auto"/>
              <w:rPr>
                <w:rFonts w:asciiTheme="majorHAnsi" w:eastAsia="Cambria" w:hAnsiTheme="majorHAnsi" w:cstheme="majorHAnsi"/>
                <w:b/>
                <w:bCs/>
              </w:rPr>
            </w:pPr>
            <w:r w:rsidRPr="0061246A">
              <w:rPr>
                <w:rFonts w:asciiTheme="majorHAnsi" w:eastAsia="Cambria" w:hAnsiTheme="majorHAnsi" w:cstheme="majorHAnsi"/>
                <w:b/>
                <w:bCs/>
              </w:rPr>
              <w:t>Status (N= Not Started, IP = In Progress, I = In Place)</w:t>
            </w:r>
          </w:p>
        </w:tc>
      </w:tr>
      <w:tr w:rsidR="00B05048" w:rsidRPr="0061246A" w14:paraId="29CEA6FC" w14:textId="77777777" w:rsidTr="00B05048">
        <w:tc>
          <w:tcPr>
            <w:tcW w:w="8275" w:type="dxa"/>
          </w:tcPr>
          <w:p w14:paraId="50A13E49" w14:textId="60B30610" w:rsidR="00B05048" w:rsidRPr="0061246A" w:rsidRDefault="00B05048" w:rsidP="00473821">
            <w:pPr>
              <w:spacing w:line="480" w:lineRule="auto"/>
              <w:rPr>
                <w:rFonts w:asciiTheme="majorHAnsi" w:eastAsia="Cambria" w:hAnsiTheme="majorHAnsi" w:cstheme="majorHAnsi"/>
                <w:b/>
                <w:bCs/>
              </w:rPr>
            </w:pPr>
            <w:r w:rsidRPr="0061246A">
              <w:rPr>
                <w:rFonts w:asciiTheme="majorHAnsi" w:eastAsia="Cambria" w:hAnsiTheme="majorHAnsi" w:cstheme="majorHAnsi"/>
                <w:b/>
                <w:bCs/>
              </w:rPr>
              <w:t>Systems: Reach out to OPI team for access to Tier Two coaching as needed</w:t>
            </w:r>
          </w:p>
        </w:tc>
        <w:tc>
          <w:tcPr>
            <w:tcW w:w="900" w:type="dxa"/>
          </w:tcPr>
          <w:p w14:paraId="54DF65A3" w14:textId="1DAE1E33" w:rsidR="00B05048" w:rsidRPr="0061246A" w:rsidRDefault="00B05048" w:rsidP="00473821">
            <w:pPr>
              <w:spacing w:line="480" w:lineRule="auto"/>
              <w:rPr>
                <w:rFonts w:asciiTheme="majorHAnsi" w:eastAsia="Cambria" w:hAnsiTheme="majorHAnsi" w:cstheme="majorHAnsi"/>
                <w:b/>
                <w:bCs/>
              </w:rPr>
            </w:pPr>
            <w:r w:rsidRPr="0061246A">
              <w:rPr>
                <w:rFonts w:asciiTheme="majorHAnsi" w:eastAsia="Cambria" w:hAnsiTheme="majorHAnsi" w:cstheme="majorHAnsi"/>
                <w:b/>
                <w:bCs/>
              </w:rPr>
              <w:t>Mr. Johnson</w:t>
            </w:r>
          </w:p>
        </w:tc>
        <w:tc>
          <w:tcPr>
            <w:tcW w:w="1620" w:type="dxa"/>
          </w:tcPr>
          <w:p w14:paraId="194B065E" w14:textId="7D21B75C" w:rsidR="00B05048" w:rsidRPr="0061246A" w:rsidRDefault="00B05048" w:rsidP="00473821">
            <w:pPr>
              <w:spacing w:line="480" w:lineRule="auto"/>
              <w:rPr>
                <w:rFonts w:asciiTheme="majorHAnsi" w:eastAsia="Cambria" w:hAnsiTheme="majorHAnsi" w:cstheme="majorHAnsi"/>
                <w:b/>
                <w:bCs/>
              </w:rPr>
            </w:pPr>
            <w:r w:rsidRPr="0061246A">
              <w:rPr>
                <w:rFonts w:asciiTheme="majorHAnsi" w:eastAsia="Cambria" w:hAnsiTheme="majorHAnsi" w:cstheme="majorHAnsi"/>
                <w:b/>
                <w:bCs/>
              </w:rPr>
              <w:t>8/25/24</w:t>
            </w:r>
          </w:p>
        </w:tc>
        <w:tc>
          <w:tcPr>
            <w:tcW w:w="2070" w:type="dxa"/>
          </w:tcPr>
          <w:p w14:paraId="6E400A0E" w14:textId="11844946" w:rsidR="00B05048" w:rsidRPr="0061246A" w:rsidRDefault="00B05048" w:rsidP="00473821">
            <w:pPr>
              <w:spacing w:line="480" w:lineRule="auto"/>
              <w:rPr>
                <w:rFonts w:asciiTheme="majorHAnsi" w:eastAsia="Cambria" w:hAnsiTheme="majorHAnsi" w:cstheme="majorHAnsi"/>
                <w:b/>
                <w:bCs/>
              </w:rPr>
            </w:pPr>
            <w:r w:rsidRPr="0061246A">
              <w:rPr>
                <w:rFonts w:asciiTheme="majorHAnsi" w:eastAsia="Cambria" w:hAnsiTheme="majorHAnsi" w:cstheme="majorHAnsi"/>
                <w:b/>
                <w:bCs/>
              </w:rPr>
              <w:t>N</w:t>
            </w:r>
          </w:p>
        </w:tc>
      </w:tr>
      <w:tr w:rsidR="00B05048" w:rsidRPr="0061246A" w14:paraId="31E1B0A7" w14:textId="77777777" w:rsidTr="00B05048">
        <w:tc>
          <w:tcPr>
            <w:tcW w:w="8275" w:type="dxa"/>
          </w:tcPr>
          <w:p w14:paraId="4938AC04" w14:textId="77777777" w:rsidR="00B05048" w:rsidRPr="0061246A" w:rsidRDefault="00B05048" w:rsidP="00473821">
            <w:pPr>
              <w:spacing w:line="480" w:lineRule="auto"/>
              <w:rPr>
                <w:rFonts w:asciiTheme="majorHAnsi" w:eastAsia="Cambria" w:hAnsiTheme="majorHAnsi" w:cstheme="majorHAnsi"/>
                <w:b/>
                <w:bCs/>
              </w:rPr>
            </w:pPr>
          </w:p>
          <w:p w14:paraId="77E8DA99" w14:textId="77777777" w:rsidR="00B05048" w:rsidRPr="0061246A" w:rsidRDefault="00B05048" w:rsidP="00473821">
            <w:pPr>
              <w:spacing w:line="480" w:lineRule="auto"/>
              <w:rPr>
                <w:rFonts w:asciiTheme="majorHAnsi" w:eastAsia="Cambria" w:hAnsiTheme="majorHAnsi" w:cstheme="majorHAnsi"/>
                <w:b/>
                <w:bCs/>
              </w:rPr>
            </w:pPr>
          </w:p>
        </w:tc>
        <w:tc>
          <w:tcPr>
            <w:tcW w:w="900" w:type="dxa"/>
          </w:tcPr>
          <w:p w14:paraId="3B17239B" w14:textId="77777777" w:rsidR="00B05048" w:rsidRPr="0061246A" w:rsidRDefault="00B05048" w:rsidP="00473821">
            <w:pPr>
              <w:spacing w:line="480" w:lineRule="auto"/>
              <w:rPr>
                <w:rFonts w:asciiTheme="majorHAnsi" w:eastAsia="Cambria" w:hAnsiTheme="majorHAnsi" w:cstheme="majorHAnsi"/>
                <w:b/>
                <w:bCs/>
              </w:rPr>
            </w:pPr>
          </w:p>
        </w:tc>
        <w:tc>
          <w:tcPr>
            <w:tcW w:w="1620" w:type="dxa"/>
          </w:tcPr>
          <w:p w14:paraId="01BDCD40" w14:textId="77777777" w:rsidR="00B05048" w:rsidRPr="0061246A" w:rsidRDefault="00B05048" w:rsidP="00473821">
            <w:pPr>
              <w:spacing w:line="480" w:lineRule="auto"/>
              <w:rPr>
                <w:rFonts w:asciiTheme="majorHAnsi" w:eastAsia="Cambria" w:hAnsiTheme="majorHAnsi" w:cstheme="majorHAnsi"/>
                <w:b/>
                <w:bCs/>
              </w:rPr>
            </w:pPr>
          </w:p>
        </w:tc>
        <w:tc>
          <w:tcPr>
            <w:tcW w:w="2070" w:type="dxa"/>
          </w:tcPr>
          <w:p w14:paraId="6977BEDA" w14:textId="77777777" w:rsidR="00B05048" w:rsidRPr="0061246A" w:rsidRDefault="00B05048" w:rsidP="00473821">
            <w:pPr>
              <w:spacing w:line="480" w:lineRule="auto"/>
              <w:rPr>
                <w:rFonts w:asciiTheme="majorHAnsi" w:eastAsia="Cambria" w:hAnsiTheme="majorHAnsi" w:cstheme="majorHAnsi"/>
                <w:b/>
                <w:bCs/>
              </w:rPr>
            </w:pPr>
          </w:p>
        </w:tc>
      </w:tr>
      <w:tr w:rsidR="00B05048" w:rsidRPr="0061246A" w14:paraId="61CBC1A6" w14:textId="77777777" w:rsidTr="00B05048">
        <w:tc>
          <w:tcPr>
            <w:tcW w:w="8275" w:type="dxa"/>
          </w:tcPr>
          <w:p w14:paraId="224881BA" w14:textId="77777777" w:rsidR="00B05048" w:rsidRPr="0061246A" w:rsidRDefault="00B05048" w:rsidP="00473821">
            <w:pPr>
              <w:spacing w:line="480" w:lineRule="auto"/>
              <w:rPr>
                <w:rFonts w:asciiTheme="majorHAnsi" w:eastAsia="Cambria" w:hAnsiTheme="majorHAnsi" w:cstheme="majorHAnsi"/>
                <w:b/>
                <w:bCs/>
              </w:rPr>
            </w:pPr>
          </w:p>
          <w:p w14:paraId="3A42C006" w14:textId="77777777" w:rsidR="00B05048" w:rsidRPr="0061246A" w:rsidRDefault="00B05048" w:rsidP="00473821">
            <w:pPr>
              <w:spacing w:line="480" w:lineRule="auto"/>
              <w:rPr>
                <w:rFonts w:asciiTheme="majorHAnsi" w:eastAsia="Cambria" w:hAnsiTheme="majorHAnsi" w:cstheme="majorHAnsi"/>
                <w:b/>
                <w:bCs/>
              </w:rPr>
            </w:pPr>
          </w:p>
        </w:tc>
        <w:tc>
          <w:tcPr>
            <w:tcW w:w="900" w:type="dxa"/>
          </w:tcPr>
          <w:p w14:paraId="2DCD795A" w14:textId="77777777" w:rsidR="00B05048" w:rsidRPr="0061246A" w:rsidRDefault="00B05048" w:rsidP="00473821">
            <w:pPr>
              <w:spacing w:line="480" w:lineRule="auto"/>
              <w:rPr>
                <w:rFonts w:asciiTheme="majorHAnsi" w:eastAsia="Cambria" w:hAnsiTheme="majorHAnsi" w:cstheme="majorHAnsi"/>
                <w:b/>
                <w:bCs/>
              </w:rPr>
            </w:pPr>
          </w:p>
        </w:tc>
        <w:tc>
          <w:tcPr>
            <w:tcW w:w="1620" w:type="dxa"/>
          </w:tcPr>
          <w:p w14:paraId="3EB53D00" w14:textId="77777777" w:rsidR="00B05048" w:rsidRPr="0061246A" w:rsidRDefault="00B05048" w:rsidP="00473821">
            <w:pPr>
              <w:spacing w:line="480" w:lineRule="auto"/>
              <w:rPr>
                <w:rFonts w:asciiTheme="majorHAnsi" w:eastAsia="Cambria" w:hAnsiTheme="majorHAnsi" w:cstheme="majorHAnsi"/>
                <w:b/>
                <w:bCs/>
              </w:rPr>
            </w:pPr>
          </w:p>
        </w:tc>
        <w:tc>
          <w:tcPr>
            <w:tcW w:w="2070" w:type="dxa"/>
          </w:tcPr>
          <w:p w14:paraId="49F1F188" w14:textId="77777777" w:rsidR="00B05048" w:rsidRPr="0061246A" w:rsidRDefault="00B05048" w:rsidP="00473821">
            <w:pPr>
              <w:spacing w:line="480" w:lineRule="auto"/>
              <w:rPr>
                <w:rFonts w:asciiTheme="majorHAnsi" w:eastAsia="Cambria" w:hAnsiTheme="majorHAnsi" w:cstheme="majorHAnsi"/>
                <w:b/>
                <w:bCs/>
              </w:rPr>
            </w:pPr>
          </w:p>
        </w:tc>
      </w:tr>
      <w:tr w:rsidR="00B05048" w:rsidRPr="0061246A" w14:paraId="44BD9B90" w14:textId="77777777" w:rsidTr="00B05048">
        <w:tc>
          <w:tcPr>
            <w:tcW w:w="8275" w:type="dxa"/>
          </w:tcPr>
          <w:p w14:paraId="3A8D90ED" w14:textId="77777777" w:rsidR="00B05048" w:rsidRPr="0061246A" w:rsidRDefault="00B05048" w:rsidP="00473821">
            <w:pPr>
              <w:spacing w:line="480" w:lineRule="auto"/>
              <w:rPr>
                <w:rFonts w:asciiTheme="majorHAnsi" w:eastAsia="Cambria" w:hAnsiTheme="majorHAnsi" w:cstheme="majorHAnsi"/>
                <w:b/>
                <w:bCs/>
              </w:rPr>
            </w:pPr>
          </w:p>
          <w:p w14:paraId="60D0F5F0" w14:textId="77777777" w:rsidR="00B05048" w:rsidRPr="0061246A" w:rsidRDefault="00B05048" w:rsidP="00473821">
            <w:pPr>
              <w:spacing w:line="480" w:lineRule="auto"/>
              <w:rPr>
                <w:rFonts w:asciiTheme="majorHAnsi" w:eastAsia="Cambria" w:hAnsiTheme="majorHAnsi" w:cstheme="majorHAnsi"/>
                <w:b/>
                <w:bCs/>
              </w:rPr>
            </w:pPr>
          </w:p>
        </w:tc>
        <w:tc>
          <w:tcPr>
            <w:tcW w:w="900" w:type="dxa"/>
          </w:tcPr>
          <w:p w14:paraId="4B77E2F6" w14:textId="77777777" w:rsidR="00B05048" w:rsidRPr="0061246A" w:rsidRDefault="00B05048" w:rsidP="00473821">
            <w:pPr>
              <w:spacing w:line="480" w:lineRule="auto"/>
              <w:rPr>
                <w:rFonts w:asciiTheme="majorHAnsi" w:eastAsia="Cambria" w:hAnsiTheme="majorHAnsi" w:cstheme="majorHAnsi"/>
                <w:b/>
                <w:bCs/>
              </w:rPr>
            </w:pPr>
          </w:p>
        </w:tc>
        <w:tc>
          <w:tcPr>
            <w:tcW w:w="1620" w:type="dxa"/>
          </w:tcPr>
          <w:p w14:paraId="514ACAFD" w14:textId="77777777" w:rsidR="00B05048" w:rsidRPr="0061246A" w:rsidRDefault="00B05048" w:rsidP="00473821">
            <w:pPr>
              <w:spacing w:line="480" w:lineRule="auto"/>
              <w:rPr>
                <w:rFonts w:asciiTheme="majorHAnsi" w:eastAsia="Cambria" w:hAnsiTheme="majorHAnsi" w:cstheme="majorHAnsi"/>
                <w:b/>
                <w:bCs/>
              </w:rPr>
            </w:pPr>
          </w:p>
        </w:tc>
        <w:tc>
          <w:tcPr>
            <w:tcW w:w="2070" w:type="dxa"/>
          </w:tcPr>
          <w:p w14:paraId="3D5A1AA9" w14:textId="77777777" w:rsidR="00B05048" w:rsidRPr="0061246A" w:rsidRDefault="00B05048" w:rsidP="00473821">
            <w:pPr>
              <w:spacing w:line="480" w:lineRule="auto"/>
              <w:rPr>
                <w:rFonts w:asciiTheme="majorHAnsi" w:eastAsia="Cambria" w:hAnsiTheme="majorHAnsi" w:cstheme="majorHAnsi"/>
                <w:b/>
                <w:bCs/>
              </w:rPr>
            </w:pPr>
          </w:p>
        </w:tc>
      </w:tr>
      <w:tr w:rsidR="00B05048" w:rsidRPr="0061246A" w14:paraId="5D0DA122" w14:textId="77777777" w:rsidTr="00B05048">
        <w:tc>
          <w:tcPr>
            <w:tcW w:w="8275" w:type="dxa"/>
          </w:tcPr>
          <w:p w14:paraId="7193DEB3" w14:textId="77777777" w:rsidR="00B05048" w:rsidRPr="0061246A" w:rsidRDefault="00B05048" w:rsidP="00473821">
            <w:pPr>
              <w:spacing w:line="480" w:lineRule="auto"/>
              <w:rPr>
                <w:rFonts w:asciiTheme="majorHAnsi" w:eastAsia="Cambria" w:hAnsiTheme="majorHAnsi" w:cstheme="majorHAnsi"/>
                <w:b/>
                <w:bCs/>
              </w:rPr>
            </w:pPr>
          </w:p>
          <w:p w14:paraId="3905B8CE" w14:textId="77777777" w:rsidR="00B05048" w:rsidRPr="0061246A" w:rsidRDefault="00B05048" w:rsidP="00473821">
            <w:pPr>
              <w:spacing w:line="480" w:lineRule="auto"/>
              <w:rPr>
                <w:rFonts w:asciiTheme="majorHAnsi" w:eastAsia="Cambria" w:hAnsiTheme="majorHAnsi" w:cstheme="majorHAnsi"/>
                <w:b/>
                <w:bCs/>
              </w:rPr>
            </w:pPr>
          </w:p>
        </w:tc>
        <w:tc>
          <w:tcPr>
            <w:tcW w:w="900" w:type="dxa"/>
          </w:tcPr>
          <w:p w14:paraId="2B8F9A58" w14:textId="77777777" w:rsidR="00B05048" w:rsidRPr="0061246A" w:rsidRDefault="00B05048" w:rsidP="00473821">
            <w:pPr>
              <w:spacing w:line="480" w:lineRule="auto"/>
              <w:rPr>
                <w:rFonts w:asciiTheme="majorHAnsi" w:eastAsia="Cambria" w:hAnsiTheme="majorHAnsi" w:cstheme="majorHAnsi"/>
                <w:b/>
                <w:bCs/>
              </w:rPr>
            </w:pPr>
          </w:p>
        </w:tc>
        <w:tc>
          <w:tcPr>
            <w:tcW w:w="1620" w:type="dxa"/>
          </w:tcPr>
          <w:p w14:paraId="3F20DDD6" w14:textId="77777777" w:rsidR="00B05048" w:rsidRPr="0061246A" w:rsidRDefault="00B05048" w:rsidP="00473821">
            <w:pPr>
              <w:spacing w:line="480" w:lineRule="auto"/>
              <w:rPr>
                <w:rFonts w:asciiTheme="majorHAnsi" w:eastAsia="Cambria" w:hAnsiTheme="majorHAnsi" w:cstheme="majorHAnsi"/>
                <w:b/>
                <w:bCs/>
              </w:rPr>
            </w:pPr>
          </w:p>
        </w:tc>
        <w:tc>
          <w:tcPr>
            <w:tcW w:w="2070" w:type="dxa"/>
          </w:tcPr>
          <w:p w14:paraId="6AEB3999" w14:textId="77777777" w:rsidR="00B05048" w:rsidRPr="0061246A" w:rsidRDefault="00B05048" w:rsidP="00473821">
            <w:pPr>
              <w:spacing w:line="480" w:lineRule="auto"/>
              <w:rPr>
                <w:rFonts w:asciiTheme="majorHAnsi" w:eastAsia="Cambria" w:hAnsiTheme="majorHAnsi" w:cstheme="majorHAnsi"/>
                <w:b/>
                <w:bCs/>
              </w:rPr>
            </w:pPr>
          </w:p>
        </w:tc>
      </w:tr>
      <w:tr w:rsidR="00B05048" w:rsidRPr="0061246A" w14:paraId="01FC5C85" w14:textId="77777777" w:rsidTr="00B05048">
        <w:tc>
          <w:tcPr>
            <w:tcW w:w="8275" w:type="dxa"/>
          </w:tcPr>
          <w:p w14:paraId="0DE29621" w14:textId="77777777" w:rsidR="00B05048" w:rsidRPr="0061246A" w:rsidRDefault="00B05048" w:rsidP="00473821">
            <w:pPr>
              <w:spacing w:line="480" w:lineRule="auto"/>
              <w:rPr>
                <w:rFonts w:asciiTheme="majorHAnsi" w:eastAsia="Cambria" w:hAnsiTheme="majorHAnsi" w:cstheme="majorHAnsi"/>
                <w:b/>
                <w:bCs/>
              </w:rPr>
            </w:pPr>
          </w:p>
          <w:p w14:paraId="6EEB8D9C" w14:textId="77777777" w:rsidR="00B05048" w:rsidRPr="0061246A" w:rsidRDefault="00B05048" w:rsidP="00473821">
            <w:pPr>
              <w:spacing w:line="480" w:lineRule="auto"/>
              <w:rPr>
                <w:rFonts w:asciiTheme="majorHAnsi" w:eastAsia="Cambria" w:hAnsiTheme="majorHAnsi" w:cstheme="majorHAnsi"/>
                <w:b/>
                <w:bCs/>
              </w:rPr>
            </w:pPr>
          </w:p>
        </w:tc>
        <w:tc>
          <w:tcPr>
            <w:tcW w:w="900" w:type="dxa"/>
          </w:tcPr>
          <w:p w14:paraId="5DA487F7" w14:textId="77777777" w:rsidR="00B05048" w:rsidRPr="0061246A" w:rsidRDefault="00B05048" w:rsidP="00473821">
            <w:pPr>
              <w:spacing w:line="480" w:lineRule="auto"/>
              <w:rPr>
                <w:rFonts w:asciiTheme="majorHAnsi" w:eastAsia="Cambria" w:hAnsiTheme="majorHAnsi" w:cstheme="majorHAnsi"/>
                <w:b/>
                <w:bCs/>
              </w:rPr>
            </w:pPr>
          </w:p>
        </w:tc>
        <w:tc>
          <w:tcPr>
            <w:tcW w:w="1620" w:type="dxa"/>
          </w:tcPr>
          <w:p w14:paraId="0C00F6F6" w14:textId="77777777" w:rsidR="00B05048" w:rsidRPr="0061246A" w:rsidRDefault="00B05048" w:rsidP="00473821">
            <w:pPr>
              <w:spacing w:line="480" w:lineRule="auto"/>
              <w:rPr>
                <w:rFonts w:asciiTheme="majorHAnsi" w:eastAsia="Cambria" w:hAnsiTheme="majorHAnsi" w:cstheme="majorHAnsi"/>
                <w:b/>
                <w:bCs/>
              </w:rPr>
            </w:pPr>
          </w:p>
        </w:tc>
        <w:tc>
          <w:tcPr>
            <w:tcW w:w="2070" w:type="dxa"/>
          </w:tcPr>
          <w:p w14:paraId="1C0EE1E2" w14:textId="77777777" w:rsidR="00B05048" w:rsidRPr="0061246A" w:rsidRDefault="00B05048" w:rsidP="00473821">
            <w:pPr>
              <w:spacing w:line="480" w:lineRule="auto"/>
              <w:rPr>
                <w:rFonts w:asciiTheme="majorHAnsi" w:eastAsia="Cambria" w:hAnsiTheme="majorHAnsi" w:cstheme="majorHAnsi"/>
                <w:b/>
                <w:bCs/>
              </w:rPr>
            </w:pPr>
          </w:p>
        </w:tc>
      </w:tr>
    </w:tbl>
    <w:p w14:paraId="1E72D23F" w14:textId="77777777" w:rsidR="00971788" w:rsidRPr="0061246A" w:rsidRDefault="00971788" w:rsidP="00473821">
      <w:pPr>
        <w:spacing w:line="480" w:lineRule="auto"/>
        <w:rPr>
          <w:rFonts w:asciiTheme="majorHAnsi" w:eastAsia="Cambria" w:hAnsiTheme="majorHAnsi" w:cstheme="majorHAnsi"/>
          <w:b/>
          <w:bCs/>
        </w:rPr>
      </w:pPr>
    </w:p>
    <w:sectPr w:rsidR="00971788" w:rsidRPr="0061246A" w:rsidSect="00B05048">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03952" w14:textId="77777777" w:rsidR="00FC146D" w:rsidRDefault="00FC146D" w:rsidP="00F72065">
      <w:r>
        <w:separator/>
      </w:r>
    </w:p>
  </w:endnote>
  <w:endnote w:type="continuationSeparator" w:id="0">
    <w:p w14:paraId="6A8A4AF3" w14:textId="77777777" w:rsidR="00FC146D" w:rsidRDefault="00FC146D" w:rsidP="00F72065">
      <w:r>
        <w:continuationSeparator/>
      </w:r>
    </w:p>
  </w:endnote>
  <w:endnote w:type="continuationNotice" w:id="1">
    <w:p w14:paraId="45E84929" w14:textId="77777777" w:rsidR="00FC146D" w:rsidRDefault="00FC14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353BE" w14:textId="77777777" w:rsidR="00BE5A4B" w:rsidRDefault="00BE5A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CDB79" w14:textId="77777777" w:rsidR="00BE5A4B" w:rsidRDefault="00BE5A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43A31" w14:textId="77777777" w:rsidR="00BE5A4B" w:rsidRDefault="00BE5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1CE54" w14:textId="77777777" w:rsidR="00FC146D" w:rsidRDefault="00FC146D" w:rsidP="00F72065">
      <w:r>
        <w:separator/>
      </w:r>
    </w:p>
  </w:footnote>
  <w:footnote w:type="continuationSeparator" w:id="0">
    <w:p w14:paraId="07512B54" w14:textId="77777777" w:rsidR="00FC146D" w:rsidRDefault="00FC146D" w:rsidP="00F72065">
      <w:r>
        <w:continuationSeparator/>
      </w:r>
    </w:p>
  </w:footnote>
  <w:footnote w:type="continuationNotice" w:id="1">
    <w:p w14:paraId="72146813" w14:textId="77777777" w:rsidR="00FC146D" w:rsidRDefault="00FC14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2865425"/>
      <w:docPartObj>
        <w:docPartGallery w:val="Page Numbers (Top of Page)"/>
        <w:docPartUnique/>
      </w:docPartObj>
    </w:sdtPr>
    <w:sdtContent>
      <w:p w14:paraId="67A74219" w14:textId="08C4D4FF" w:rsidR="00A57FBD" w:rsidRDefault="00A57FBD" w:rsidP="004E456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4F34BE" w14:textId="77777777" w:rsidR="00A57FBD" w:rsidRDefault="00A57FBD" w:rsidP="00A57FB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4384531"/>
      <w:docPartObj>
        <w:docPartGallery w:val="Page Numbers (Top of Page)"/>
        <w:docPartUnique/>
      </w:docPartObj>
    </w:sdtPr>
    <w:sdtContent>
      <w:p w14:paraId="72953F91" w14:textId="2F73B44F" w:rsidR="00A57FBD" w:rsidRDefault="00A57FBD" w:rsidP="004E456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F5CC3A" w14:textId="3C80C38E" w:rsidR="000527B9" w:rsidRDefault="000527B9" w:rsidP="00A57FBD">
    <w:pPr>
      <w:pStyle w:val="Header"/>
      <w:ind w:right="360"/>
    </w:pPr>
    <w:r>
      <w:t>Create</w:t>
    </w:r>
    <w:r w:rsidR="00BE5A4B">
      <w:t>d</w:t>
    </w:r>
    <w:r>
      <w:t xml:space="preserve"> by Hank Bohanon, Contact hbohano@luc.edu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DAD45" w14:textId="77777777" w:rsidR="00BE5A4B" w:rsidRDefault="00BE5A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8167E" w14:textId="77777777" w:rsidR="001E7829" w:rsidRDefault="001E7829" w:rsidP="00F74334">
    <w:pPr>
      <w:pStyle w:val="Header"/>
    </w:pPr>
    <w:r>
      <w:t xml:space="preserve">Contact Hank Bohanon @ </w:t>
    </w:r>
    <w:hyperlink r:id="rId1" w:history="1">
      <w:r w:rsidRPr="00483BE0">
        <w:rPr>
          <w:rStyle w:val="Hyperlink"/>
        </w:rPr>
        <w:t>http://www.hankbohanon.net</w:t>
      </w:r>
    </w:hyperlink>
    <w:r>
      <w:t xml:space="preserve"> </w:t>
    </w:r>
    <w:r>
      <w:tab/>
    </w:r>
    <w:sdt>
      <w:sdtPr>
        <w:id w:val="1248545042"/>
        <w:docPartObj>
          <w:docPartGallery w:val="Page Numbers (Top of Page)"/>
          <w:docPartUnique/>
        </w:docPartObj>
      </w:sdtPr>
      <w:sdtContent>
        <w:r>
          <w:fldChar w:fldCharType="begin"/>
        </w:r>
        <w:r>
          <w:instrText xml:space="preserve"> PAGE   \* MERGEFORMAT </w:instrText>
        </w:r>
        <w:r>
          <w:fldChar w:fldCharType="separate"/>
        </w:r>
        <w:r>
          <w:rPr>
            <w:noProof/>
          </w:rPr>
          <w:t>1</w:t>
        </w:r>
        <w:r>
          <w:rPr>
            <w:noProof/>
          </w:rPr>
          <w:fldChar w:fldCharType="end"/>
        </w:r>
      </w:sdtContent>
    </w:sdt>
  </w:p>
  <w:p w14:paraId="3703A5E8" w14:textId="77777777" w:rsidR="001E7829" w:rsidRDefault="001E78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63913" w14:textId="77777777" w:rsidR="00C41DDD" w:rsidRDefault="00C41DDD" w:rsidP="00F74334">
    <w:pPr>
      <w:pStyle w:val="Header"/>
    </w:pPr>
    <w:r>
      <w:t xml:space="preserve">Contact Hank Bohanon @ </w:t>
    </w:r>
    <w:hyperlink r:id="rId1" w:history="1">
      <w:r w:rsidRPr="00483BE0">
        <w:rPr>
          <w:rStyle w:val="Hyperlink"/>
        </w:rPr>
        <w:t>http://www.hankbohanon.net</w:t>
      </w:r>
    </w:hyperlink>
    <w:r>
      <w:t xml:space="preserve"> </w:t>
    </w:r>
    <w:r>
      <w:tab/>
    </w:r>
    <w:sdt>
      <w:sdtPr>
        <w:id w:val="-2143875809"/>
        <w:docPartObj>
          <w:docPartGallery w:val="Page Numbers (Top of Page)"/>
          <w:docPartUnique/>
        </w:docPartObj>
      </w:sdtPr>
      <w:sdtContent>
        <w:r>
          <w:fldChar w:fldCharType="begin"/>
        </w:r>
        <w:r>
          <w:instrText xml:space="preserve"> PAGE   \* MERGEFORMAT </w:instrText>
        </w:r>
        <w:r>
          <w:fldChar w:fldCharType="separate"/>
        </w:r>
        <w:r>
          <w:rPr>
            <w:noProof/>
          </w:rPr>
          <w:t>1</w:t>
        </w:r>
        <w:r>
          <w:rPr>
            <w:noProof/>
          </w:rPr>
          <w:fldChar w:fldCharType="end"/>
        </w:r>
      </w:sdtContent>
    </w:sdt>
  </w:p>
  <w:p w14:paraId="38D875FA" w14:textId="77777777" w:rsidR="00C41DDD" w:rsidRDefault="00C41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50CB3"/>
    <w:multiLevelType w:val="hybridMultilevel"/>
    <w:tmpl w:val="CA94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440EB"/>
    <w:multiLevelType w:val="multilevel"/>
    <w:tmpl w:val="8366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C74BD"/>
    <w:multiLevelType w:val="hybridMultilevel"/>
    <w:tmpl w:val="6E148216"/>
    <w:lvl w:ilvl="0" w:tplc="E65E2FB2">
      <w:start w:val="1"/>
      <w:numFmt w:val="bullet"/>
      <w:lvlText w:val="·"/>
      <w:lvlJc w:val="left"/>
      <w:pPr>
        <w:ind w:left="720" w:hanging="360"/>
      </w:pPr>
      <w:rPr>
        <w:rFonts w:ascii="Symbol" w:hAnsi="Symbol" w:hint="default"/>
      </w:rPr>
    </w:lvl>
    <w:lvl w:ilvl="1" w:tplc="3F0872B0">
      <w:start w:val="1"/>
      <w:numFmt w:val="bullet"/>
      <w:lvlText w:val="o"/>
      <w:lvlJc w:val="left"/>
      <w:pPr>
        <w:ind w:left="1440" w:hanging="360"/>
      </w:pPr>
      <w:rPr>
        <w:rFonts w:ascii="&quot;Courier New&quot;" w:hAnsi="&quot;Courier New&quot;" w:hint="default"/>
      </w:rPr>
    </w:lvl>
    <w:lvl w:ilvl="2" w:tplc="2EBA1B0E">
      <w:start w:val="1"/>
      <w:numFmt w:val="bullet"/>
      <w:lvlText w:val="§"/>
      <w:lvlJc w:val="left"/>
      <w:pPr>
        <w:ind w:left="2160" w:hanging="360"/>
      </w:pPr>
      <w:rPr>
        <w:rFonts w:ascii="Wingdings" w:hAnsi="Wingdings" w:hint="default"/>
      </w:rPr>
    </w:lvl>
    <w:lvl w:ilvl="3" w:tplc="3398CABA">
      <w:start w:val="1"/>
      <w:numFmt w:val="bullet"/>
      <w:lvlText w:val="·"/>
      <w:lvlJc w:val="left"/>
      <w:pPr>
        <w:ind w:left="2880" w:hanging="360"/>
      </w:pPr>
      <w:rPr>
        <w:rFonts w:ascii="Symbol" w:hAnsi="Symbol" w:hint="default"/>
      </w:rPr>
    </w:lvl>
    <w:lvl w:ilvl="4" w:tplc="EEB6700A">
      <w:start w:val="1"/>
      <w:numFmt w:val="bullet"/>
      <w:lvlText w:val="o"/>
      <w:lvlJc w:val="left"/>
      <w:pPr>
        <w:ind w:left="3600" w:hanging="360"/>
      </w:pPr>
      <w:rPr>
        <w:rFonts w:ascii="&quot;Courier New&quot;" w:hAnsi="&quot;Courier New&quot;" w:hint="default"/>
      </w:rPr>
    </w:lvl>
    <w:lvl w:ilvl="5" w:tplc="C8D40B0A">
      <w:start w:val="1"/>
      <w:numFmt w:val="bullet"/>
      <w:lvlText w:val=""/>
      <w:lvlJc w:val="left"/>
      <w:pPr>
        <w:ind w:left="4320" w:hanging="360"/>
      </w:pPr>
      <w:rPr>
        <w:rFonts w:ascii="Wingdings" w:hAnsi="Wingdings" w:hint="default"/>
      </w:rPr>
    </w:lvl>
    <w:lvl w:ilvl="6" w:tplc="EE4C9634">
      <w:start w:val="1"/>
      <w:numFmt w:val="bullet"/>
      <w:lvlText w:val=""/>
      <w:lvlJc w:val="left"/>
      <w:pPr>
        <w:ind w:left="5040" w:hanging="360"/>
      </w:pPr>
      <w:rPr>
        <w:rFonts w:ascii="Symbol" w:hAnsi="Symbol" w:hint="default"/>
      </w:rPr>
    </w:lvl>
    <w:lvl w:ilvl="7" w:tplc="DB583A30">
      <w:start w:val="1"/>
      <w:numFmt w:val="bullet"/>
      <w:lvlText w:val="o"/>
      <w:lvlJc w:val="left"/>
      <w:pPr>
        <w:ind w:left="5760" w:hanging="360"/>
      </w:pPr>
      <w:rPr>
        <w:rFonts w:ascii="Courier New" w:hAnsi="Courier New" w:hint="default"/>
      </w:rPr>
    </w:lvl>
    <w:lvl w:ilvl="8" w:tplc="A510D052">
      <w:start w:val="1"/>
      <w:numFmt w:val="bullet"/>
      <w:lvlText w:val=""/>
      <w:lvlJc w:val="left"/>
      <w:pPr>
        <w:ind w:left="6480" w:hanging="360"/>
      </w:pPr>
      <w:rPr>
        <w:rFonts w:ascii="Wingdings" w:hAnsi="Wingdings" w:hint="default"/>
      </w:rPr>
    </w:lvl>
  </w:abstractNum>
  <w:abstractNum w:abstractNumId="3" w15:restartNumberingAfterBreak="0">
    <w:nsid w:val="05D72C6B"/>
    <w:multiLevelType w:val="hybridMultilevel"/>
    <w:tmpl w:val="675CA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34492"/>
    <w:multiLevelType w:val="hybridMultilevel"/>
    <w:tmpl w:val="C36EC5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683BA2"/>
    <w:multiLevelType w:val="hybridMultilevel"/>
    <w:tmpl w:val="C70A6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F01126"/>
    <w:multiLevelType w:val="multilevel"/>
    <w:tmpl w:val="0BB0A6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52767F"/>
    <w:multiLevelType w:val="hybridMultilevel"/>
    <w:tmpl w:val="6AC6B3DC"/>
    <w:lvl w:ilvl="0" w:tplc="FFFFFFFF">
      <w:start w:val="1"/>
      <w:numFmt w:val="bullet"/>
      <w:lvlText w:val=""/>
      <w:lvlJc w:val="left"/>
      <w:pPr>
        <w:tabs>
          <w:tab w:val="num" w:pos="660"/>
        </w:tabs>
        <w:ind w:left="660" w:hanging="360"/>
      </w:pPr>
      <w:rPr>
        <w:rFonts w:ascii="Wingdings" w:hAnsi="Wingdings" w:hint="default"/>
      </w:rPr>
    </w:lvl>
    <w:lvl w:ilvl="1" w:tplc="FFFFFFFF" w:tentative="1">
      <w:start w:val="1"/>
      <w:numFmt w:val="bullet"/>
      <w:lvlText w:val="o"/>
      <w:lvlJc w:val="left"/>
      <w:pPr>
        <w:tabs>
          <w:tab w:val="num" w:pos="1380"/>
        </w:tabs>
        <w:ind w:left="1380" w:hanging="360"/>
      </w:pPr>
      <w:rPr>
        <w:rFonts w:ascii="Courier New" w:hAnsi="Courier New" w:cs="Courier New" w:hint="default"/>
      </w:rPr>
    </w:lvl>
    <w:lvl w:ilvl="2" w:tplc="FFFFFFFF" w:tentative="1">
      <w:start w:val="1"/>
      <w:numFmt w:val="bullet"/>
      <w:lvlText w:val=""/>
      <w:lvlJc w:val="left"/>
      <w:pPr>
        <w:tabs>
          <w:tab w:val="num" w:pos="2100"/>
        </w:tabs>
        <w:ind w:left="2100" w:hanging="360"/>
      </w:pPr>
      <w:rPr>
        <w:rFonts w:ascii="Wingdings" w:hAnsi="Wingdings" w:hint="default"/>
      </w:rPr>
    </w:lvl>
    <w:lvl w:ilvl="3" w:tplc="FFFFFFFF" w:tentative="1">
      <w:start w:val="1"/>
      <w:numFmt w:val="bullet"/>
      <w:lvlText w:val=""/>
      <w:lvlJc w:val="left"/>
      <w:pPr>
        <w:tabs>
          <w:tab w:val="num" w:pos="2820"/>
        </w:tabs>
        <w:ind w:left="2820" w:hanging="360"/>
      </w:pPr>
      <w:rPr>
        <w:rFonts w:ascii="Symbol" w:hAnsi="Symbol" w:hint="default"/>
      </w:rPr>
    </w:lvl>
    <w:lvl w:ilvl="4" w:tplc="FFFFFFFF" w:tentative="1">
      <w:start w:val="1"/>
      <w:numFmt w:val="bullet"/>
      <w:lvlText w:val="o"/>
      <w:lvlJc w:val="left"/>
      <w:pPr>
        <w:tabs>
          <w:tab w:val="num" w:pos="3540"/>
        </w:tabs>
        <w:ind w:left="3540" w:hanging="360"/>
      </w:pPr>
      <w:rPr>
        <w:rFonts w:ascii="Courier New" w:hAnsi="Courier New" w:cs="Courier New" w:hint="default"/>
      </w:rPr>
    </w:lvl>
    <w:lvl w:ilvl="5" w:tplc="FFFFFFFF" w:tentative="1">
      <w:start w:val="1"/>
      <w:numFmt w:val="bullet"/>
      <w:lvlText w:val=""/>
      <w:lvlJc w:val="left"/>
      <w:pPr>
        <w:tabs>
          <w:tab w:val="num" w:pos="4260"/>
        </w:tabs>
        <w:ind w:left="4260" w:hanging="360"/>
      </w:pPr>
      <w:rPr>
        <w:rFonts w:ascii="Wingdings" w:hAnsi="Wingdings" w:hint="default"/>
      </w:rPr>
    </w:lvl>
    <w:lvl w:ilvl="6" w:tplc="FFFFFFFF" w:tentative="1">
      <w:start w:val="1"/>
      <w:numFmt w:val="bullet"/>
      <w:lvlText w:val=""/>
      <w:lvlJc w:val="left"/>
      <w:pPr>
        <w:tabs>
          <w:tab w:val="num" w:pos="4980"/>
        </w:tabs>
        <w:ind w:left="4980" w:hanging="360"/>
      </w:pPr>
      <w:rPr>
        <w:rFonts w:ascii="Symbol" w:hAnsi="Symbol" w:hint="default"/>
      </w:rPr>
    </w:lvl>
    <w:lvl w:ilvl="7" w:tplc="FFFFFFFF" w:tentative="1">
      <w:start w:val="1"/>
      <w:numFmt w:val="bullet"/>
      <w:lvlText w:val="o"/>
      <w:lvlJc w:val="left"/>
      <w:pPr>
        <w:tabs>
          <w:tab w:val="num" w:pos="5700"/>
        </w:tabs>
        <w:ind w:left="5700" w:hanging="360"/>
      </w:pPr>
      <w:rPr>
        <w:rFonts w:ascii="Courier New" w:hAnsi="Courier New" w:cs="Courier New" w:hint="default"/>
      </w:rPr>
    </w:lvl>
    <w:lvl w:ilvl="8" w:tplc="FFFFFFFF" w:tentative="1">
      <w:start w:val="1"/>
      <w:numFmt w:val="bullet"/>
      <w:lvlText w:val=""/>
      <w:lvlJc w:val="left"/>
      <w:pPr>
        <w:tabs>
          <w:tab w:val="num" w:pos="6420"/>
        </w:tabs>
        <w:ind w:left="6420" w:hanging="360"/>
      </w:pPr>
      <w:rPr>
        <w:rFonts w:ascii="Wingdings" w:hAnsi="Wingdings" w:hint="default"/>
      </w:rPr>
    </w:lvl>
  </w:abstractNum>
  <w:abstractNum w:abstractNumId="8" w15:restartNumberingAfterBreak="0">
    <w:nsid w:val="21E61CF9"/>
    <w:multiLevelType w:val="multilevel"/>
    <w:tmpl w:val="43A8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942363"/>
    <w:multiLevelType w:val="hybridMultilevel"/>
    <w:tmpl w:val="68E0D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B33047"/>
    <w:multiLevelType w:val="multilevel"/>
    <w:tmpl w:val="9C50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8D26CA"/>
    <w:multiLevelType w:val="hybridMultilevel"/>
    <w:tmpl w:val="7488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814D2"/>
    <w:multiLevelType w:val="multilevel"/>
    <w:tmpl w:val="BBE23CF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32FA67CD"/>
    <w:multiLevelType w:val="multilevel"/>
    <w:tmpl w:val="EDBA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2A18F9"/>
    <w:multiLevelType w:val="multilevel"/>
    <w:tmpl w:val="92D216E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50B1BA9"/>
    <w:multiLevelType w:val="hybridMultilevel"/>
    <w:tmpl w:val="C5D05136"/>
    <w:lvl w:ilvl="0" w:tplc="FFFFFFFF">
      <w:numFmt w:val="bullet"/>
      <w:lvlText w:val=""/>
      <w:lvlJc w:val="left"/>
      <w:pPr>
        <w:tabs>
          <w:tab w:val="num" w:pos="660"/>
        </w:tabs>
        <w:ind w:left="660" w:hanging="360"/>
      </w:pPr>
      <w:rPr>
        <w:rFonts w:ascii="Symbol" w:eastAsia="Times New Roman" w:hAnsi="Symbol" w:cs="Times New Roman" w:hint="default"/>
      </w:rPr>
    </w:lvl>
    <w:lvl w:ilvl="1" w:tplc="FFFFFFFF" w:tentative="1">
      <w:start w:val="1"/>
      <w:numFmt w:val="bullet"/>
      <w:lvlText w:val="o"/>
      <w:lvlJc w:val="left"/>
      <w:pPr>
        <w:tabs>
          <w:tab w:val="num" w:pos="1380"/>
        </w:tabs>
        <w:ind w:left="1380" w:hanging="360"/>
      </w:pPr>
      <w:rPr>
        <w:rFonts w:ascii="Courier New" w:hAnsi="Courier New" w:cs="Courier New" w:hint="default"/>
      </w:rPr>
    </w:lvl>
    <w:lvl w:ilvl="2" w:tplc="FFFFFFFF" w:tentative="1">
      <w:start w:val="1"/>
      <w:numFmt w:val="bullet"/>
      <w:lvlText w:val=""/>
      <w:lvlJc w:val="left"/>
      <w:pPr>
        <w:tabs>
          <w:tab w:val="num" w:pos="2100"/>
        </w:tabs>
        <w:ind w:left="2100" w:hanging="360"/>
      </w:pPr>
      <w:rPr>
        <w:rFonts w:ascii="Wingdings" w:hAnsi="Wingdings" w:hint="default"/>
      </w:rPr>
    </w:lvl>
    <w:lvl w:ilvl="3" w:tplc="FFFFFFFF" w:tentative="1">
      <w:start w:val="1"/>
      <w:numFmt w:val="bullet"/>
      <w:lvlText w:val=""/>
      <w:lvlJc w:val="left"/>
      <w:pPr>
        <w:tabs>
          <w:tab w:val="num" w:pos="2820"/>
        </w:tabs>
        <w:ind w:left="2820" w:hanging="360"/>
      </w:pPr>
      <w:rPr>
        <w:rFonts w:ascii="Symbol" w:hAnsi="Symbol" w:hint="default"/>
      </w:rPr>
    </w:lvl>
    <w:lvl w:ilvl="4" w:tplc="FFFFFFFF" w:tentative="1">
      <w:start w:val="1"/>
      <w:numFmt w:val="bullet"/>
      <w:lvlText w:val="o"/>
      <w:lvlJc w:val="left"/>
      <w:pPr>
        <w:tabs>
          <w:tab w:val="num" w:pos="3540"/>
        </w:tabs>
        <w:ind w:left="3540" w:hanging="360"/>
      </w:pPr>
      <w:rPr>
        <w:rFonts w:ascii="Courier New" w:hAnsi="Courier New" w:cs="Courier New" w:hint="default"/>
      </w:rPr>
    </w:lvl>
    <w:lvl w:ilvl="5" w:tplc="FFFFFFFF" w:tentative="1">
      <w:start w:val="1"/>
      <w:numFmt w:val="bullet"/>
      <w:lvlText w:val=""/>
      <w:lvlJc w:val="left"/>
      <w:pPr>
        <w:tabs>
          <w:tab w:val="num" w:pos="4260"/>
        </w:tabs>
        <w:ind w:left="4260" w:hanging="360"/>
      </w:pPr>
      <w:rPr>
        <w:rFonts w:ascii="Wingdings" w:hAnsi="Wingdings" w:hint="default"/>
      </w:rPr>
    </w:lvl>
    <w:lvl w:ilvl="6" w:tplc="FFFFFFFF" w:tentative="1">
      <w:start w:val="1"/>
      <w:numFmt w:val="bullet"/>
      <w:lvlText w:val=""/>
      <w:lvlJc w:val="left"/>
      <w:pPr>
        <w:tabs>
          <w:tab w:val="num" w:pos="4980"/>
        </w:tabs>
        <w:ind w:left="4980" w:hanging="360"/>
      </w:pPr>
      <w:rPr>
        <w:rFonts w:ascii="Symbol" w:hAnsi="Symbol" w:hint="default"/>
      </w:rPr>
    </w:lvl>
    <w:lvl w:ilvl="7" w:tplc="FFFFFFFF" w:tentative="1">
      <w:start w:val="1"/>
      <w:numFmt w:val="bullet"/>
      <w:lvlText w:val="o"/>
      <w:lvlJc w:val="left"/>
      <w:pPr>
        <w:tabs>
          <w:tab w:val="num" w:pos="5700"/>
        </w:tabs>
        <w:ind w:left="5700" w:hanging="360"/>
      </w:pPr>
      <w:rPr>
        <w:rFonts w:ascii="Courier New" w:hAnsi="Courier New" w:cs="Courier New" w:hint="default"/>
      </w:rPr>
    </w:lvl>
    <w:lvl w:ilvl="8" w:tplc="FFFFFFFF" w:tentative="1">
      <w:start w:val="1"/>
      <w:numFmt w:val="bullet"/>
      <w:lvlText w:val=""/>
      <w:lvlJc w:val="left"/>
      <w:pPr>
        <w:tabs>
          <w:tab w:val="num" w:pos="6420"/>
        </w:tabs>
        <w:ind w:left="6420" w:hanging="360"/>
      </w:pPr>
      <w:rPr>
        <w:rFonts w:ascii="Wingdings" w:hAnsi="Wingdings" w:hint="default"/>
      </w:rPr>
    </w:lvl>
  </w:abstractNum>
  <w:abstractNum w:abstractNumId="16" w15:restartNumberingAfterBreak="0">
    <w:nsid w:val="366216A5"/>
    <w:multiLevelType w:val="singleLevel"/>
    <w:tmpl w:val="F66A0B06"/>
    <w:lvl w:ilvl="0">
      <w:start w:val="1"/>
      <w:numFmt w:val="decimal"/>
      <w:lvlText w:val="%1."/>
      <w:legacy w:legacy="1" w:legacySpace="0" w:legacyIndent="360"/>
      <w:lvlJc w:val="left"/>
      <w:rPr>
        <w:rFonts w:ascii="Times New Roman" w:hAnsi="Times New Roman" w:cs="Times New Roman" w:hint="default"/>
      </w:rPr>
    </w:lvl>
  </w:abstractNum>
  <w:abstractNum w:abstractNumId="17" w15:restartNumberingAfterBreak="0">
    <w:nsid w:val="3801304A"/>
    <w:multiLevelType w:val="hybridMultilevel"/>
    <w:tmpl w:val="BC1CF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3435D4"/>
    <w:multiLevelType w:val="hybridMultilevel"/>
    <w:tmpl w:val="9EF83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9ED81"/>
    <w:multiLevelType w:val="hybridMultilevel"/>
    <w:tmpl w:val="563CD5A6"/>
    <w:lvl w:ilvl="0" w:tplc="C8304BF2">
      <w:start w:val="1"/>
      <w:numFmt w:val="bullet"/>
      <w:lvlText w:val=""/>
      <w:lvlJc w:val="left"/>
      <w:pPr>
        <w:ind w:left="720" w:hanging="360"/>
      </w:pPr>
      <w:rPr>
        <w:rFonts w:ascii="Symbol" w:hAnsi="Symbol" w:hint="default"/>
      </w:rPr>
    </w:lvl>
    <w:lvl w:ilvl="1" w:tplc="E61E9F3E">
      <w:start w:val="1"/>
      <w:numFmt w:val="bullet"/>
      <w:lvlText w:val="o"/>
      <w:lvlJc w:val="left"/>
      <w:pPr>
        <w:ind w:left="1440" w:hanging="360"/>
      </w:pPr>
      <w:rPr>
        <w:rFonts w:ascii="Courier New" w:hAnsi="Courier New" w:hint="default"/>
      </w:rPr>
    </w:lvl>
    <w:lvl w:ilvl="2" w:tplc="8FB6AE7E">
      <w:start w:val="1"/>
      <w:numFmt w:val="bullet"/>
      <w:lvlText w:val=""/>
      <w:lvlJc w:val="left"/>
      <w:pPr>
        <w:ind w:left="2160" w:hanging="360"/>
      </w:pPr>
      <w:rPr>
        <w:rFonts w:ascii="Wingdings" w:hAnsi="Wingdings" w:hint="default"/>
      </w:rPr>
    </w:lvl>
    <w:lvl w:ilvl="3" w:tplc="985ECF1E">
      <w:start w:val="1"/>
      <w:numFmt w:val="bullet"/>
      <w:lvlText w:val=""/>
      <w:lvlJc w:val="left"/>
      <w:pPr>
        <w:ind w:left="2880" w:hanging="360"/>
      </w:pPr>
      <w:rPr>
        <w:rFonts w:ascii="Symbol" w:hAnsi="Symbol" w:hint="default"/>
      </w:rPr>
    </w:lvl>
    <w:lvl w:ilvl="4" w:tplc="5FEC7CA2">
      <w:start w:val="1"/>
      <w:numFmt w:val="bullet"/>
      <w:lvlText w:val="o"/>
      <w:lvlJc w:val="left"/>
      <w:pPr>
        <w:ind w:left="3600" w:hanging="360"/>
      </w:pPr>
      <w:rPr>
        <w:rFonts w:ascii="Courier New" w:hAnsi="Courier New" w:hint="default"/>
      </w:rPr>
    </w:lvl>
    <w:lvl w:ilvl="5" w:tplc="D918144A">
      <w:start w:val="1"/>
      <w:numFmt w:val="bullet"/>
      <w:lvlText w:val=""/>
      <w:lvlJc w:val="left"/>
      <w:pPr>
        <w:ind w:left="4320" w:hanging="360"/>
      </w:pPr>
      <w:rPr>
        <w:rFonts w:ascii="Wingdings" w:hAnsi="Wingdings" w:hint="default"/>
      </w:rPr>
    </w:lvl>
    <w:lvl w:ilvl="6" w:tplc="A9C09A98">
      <w:start w:val="1"/>
      <w:numFmt w:val="bullet"/>
      <w:lvlText w:val=""/>
      <w:lvlJc w:val="left"/>
      <w:pPr>
        <w:ind w:left="5040" w:hanging="360"/>
      </w:pPr>
      <w:rPr>
        <w:rFonts w:ascii="Symbol" w:hAnsi="Symbol" w:hint="default"/>
      </w:rPr>
    </w:lvl>
    <w:lvl w:ilvl="7" w:tplc="3508EA4E">
      <w:start w:val="1"/>
      <w:numFmt w:val="bullet"/>
      <w:lvlText w:val="o"/>
      <w:lvlJc w:val="left"/>
      <w:pPr>
        <w:ind w:left="5760" w:hanging="360"/>
      </w:pPr>
      <w:rPr>
        <w:rFonts w:ascii="Courier New" w:hAnsi="Courier New" w:hint="default"/>
      </w:rPr>
    </w:lvl>
    <w:lvl w:ilvl="8" w:tplc="77241654">
      <w:start w:val="1"/>
      <w:numFmt w:val="bullet"/>
      <w:lvlText w:val=""/>
      <w:lvlJc w:val="left"/>
      <w:pPr>
        <w:ind w:left="6480" w:hanging="360"/>
      </w:pPr>
      <w:rPr>
        <w:rFonts w:ascii="Wingdings" w:hAnsi="Wingdings" w:hint="default"/>
      </w:rPr>
    </w:lvl>
  </w:abstractNum>
  <w:abstractNum w:abstractNumId="20" w15:restartNumberingAfterBreak="0">
    <w:nsid w:val="42806FCC"/>
    <w:multiLevelType w:val="hybridMultilevel"/>
    <w:tmpl w:val="973EB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0007D8"/>
    <w:multiLevelType w:val="hybridMultilevel"/>
    <w:tmpl w:val="199020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F1DD8"/>
    <w:multiLevelType w:val="multilevel"/>
    <w:tmpl w:val="4E96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40107F"/>
    <w:multiLevelType w:val="hybridMultilevel"/>
    <w:tmpl w:val="F280C222"/>
    <w:lvl w:ilvl="0" w:tplc="16A4D7CE">
      <w:start w:val="1"/>
      <w:numFmt w:val="bullet"/>
      <w:lvlText w:val=""/>
      <w:lvlJc w:val="left"/>
      <w:pPr>
        <w:ind w:left="720" w:hanging="360"/>
      </w:pPr>
      <w:rPr>
        <w:rFonts w:ascii="Symbol" w:hAnsi="Symbol" w:hint="default"/>
      </w:rPr>
    </w:lvl>
    <w:lvl w:ilvl="1" w:tplc="7BCEF02E">
      <w:start w:val="1"/>
      <w:numFmt w:val="bullet"/>
      <w:lvlText w:val="o"/>
      <w:lvlJc w:val="left"/>
      <w:pPr>
        <w:ind w:left="1440" w:hanging="360"/>
      </w:pPr>
      <w:rPr>
        <w:rFonts w:ascii="Courier New" w:hAnsi="Courier New" w:hint="default"/>
      </w:rPr>
    </w:lvl>
    <w:lvl w:ilvl="2" w:tplc="CF520504">
      <w:start w:val="1"/>
      <w:numFmt w:val="bullet"/>
      <w:lvlText w:val=""/>
      <w:lvlJc w:val="left"/>
      <w:pPr>
        <w:ind w:left="2160" w:hanging="360"/>
      </w:pPr>
      <w:rPr>
        <w:rFonts w:ascii="Wingdings" w:hAnsi="Wingdings" w:hint="default"/>
      </w:rPr>
    </w:lvl>
    <w:lvl w:ilvl="3" w:tplc="C980DEE4">
      <w:start w:val="1"/>
      <w:numFmt w:val="bullet"/>
      <w:lvlText w:val=""/>
      <w:lvlJc w:val="left"/>
      <w:pPr>
        <w:ind w:left="2880" w:hanging="360"/>
      </w:pPr>
      <w:rPr>
        <w:rFonts w:ascii="Symbol" w:hAnsi="Symbol" w:hint="default"/>
      </w:rPr>
    </w:lvl>
    <w:lvl w:ilvl="4" w:tplc="5FC2F896">
      <w:start w:val="1"/>
      <w:numFmt w:val="bullet"/>
      <w:lvlText w:val="o"/>
      <w:lvlJc w:val="left"/>
      <w:pPr>
        <w:ind w:left="3600" w:hanging="360"/>
      </w:pPr>
      <w:rPr>
        <w:rFonts w:ascii="Courier New" w:hAnsi="Courier New" w:hint="default"/>
      </w:rPr>
    </w:lvl>
    <w:lvl w:ilvl="5" w:tplc="3E4413AE">
      <w:start w:val="1"/>
      <w:numFmt w:val="bullet"/>
      <w:lvlText w:val=""/>
      <w:lvlJc w:val="left"/>
      <w:pPr>
        <w:ind w:left="4320" w:hanging="360"/>
      </w:pPr>
      <w:rPr>
        <w:rFonts w:ascii="Wingdings" w:hAnsi="Wingdings" w:hint="default"/>
      </w:rPr>
    </w:lvl>
    <w:lvl w:ilvl="6" w:tplc="50B818B4">
      <w:start w:val="1"/>
      <w:numFmt w:val="bullet"/>
      <w:lvlText w:val=""/>
      <w:lvlJc w:val="left"/>
      <w:pPr>
        <w:ind w:left="5040" w:hanging="360"/>
      </w:pPr>
      <w:rPr>
        <w:rFonts w:ascii="Symbol" w:hAnsi="Symbol" w:hint="default"/>
      </w:rPr>
    </w:lvl>
    <w:lvl w:ilvl="7" w:tplc="2A9E4C3E">
      <w:start w:val="1"/>
      <w:numFmt w:val="bullet"/>
      <w:lvlText w:val="o"/>
      <w:lvlJc w:val="left"/>
      <w:pPr>
        <w:ind w:left="5760" w:hanging="360"/>
      </w:pPr>
      <w:rPr>
        <w:rFonts w:ascii="Courier New" w:hAnsi="Courier New" w:hint="default"/>
      </w:rPr>
    </w:lvl>
    <w:lvl w:ilvl="8" w:tplc="5EF2E5D4">
      <w:start w:val="1"/>
      <w:numFmt w:val="bullet"/>
      <w:lvlText w:val=""/>
      <w:lvlJc w:val="left"/>
      <w:pPr>
        <w:ind w:left="6480" w:hanging="360"/>
      </w:pPr>
      <w:rPr>
        <w:rFonts w:ascii="Wingdings" w:hAnsi="Wingdings" w:hint="default"/>
      </w:rPr>
    </w:lvl>
  </w:abstractNum>
  <w:abstractNum w:abstractNumId="24" w15:restartNumberingAfterBreak="0">
    <w:nsid w:val="4B2F184E"/>
    <w:multiLevelType w:val="hybridMultilevel"/>
    <w:tmpl w:val="5EBA9366"/>
    <w:lvl w:ilvl="0" w:tplc="FFFFFFFF">
      <w:start w:val="1"/>
      <w:numFmt w:val="bullet"/>
      <w:lvlText w:val=""/>
      <w:lvlJc w:val="left"/>
      <w:pPr>
        <w:tabs>
          <w:tab w:val="num" w:pos="660"/>
        </w:tabs>
        <w:ind w:left="660" w:hanging="360"/>
      </w:pPr>
      <w:rPr>
        <w:rFonts w:ascii="Wingdings" w:hAnsi="Wingdings" w:hint="default"/>
      </w:rPr>
    </w:lvl>
    <w:lvl w:ilvl="1" w:tplc="FFFFFFFF" w:tentative="1">
      <w:start w:val="1"/>
      <w:numFmt w:val="bullet"/>
      <w:lvlText w:val="o"/>
      <w:lvlJc w:val="left"/>
      <w:pPr>
        <w:tabs>
          <w:tab w:val="num" w:pos="1380"/>
        </w:tabs>
        <w:ind w:left="1380" w:hanging="360"/>
      </w:pPr>
      <w:rPr>
        <w:rFonts w:ascii="Courier New" w:hAnsi="Courier New" w:cs="Courier New" w:hint="default"/>
      </w:rPr>
    </w:lvl>
    <w:lvl w:ilvl="2" w:tplc="FFFFFFFF" w:tentative="1">
      <w:start w:val="1"/>
      <w:numFmt w:val="bullet"/>
      <w:lvlText w:val=""/>
      <w:lvlJc w:val="left"/>
      <w:pPr>
        <w:tabs>
          <w:tab w:val="num" w:pos="2100"/>
        </w:tabs>
        <w:ind w:left="2100" w:hanging="360"/>
      </w:pPr>
      <w:rPr>
        <w:rFonts w:ascii="Wingdings" w:hAnsi="Wingdings" w:hint="default"/>
      </w:rPr>
    </w:lvl>
    <w:lvl w:ilvl="3" w:tplc="FFFFFFFF" w:tentative="1">
      <w:start w:val="1"/>
      <w:numFmt w:val="bullet"/>
      <w:lvlText w:val=""/>
      <w:lvlJc w:val="left"/>
      <w:pPr>
        <w:tabs>
          <w:tab w:val="num" w:pos="2820"/>
        </w:tabs>
        <w:ind w:left="2820" w:hanging="360"/>
      </w:pPr>
      <w:rPr>
        <w:rFonts w:ascii="Symbol" w:hAnsi="Symbol" w:hint="default"/>
      </w:rPr>
    </w:lvl>
    <w:lvl w:ilvl="4" w:tplc="FFFFFFFF" w:tentative="1">
      <w:start w:val="1"/>
      <w:numFmt w:val="bullet"/>
      <w:lvlText w:val="o"/>
      <w:lvlJc w:val="left"/>
      <w:pPr>
        <w:tabs>
          <w:tab w:val="num" w:pos="3540"/>
        </w:tabs>
        <w:ind w:left="3540" w:hanging="360"/>
      </w:pPr>
      <w:rPr>
        <w:rFonts w:ascii="Courier New" w:hAnsi="Courier New" w:cs="Courier New" w:hint="default"/>
      </w:rPr>
    </w:lvl>
    <w:lvl w:ilvl="5" w:tplc="FFFFFFFF" w:tentative="1">
      <w:start w:val="1"/>
      <w:numFmt w:val="bullet"/>
      <w:lvlText w:val=""/>
      <w:lvlJc w:val="left"/>
      <w:pPr>
        <w:tabs>
          <w:tab w:val="num" w:pos="4260"/>
        </w:tabs>
        <w:ind w:left="4260" w:hanging="360"/>
      </w:pPr>
      <w:rPr>
        <w:rFonts w:ascii="Wingdings" w:hAnsi="Wingdings" w:hint="default"/>
      </w:rPr>
    </w:lvl>
    <w:lvl w:ilvl="6" w:tplc="FFFFFFFF" w:tentative="1">
      <w:start w:val="1"/>
      <w:numFmt w:val="bullet"/>
      <w:lvlText w:val=""/>
      <w:lvlJc w:val="left"/>
      <w:pPr>
        <w:tabs>
          <w:tab w:val="num" w:pos="4980"/>
        </w:tabs>
        <w:ind w:left="4980" w:hanging="360"/>
      </w:pPr>
      <w:rPr>
        <w:rFonts w:ascii="Symbol" w:hAnsi="Symbol" w:hint="default"/>
      </w:rPr>
    </w:lvl>
    <w:lvl w:ilvl="7" w:tplc="FFFFFFFF" w:tentative="1">
      <w:start w:val="1"/>
      <w:numFmt w:val="bullet"/>
      <w:lvlText w:val="o"/>
      <w:lvlJc w:val="left"/>
      <w:pPr>
        <w:tabs>
          <w:tab w:val="num" w:pos="5700"/>
        </w:tabs>
        <w:ind w:left="5700" w:hanging="360"/>
      </w:pPr>
      <w:rPr>
        <w:rFonts w:ascii="Courier New" w:hAnsi="Courier New" w:cs="Courier New" w:hint="default"/>
      </w:rPr>
    </w:lvl>
    <w:lvl w:ilvl="8" w:tplc="FFFFFFFF" w:tentative="1">
      <w:start w:val="1"/>
      <w:numFmt w:val="bullet"/>
      <w:lvlText w:val=""/>
      <w:lvlJc w:val="left"/>
      <w:pPr>
        <w:tabs>
          <w:tab w:val="num" w:pos="6420"/>
        </w:tabs>
        <w:ind w:left="6420" w:hanging="360"/>
      </w:pPr>
      <w:rPr>
        <w:rFonts w:ascii="Wingdings" w:hAnsi="Wingdings" w:hint="default"/>
      </w:rPr>
    </w:lvl>
  </w:abstractNum>
  <w:abstractNum w:abstractNumId="25" w15:restartNumberingAfterBreak="0">
    <w:nsid w:val="4C9C403B"/>
    <w:multiLevelType w:val="hybridMultilevel"/>
    <w:tmpl w:val="CF1CF0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AED7E8"/>
    <w:multiLevelType w:val="hybridMultilevel"/>
    <w:tmpl w:val="13201712"/>
    <w:lvl w:ilvl="0" w:tplc="841EE6FE">
      <w:start w:val="1"/>
      <w:numFmt w:val="bullet"/>
      <w:lvlText w:val=""/>
      <w:lvlJc w:val="left"/>
      <w:pPr>
        <w:ind w:left="720" w:hanging="360"/>
      </w:pPr>
      <w:rPr>
        <w:rFonts w:ascii="Symbol" w:hAnsi="Symbol" w:hint="default"/>
      </w:rPr>
    </w:lvl>
    <w:lvl w:ilvl="1" w:tplc="43EAB77C">
      <w:start w:val="1"/>
      <w:numFmt w:val="bullet"/>
      <w:lvlText w:val="o"/>
      <w:lvlJc w:val="left"/>
      <w:pPr>
        <w:ind w:left="1440" w:hanging="360"/>
      </w:pPr>
      <w:rPr>
        <w:rFonts w:ascii="Courier New" w:hAnsi="Courier New" w:hint="default"/>
      </w:rPr>
    </w:lvl>
    <w:lvl w:ilvl="2" w:tplc="C360D0DC">
      <w:start w:val="1"/>
      <w:numFmt w:val="bullet"/>
      <w:lvlText w:val=""/>
      <w:lvlJc w:val="left"/>
      <w:pPr>
        <w:ind w:left="2160" w:hanging="360"/>
      </w:pPr>
      <w:rPr>
        <w:rFonts w:ascii="Wingdings" w:hAnsi="Wingdings" w:hint="default"/>
      </w:rPr>
    </w:lvl>
    <w:lvl w:ilvl="3" w:tplc="3730B490">
      <w:start w:val="1"/>
      <w:numFmt w:val="bullet"/>
      <w:lvlText w:val=""/>
      <w:lvlJc w:val="left"/>
      <w:pPr>
        <w:ind w:left="2880" w:hanging="360"/>
      </w:pPr>
      <w:rPr>
        <w:rFonts w:ascii="Symbol" w:hAnsi="Symbol" w:hint="default"/>
      </w:rPr>
    </w:lvl>
    <w:lvl w:ilvl="4" w:tplc="89089588">
      <w:start w:val="1"/>
      <w:numFmt w:val="bullet"/>
      <w:lvlText w:val="o"/>
      <w:lvlJc w:val="left"/>
      <w:pPr>
        <w:ind w:left="3600" w:hanging="360"/>
      </w:pPr>
      <w:rPr>
        <w:rFonts w:ascii="Courier New" w:hAnsi="Courier New" w:hint="default"/>
      </w:rPr>
    </w:lvl>
    <w:lvl w:ilvl="5" w:tplc="0C14A9D4">
      <w:start w:val="1"/>
      <w:numFmt w:val="bullet"/>
      <w:lvlText w:val=""/>
      <w:lvlJc w:val="left"/>
      <w:pPr>
        <w:ind w:left="4320" w:hanging="360"/>
      </w:pPr>
      <w:rPr>
        <w:rFonts w:ascii="Wingdings" w:hAnsi="Wingdings" w:hint="default"/>
      </w:rPr>
    </w:lvl>
    <w:lvl w:ilvl="6" w:tplc="D08C3372">
      <w:start w:val="1"/>
      <w:numFmt w:val="bullet"/>
      <w:lvlText w:val=""/>
      <w:lvlJc w:val="left"/>
      <w:pPr>
        <w:ind w:left="5040" w:hanging="360"/>
      </w:pPr>
      <w:rPr>
        <w:rFonts w:ascii="Symbol" w:hAnsi="Symbol" w:hint="default"/>
      </w:rPr>
    </w:lvl>
    <w:lvl w:ilvl="7" w:tplc="EE6C4E62">
      <w:start w:val="1"/>
      <w:numFmt w:val="bullet"/>
      <w:lvlText w:val="o"/>
      <w:lvlJc w:val="left"/>
      <w:pPr>
        <w:ind w:left="5760" w:hanging="360"/>
      </w:pPr>
      <w:rPr>
        <w:rFonts w:ascii="Courier New" w:hAnsi="Courier New" w:hint="default"/>
      </w:rPr>
    </w:lvl>
    <w:lvl w:ilvl="8" w:tplc="6D26A6C8">
      <w:start w:val="1"/>
      <w:numFmt w:val="bullet"/>
      <w:lvlText w:val=""/>
      <w:lvlJc w:val="left"/>
      <w:pPr>
        <w:ind w:left="6480" w:hanging="360"/>
      </w:pPr>
      <w:rPr>
        <w:rFonts w:ascii="Wingdings" w:hAnsi="Wingdings" w:hint="default"/>
      </w:rPr>
    </w:lvl>
  </w:abstractNum>
  <w:abstractNum w:abstractNumId="27" w15:restartNumberingAfterBreak="0">
    <w:nsid w:val="564D1A53"/>
    <w:multiLevelType w:val="hybridMultilevel"/>
    <w:tmpl w:val="2052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605C04"/>
    <w:multiLevelType w:val="hybridMultilevel"/>
    <w:tmpl w:val="90B28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7164104"/>
    <w:multiLevelType w:val="multilevel"/>
    <w:tmpl w:val="E39E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FA476D"/>
    <w:multiLevelType w:val="hybridMultilevel"/>
    <w:tmpl w:val="EA18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1AA4"/>
    <w:multiLevelType w:val="hybridMultilevel"/>
    <w:tmpl w:val="66EE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276AC7"/>
    <w:multiLevelType w:val="hybridMultilevel"/>
    <w:tmpl w:val="454E2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25D78"/>
    <w:multiLevelType w:val="hybridMultilevel"/>
    <w:tmpl w:val="0CFA13C2"/>
    <w:lvl w:ilvl="0" w:tplc="FFFFFFFF">
      <w:start w:val="1"/>
      <w:numFmt w:val="bullet"/>
      <w:lvlText w:val=""/>
      <w:lvlJc w:val="left"/>
      <w:pPr>
        <w:tabs>
          <w:tab w:val="num" w:pos="660"/>
        </w:tabs>
        <w:ind w:left="660" w:hanging="360"/>
      </w:pPr>
      <w:rPr>
        <w:rFonts w:ascii="Wingdings" w:hAnsi="Wingdings" w:hint="default"/>
      </w:rPr>
    </w:lvl>
    <w:lvl w:ilvl="1" w:tplc="FFFFFFFF" w:tentative="1">
      <w:start w:val="1"/>
      <w:numFmt w:val="bullet"/>
      <w:lvlText w:val="o"/>
      <w:lvlJc w:val="left"/>
      <w:pPr>
        <w:tabs>
          <w:tab w:val="num" w:pos="1380"/>
        </w:tabs>
        <w:ind w:left="1380" w:hanging="360"/>
      </w:pPr>
      <w:rPr>
        <w:rFonts w:ascii="Courier New" w:hAnsi="Courier New" w:cs="Courier New" w:hint="default"/>
      </w:rPr>
    </w:lvl>
    <w:lvl w:ilvl="2" w:tplc="FFFFFFFF" w:tentative="1">
      <w:start w:val="1"/>
      <w:numFmt w:val="bullet"/>
      <w:lvlText w:val=""/>
      <w:lvlJc w:val="left"/>
      <w:pPr>
        <w:tabs>
          <w:tab w:val="num" w:pos="2100"/>
        </w:tabs>
        <w:ind w:left="2100" w:hanging="360"/>
      </w:pPr>
      <w:rPr>
        <w:rFonts w:ascii="Wingdings" w:hAnsi="Wingdings" w:hint="default"/>
      </w:rPr>
    </w:lvl>
    <w:lvl w:ilvl="3" w:tplc="FFFFFFFF" w:tentative="1">
      <w:start w:val="1"/>
      <w:numFmt w:val="bullet"/>
      <w:lvlText w:val=""/>
      <w:lvlJc w:val="left"/>
      <w:pPr>
        <w:tabs>
          <w:tab w:val="num" w:pos="2820"/>
        </w:tabs>
        <w:ind w:left="2820" w:hanging="360"/>
      </w:pPr>
      <w:rPr>
        <w:rFonts w:ascii="Symbol" w:hAnsi="Symbol" w:hint="default"/>
      </w:rPr>
    </w:lvl>
    <w:lvl w:ilvl="4" w:tplc="FFFFFFFF" w:tentative="1">
      <w:start w:val="1"/>
      <w:numFmt w:val="bullet"/>
      <w:lvlText w:val="o"/>
      <w:lvlJc w:val="left"/>
      <w:pPr>
        <w:tabs>
          <w:tab w:val="num" w:pos="3540"/>
        </w:tabs>
        <w:ind w:left="3540" w:hanging="360"/>
      </w:pPr>
      <w:rPr>
        <w:rFonts w:ascii="Courier New" w:hAnsi="Courier New" w:cs="Courier New" w:hint="default"/>
      </w:rPr>
    </w:lvl>
    <w:lvl w:ilvl="5" w:tplc="FFFFFFFF" w:tentative="1">
      <w:start w:val="1"/>
      <w:numFmt w:val="bullet"/>
      <w:lvlText w:val=""/>
      <w:lvlJc w:val="left"/>
      <w:pPr>
        <w:tabs>
          <w:tab w:val="num" w:pos="4260"/>
        </w:tabs>
        <w:ind w:left="4260" w:hanging="360"/>
      </w:pPr>
      <w:rPr>
        <w:rFonts w:ascii="Wingdings" w:hAnsi="Wingdings" w:hint="default"/>
      </w:rPr>
    </w:lvl>
    <w:lvl w:ilvl="6" w:tplc="FFFFFFFF" w:tentative="1">
      <w:start w:val="1"/>
      <w:numFmt w:val="bullet"/>
      <w:lvlText w:val=""/>
      <w:lvlJc w:val="left"/>
      <w:pPr>
        <w:tabs>
          <w:tab w:val="num" w:pos="4980"/>
        </w:tabs>
        <w:ind w:left="4980" w:hanging="360"/>
      </w:pPr>
      <w:rPr>
        <w:rFonts w:ascii="Symbol" w:hAnsi="Symbol" w:hint="default"/>
      </w:rPr>
    </w:lvl>
    <w:lvl w:ilvl="7" w:tplc="FFFFFFFF" w:tentative="1">
      <w:start w:val="1"/>
      <w:numFmt w:val="bullet"/>
      <w:lvlText w:val="o"/>
      <w:lvlJc w:val="left"/>
      <w:pPr>
        <w:tabs>
          <w:tab w:val="num" w:pos="5700"/>
        </w:tabs>
        <w:ind w:left="5700" w:hanging="360"/>
      </w:pPr>
      <w:rPr>
        <w:rFonts w:ascii="Courier New" w:hAnsi="Courier New" w:cs="Courier New" w:hint="default"/>
      </w:rPr>
    </w:lvl>
    <w:lvl w:ilvl="8" w:tplc="FFFFFFFF" w:tentative="1">
      <w:start w:val="1"/>
      <w:numFmt w:val="bullet"/>
      <w:lvlText w:val=""/>
      <w:lvlJc w:val="left"/>
      <w:pPr>
        <w:tabs>
          <w:tab w:val="num" w:pos="6420"/>
        </w:tabs>
        <w:ind w:left="6420" w:hanging="360"/>
      </w:pPr>
      <w:rPr>
        <w:rFonts w:ascii="Wingdings" w:hAnsi="Wingdings" w:hint="default"/>
      </w:rPr>
    </w:lvl>
  </w:abstractNum>
  <w:abstractNum w:abstractNumId="34" w15:restartNumberingAfterBreak="0">
    <w:nsid w:val="67E92E3D"/>
    <w:multiLevelType w:val="multilevel"/>
    <w:tmpl w:val="3EE2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AD6BF5"/>
    <w:multiLevelType w:val="hybridMultilevel"/>
    <w:tmpl w:val="A780574A"/>
    <w:lvl w:ilvl="0" w:tplc="FFFFFFFF">
      <w:start w:val="1"/>
      <w:numFmt w:val="bullet"/>
      <w:lvlText w:val=""/>
      <w:lvlJc w:val="left"/>
      <w:pPr>
        <w:tabs>
          <w:tab w:val="num" w:pos="660"/>
        </w:tabs>
        <w:ind w:left="660" w:hanging="360"/>
      </w:pPr>
      <w:rPr>
        <w:rFonts w:ascii="Wingdings" w:hAnsi="Wingdings" w:hint="default"/>
      </w:rPr>
    </w:lvl>
    <w:lvl w:ilvl="1" w:tplc="FFFFFFFF" w:tentative="1">
      <w:start w:val="1"/>
      <w:numFmt w:val="bullet"/>
      <w:lvlText w:val="o"/>
      <w:lvlJc w:val="left"/>
      <w:pPr>
        <w:tabs>
          <w:tab w:val="num" w:pos="1380"/>
        </w:tabs>
        <w:ind w:left="1380" w:hanging="360"/>
      </w:pPr>
      <w:rPr>
        <w:rFonts w:ascii="Courier New" w:hAnsi="Courier New" w:cs="Courier New" w:hint="default"/>
      </w:rPr>
    </w:lvl>
    <w:lvl w:ilvl="2" w:tplc="FFFFFFFF" w:tentative="1">
      <w:start w:val="1"/>
      <w:numFmt w:val="bullet"/>
      <w:lvlText w:val=""/>
      <w:lvlJc w:val="left"/>
      <w:pPr>
        <w:tabs>
          <w:tab w:val="num" w:pos="2100"/>
        </w:tabs>
        <w:ind w:left="2100" w:hanging="360"/>
      </w:pPr>
      <w:rPr>
        <w:rFonts w:ascii="Wingdings" w:hAnsi="Wingdings" w:hint="default"/>
      </w:rPr>
    </w:lvl>
    <w:lvl w:ilvl="3" w:tplc="FFFFFFFF" w:tentative="1">
      <w:start w:val="1"/>
      <w:numFmt w:val="bullet"/>
      <w:lvlText w:val=""/>
      <w:lvlJc w:val="left"/>
      <w:pPr>
        <w:tabs>
          <w:tab w:val="num" w:pos="2820"/>
        </w:tabs>
        <w:ind w:left="2820" w:hanging="360"/>
      </w:pPr>
      <w:rPr>
        <w:rFonts w:ascii="Symbol" w:hAnsi="Symbol" w:hint="default"/>
      </w:rPr>
    </w:lvl>
    <w:lvl w:ilvl="4" w:tplc="FFFFFFFF" w:tentative="1">
      <w:start w:val="1"/>
      <w:numFmt w:val="bullet"/>
      <w:lvlText w:val="o"/>
      <w:lvlJc w:val="left"/>
      <w:pPr>
        <w:tabs>
          <w:tab w:val="num" w:pos="3540"/>
        </w:tabs>
        <w:ind w:left="3540" w:hanging="360"/>
      </w:pPr>
      <w:rPr>
        <w:rFonts w:ascii="Courier New" w:hAnsi="Courier New" w:cs="Courier New" w:hint="default"/>
      </w:rPr>
    </w:lvl>
    <w:lvl w:ilvl="5" w:tplc="FFFFFFFF" w:tentative="1">
      <w:start w:val="1"/>
      <w:numFmt w:val="bullet"/>
      <w:lvlText w:val=""/>
      <w:lvlJc w:val="left"/>
      <w:pPr>
        <w:tabs>
          <w:tab w:val="num" w:pos="4260"/>
        </w:tabs>
        <w:ind w:left="4260" w:hanging="360"/>
      </w:pPr>
      <w:rPr>
        <w:rFonts w:ascii="Wingdings" w:hAnsi="Wingdings" w:hint="default"/>
      </w:rPr>
    </w:lvl>
    <w:lvl w:ilvl="6" w:tplc="FFFFFFFF" w:tentative="1">
      <w:start w:val="1"/>
      <w:numFmt w:val="bullet"/>
      <w:lvlText w:val=""/>
      <w:lvlJc w:val="left"/>
      <w:pPr>
        <w:tabs>
          <w:tab w:val="num" w:pos="4980"/>
        </w:tabs>
        <w:ind w:left="4980" w:hanging="360"/>
      </w:pPr>
      <w:rPr>
        <w:rFonts w:ascii="Symbol" w:hAnsi="Symbol" w:hint="default"/>
      </w:rPr>
    </w:lvl>
    <w:lvl w:ilvl="7" w:tplc="FFFFFFFF" w:tentative="1">
      <w:start w:val="1"/>
      <w:numFmt w:val="bullet"/>
      <w:lvlText w:val="o"/>
      <w:lvlJc w:val="left"/>
      <w:pPr>
        <w:tabs>
          <w:tab w:val="num" w:pos="5700"/>
        </w:tabs>
        <w:ind w:left="5700" w:hanging="360"/>
      </w:pPr>
      <w:rPr>
        <w:rFonts w:ascii="Courier New" w:hAnsi="Courier New" w:cs="Courier New" w:hint="default"/>
      </w:rPr>
    </w:lvl>
    <w:lvl w:ilvl="8" w:tplc="FFFFFFFF" w:tentative="1">
      <w:start w:val="1"/>
      <w:numFmt w:val="bullet"/>
      <w:lvlText w:val=""/>
      <w:lvlJc w:val="left"/>
      <w:pPr>
        <w:tabs>
          <w:tab w:val="num" w:pos="6420"/>
        </w:tabs>
        <w:ind w:left="6420" w:hanging="360"/>
      </w:pPr>
      <w:rPr>
        <w:rFonts w:ascii="Wingdings" w:hAnsi="Wingdings" w:hint="default"/>
      </w:rPr>
    </w:lvl>
  </w:abstractNum>
  <w:abstractNum w:abstractNumId="36" w15:restartNumberingAfterBreak="0">
    <w:nsid w:val="6C8B4D36"/>
    <w:multiLevelType w:val="hybridMultilevel"/>
    <w:tmpl w:val="CE089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567AE9"/>
    <w:multiLevelType w:val="multilevel"/>
    <w:tmpl w:val="0D26E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B053F6C"/>
    <w:multiLevelType w:val="hybridMultilevel"/>
    <w:tmpl w:val="88F49BFA"/>
    <w:lvl w:ilvl="0" w:tplc="2F6CC230">
      <w:start w:val="1"/>
      <w:numFmt w:val="bullet"/>
      <w:lvlText w:val=""/>
      <w:lvlJc w:val="left"/>
      <w:pPr>
        <w:ind w:left="720" w:hanging="360"/>
      </w:pPr>
      <w:rPr>
        <w:rFonts w:ascii="Symbol" w:hAnsi="Symbol" w:hint="default"/>
      </w:rPr>
    </w:lvl>
    <w:lvl w:ilvl="1" w:tplc="63369070">
      <w:start w:val="1"/>
      <w:numFmt w:val="bullet"/>
      <w:lvlText w:val="o"/>
      <w:lvlJc w:val="left"/>
      <w:pPr>
        <w:ind w:left="1440" w:hanging="360"/>
      </w:pPr>
      <w:rPr>
        <w:rFonts w:ascii="Courier New" w:hAnsi="Courier New" w:cs="Times New Roman" w:hint="default"/>
      </w:rPr>
    </w:lvl>
    <w:lvl w:ilvl="2" w:tplc="A258A0DA">
      <w:start w:val="1"/>
      <w:numFmt w:val="bullet"/>
      <w:lvlText w:val=""/>
      <w:lvlJc w:val="left"/>
      <w:pPr>
        <w:ind w:left="2160" w:hanging="360"/>
      </w:pPr>
      <w:rPr>
        <w:rFonts w:ascii="Wingdings" w:hAnsi="Wingdings" w:hint="default"/>
      </w:rPr>
    </w:lvl>
    <w:lvl w:ilvl="3" w:tplc="478C4ACA">
      <w:start w:val="1"/>
      <w:numFmt w:val="bullet"/>
      <w:lvlText w:val=""/>
      <w:lvlJc w:val="left"/>
      <w:pPr>
        <w:ind w:left="2880" w:hanging="360"/>
      </w:pPr>
      <w:rPr>
        <w:rFonts w:ascii="Symbol" w:hAnsi="Symbol" w:hint="default"/>
      </w:rPr>
    </w:lvl>
    <w:lvl w:ilvl="4" w:tplc="7F36B88C">
      <w:start w:val="1"/>
      <w:numFmt w:val="bullet"/>
      <w:lvlText w:val="o"/>
      <w:lvlJc w:val="left"/>
      <w:pPr>
        <w:ind w:left="3600" w:hanging="360"/>
      </w:pPr>
      <w:rPr>
        <w:rFonts w:ascii="Courier New" w:hAnsi="Courier New" w:cs="Times New Roman" w:hint="default"/>
      </w:rPr>
    </w:lvl>
    <w:lvl w:ilvl="5" w:tplc="72767A34">
      <w:start w:val="1"/>
      <w:numFmt w:val="bullet"/>
      <w:lvlText w:val=""/>
      <w:lvlJc w:val="left"/>
      <w:pPr>
        <w:ind w:left="4320" w:hanging="360"/>
      </w:pPr>
      <w:rPr>
        <w:rFonts w:ascii="Wingdings" w:hAnsi="Wingdings" w:hint="default"/>
      </w:rPr>
    </w:lvl>
    <w:lvl w:ilvl="6" w:tplc="A380E9BE">
      <w:start w:val="1"/>
      <w:numFmt w:val="bullet"/>
      <w:lvlText w:val=""/>
      <w:lvlJc w:val="left"/>
      <w:pPr>
        <w:ind w:left="5040" w:hanging="360"/>
      </w:pPr>
      <w:rPr>
        <w:rFonts w:ascii="Symbol" w:hAnsi="Symbol" w:hint="default"/>
      </w:rPr>
    </w:lvl>
    <w:lvl w:ilvl="7" w:tplc="C5248F2A">
      <w:start w:val="1"/>
      <w:numFmt w:val="bullet"/>
      <w:lvlText w:val="o"/>
      <w:lvlJc w:val="left"/>
      <w:pPr>
        <w:ind w:left="5760" w:hanging="360"/>
      </w:pPr>
      <w:rPr>
        <w:rFonts w:ascii="Courier New" w:hAnsi="Courier New" w:cs="Times New Roman" w:hint="default"/>
      </w:rPr>
    </w:lvl>
    <w:lvl w:ilvl="8" w:tplc="B87E3A40">
      <w:start w:val="1"/>
      <w:numFmt w:val="bullet"/>
      <w:lvlText w:val=""/>
      <w:lvlJc w:val="left"/>
      <w:pPr>
        <w:ind w:left="6480" w:hanging="360"/>
      </w:pPr>
      <w:rPr>
        <w:rFonts w:ascii="Wingdings" w:hAnsi="Wingdings" w:hint="default"/>
      </w:rPr>
    </w:lvl>
  </w:abstractNum>
  <w:abstractNum w:abstractNumId="39" w15:restartNumberingAfterBreak="0">
    <w:nsid w:val="7C4E1325"/>
    <w:multiLevelType w:val="hybridMultilevel"/>
    <w:tmpl w:val="9AFEA22C"/>
    <w:lvl w:ilvl="0" w:tplc="071279EA">
      <w:start w:val="1"/>
      <w:numFmt w:val="decimal"/>
      <w:lvlText w:val="%1."/>
      <w:lvlJc w:val="left"/>
      <w:pPr>
        <w:ind w:left="720" w:hanging="360"/>
      </w:pPr>
      <w:rPr>
        <w:rFonts w:asciiTheme="majorHAnsi"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0741276">
    <w:abstractNumId w:val="18"/>
  </w:num>
  <w:num w:numId="2" w16cid:durableId="1664357658">
    <w:abstractNumId w:val="17"/>
  </w:num>
  <w:num w:numId="3" w16cid:durableId="913317042">
    <w:abstractNumId w:val="3"/>
  </w:num>
  <w:num w:numId="4" w16cid:durableId="246964063">
    <w:abstractNumId w:val="14"/>
  </w:num>
  <w:num w:numId="5" w16cid:durableId="1528061934">
    <w:abstractNumId w:val="37"/>
  </w:num>
  <w:num w:numId="6" w16cid:durableId="232086458">
    <w:abstractNumId w:val="36"/>
  </w:num>
  <w:num w:numId="7" w16cid:durableId="1751540055">
    <w:abstractNumId w:val="28"/>
  </w:num>
  <w:num w:numId="8" w16cid:durableId="1039165157">
    <w:abstractNumId w:val="9"/>
  </w:num>
  <w:num w:numId="9" w16cid:durableId="1141966471">
    <w:abstractNumId w:val="8"/>
  </w:num>
  <w:num w:numId="10" w16cid:durableId="391929888">
    <w:abstractNumId w:val="34"/>
  </w:num>
  <w:num w:numId="11" w16cid:durableId="564068729">
    <w:abstractNumId w:val="13"/>
  </w:num>
  <w:num w:numId="12" w16cid:durableId="1388138906">
    <w:abstractNumId w:val="29"/>
  </w:num>
  <w:num w:numId="13" w16cid:durableId="1602255180">
    <w:abstractNumId w:val="22"/>
  </w:num>
  <w:num w:numId="14" w16cid:durableId="1636175316">
    <w:abstractNumId w:val="10"/>
  </w:num>
  <w:num w:numId="15" w16cid:durableId="1947811590">
    <w:abstractNumId w:val="11"/>
  </w:num>
  <w:num w:numId="16" w16cid:durableId="785737876">
    <w:abstractNumId w:val="23"/>
  </w:num>
  <w:num w:numId="17" w16cid:durableId="1037049356">
    <w:abstractNumId w:val="2"/>
  </w:num>
  <w:num w:numId="18" w16cid:durableId="718364745">
    <w:abstractNumId w:val="5"/>
  </w:num>
  <w:num w:numId="19" w16cid:durableId="307636328">
    <w:abstractNumId w:val="4"/>
  </w:num>
  <w:num w:numId="20" w16cid:durableId="1388920083">
    <w:abstractNumId w:val="15"/>
  </w:num>
  <w:num w:numId="21" w16cid:durableId="669412388">
    <w:abstractNumId w:val="33"/>
  </w:num>
  <w:num w:numId="22" w16cid:durableId="315843601">
    <w:abstractNumId w:val="35"/>
  </w:num>
  <w:num w:numId="23" w16cid:durableId="1175074999">
    <w:abstractNumId w:val="24"/>
  </w:num>
  <w:num w:numId="24" w16cid:durableId="676659781">
    <w:abstractNumId w:val="7"/>
  </w:num>
  <w:num w:numId="25" w16cid:durableId="1096053805">
    <w:abstractNumId w:val="38"/>
  </w:num>
  <w:num w:numId="26" w16cid:durableId="1721711477">
    <w:abstractNumId w:val="16"/>
  </w:num>
  <w:num w:numId="27" w16cid:durableId="1121728919">
    <w:abstractNumId w:val="12"/>
  </w:num>
  <w:num w:numId="28" w16cid:durableId="1733963327">
    <w:abstractNumId w:val="25"/>
  </w:num>
  <w:num w:numId="29" w16cid:durableId="1223565774">
    <w:abstractNumId w:val="30"/>
  </w:num>
  <w:num w:numId="30" w16cid:durableId="1825513151">
    <w:abstractNumId w:val="31"/>
  </w:num>
  <w:num w:numId="31" w16cid:durableId="2134593174">
    <w:abstractNumId w:val="26"/>
  </w:num>
  <w:num w:numId="32" w16cid:durableId="566108506">
    <w:abstractNumId w:val="19"/>
  </w:num>
  <w:num w:numId="33" w16cid:durableId="683869375">
    <w:abstractNumId w:val="6"/>
  </w:num>
  <w:num w:numId="34" w16cid:durableId="2036609944">
    <w:abstractNumId w:val="1"/>
  </w:num>
  <w:num w:numId="35" w16cid:durableId="1673995279">
    <w:abstractNumId w:val="39"/>
  </w:num>
  <w:num w:numId="36" w16cid:durableId="2037806599">
    <w:abstractNumId w:val="20"/>
  </w:num>
  <w:num w:numId="37" w16cid:durableId="368185357">
    <w:abstractNumId w:val="32"/>
  </w:num>
  <w:num w:numId="38" w16cid:durableId="1129468561">
    <w:abstractNumId w:val="27"/>
  </w:num>
  <w:num w:numId="39" w16cid:durableId="68769387">
    <w:abstractNumId w:val="21"/>
  </w:num>
  <w:num w:numId="40" w16cid:durableId="1917859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c0MzEzMDAwNLCwNDVV0lEKTi0uzszPAykwMqgFAP6/nIUtAAAA"/>
  </w:docVars>
  <w:rsids>
    <w:rsidRoot w:val="00D05600"/>
    <w:rsid w:val="0000753B"/>
    <w:rsid w:val="00007667"/>
    <w:rsid w:val="00010D83"/>
    <w:rsid w:val="00010E81"/>
    <w:rsid w:val="0001400A"/>
    <w:rsid w:val="0001475F"/>
    <w:rsid w:val="000210AA"/>
    <w:rsid w:val="00031A43"/>
    <w:rsid w:val="000371D6"/>
    <w:rsid w:val="0004461B"/>
    <w:rsid w:val="000473E5"/>
    <w:rsid w:val="000527B9"/>
    <w:rsid w:val="0006620F"/>
    <w:rsid w:val="00076781"/>
    <w:rsid w:val="000859D4"/>
    <w:rsid w:val="000A376C"/>
    <w:rsid w:val="000A3D4B"/>
    <w:rsid w:val="000A5912"/>
    <w:rsid w:val="000C2DF2"/>
    <w:rsid w:val="000D0786"/>
    <w:rsid w:val="000E1515"/>
    <w:rsid w:val="000E66C3"/>
    <w:rsid w:val="000F3A58"/>
    <w:rsid w:val="00103009"/>
    <w:rsid w:val="00112E90"/>
    <w:rsid w:val="0013214F"/>
    <w:rsid w:val="001324CF"/>
    <w:rsid w:val="00132C2D"/>
    <w:rsid w:val="001369E7"/>
    <w:rsid w:val="0014368E"/>
    <w:rsid w:val="00144E29"/>
    <w:rsid w:val="00151ACF"/>
    <w:rsid w:val="00157291"/>
    <w:rsid w:val="001600BA"/>
    <w:rsid w:val="00161A80"/>
    <w:rsid w:val="001675ED"/>
    <w:rsid w:val="001861D2"/>
    <w:rsid w:val="001B6371"/>
    <w:rsid w:val="001D0603"/>
    <w:rsid w:val="001D1450"/>
    <w:rsid w:val="001D14D7"/>
    <w:rsid w:val="001E0DE7"/>
    <w:rsid w:val="001E33FD"/>
    <w:rsid w:val="001E7829"/>
    <w:rsid w:val="001F6311"/>
    <w:rsid w:val="0020274E"/>
    <w:rsid w:val="00205BB8"/>
    <w:rsid w:val="00207911"/>
    <w:rsid w:val="002174B3"/>
    <w:rsid w:val="00222589"/>
    <w:rsid w:val="0023609F"/>
    <w:rsid w:val="00240012"/>
    <w:rsid w:val="00244AE8"/>
    <w:rsid w:val="00246D81"/>
    <w:rsid w:val="00254AC2"/>
    <w:rsid w:val="0028037A"/>
    <w:rsid w:val="0028792D"/>
    <w:rsid w:val="0029612C"/>
    <w:rsid w:val="002A0A1A"/>
    <w:rsid w:val="002A43CB"/>
    <w:rsid w:val="002B6F30"/>
    <w:rsid w:val="002C334A"/>
    <w:rsid w:val="002D458B"/>
    <w:rsid w:val="002F5094"/>
    <w:rsid w:val="002F5AFC"/>
    <w:rsid w:val="00301627"/>
    <w:rsid w:val="00302C9D"/>
    <w:rsid w:val="00305C4A"/>
    <w:rsid w:val="00310208"/>
    <w:rsid w:val="003204C7"/>
    <w:rsid w:val="00320D73"/>
    <w:rsid w:val="00327DD8"/>
    <w:rsid w:val="00337830"/>
    <w:rsid w:val="00341211"/>
    <w:rsid w:val="00344808"/>
    <w:rsid w:val="0034496F"/>
    <w:rsid w:val="003454E7"/>
    <w:rsid w:val="00360835"/>
    <w:rsid w:val="00367ACD"/>
    <w:rsid w:val="0037670F"/>
    <w:rsid w:val="00382A46"/>
    <w:rsid w:val="0038532B"/>
    <w:rsid w:val="00397CE3"/>
    <w:rsid w:val="003A3BE9"/>
    <w:rsid w:val="003A5AD4"/>
    <w:rsid w:val="003B2479"/>
    <w:rsid w:val="003B4C8B"/>
    <w:rsid w:val="003C3F70"/>
    <w:rsid w:val="003C7A64"/>
    <w:rsid w:val="003E2A5A"/>
    <w:rsid w:val="003E4D4F"/>
    <w:rsid w:val="003F1A56"/>
    <w:rsid w:val="004012B9"/>
    <w:rsid w:val="00402BF7"/>
    <w:rsid w:val="00407654"/>
    <w:rsid w:val="0041744C"/>
    <w:rsid w:val="00425507"/>
    <w:rsid w:val="00426488"/>
    <w:rsid w:val="00432CDF"/>
    <w:rsid w:val="00456BD2"/>
    <w:rsid w:val="00473821"/>
    <w:rsid w:val="00475362"/>
    <w:rsid w:val="0047682F"/>
    <w:rsid w:val="004804F5"/>
    <w:rsid w:val="00482224"/>
    <w:rsid w:val="0049037A"/>
    <w:rsid w:val="004B11C2"/>
    <w:rsid w:val="004C34F0"/>
    <w:rsid w:val="004E27BB"/>
    <w:rsid w:val="0051465A"/>
    <w:rsid w:val="00517C52"/>
    <w:rsid w:val="00520E2A"/>
    <w:rsid w:val="00523DCD"/>
    <w:rsid w:val="00532630"/>
    <w:rsid w:val="00533D4E"/>
    <w:rsid w:val="00535094"/>
    <w:rsid w:val="00544182"/>
    <w:rsid w:val="00544660"/>
    <w:rsid w:val="005555D9"/>
    <w:rsid w:val="00566256"/>
    <w:rsid w:val="00570D6A"/>
    <w:rsid w:val="00572E42"/>
    <w:rsid w:val="005738C5"/>
    <w:rsid w:val="005773EF"/>
    <w:rsid w:val="00587976"/>
    <w:rsid w:val="005905C4"/>
    <w:rsid w:val="005A1A11"/>
    <w:rsid w:val="005B1F64"/>
    <w:rsid w:val="005B6797"/>
    <w:rsid w:val="005B7D4D"/>
    <w:rsid w:val="005E02C6"/>
    <w:rsid w:val="005E624E"/>
    <w:rsid w:val="00605D72"/>
    <w:rsid w:val="0061169A"/>
    <w:rsid w:val="00611826"/>
    <w:rsid w:val="0061246A"/>
    <w:rsid w:val="00620B55"/>
    <w:rsid w:val="00625677"/>
    <w:rsid w:val="006268FE"/>
    <w:rsid w:val="006324C5"/>
    <w:rsid w:val="00634ACA"/>
    <w:rsid w:val="00640EDE"/>
    <w:rsid w:val="00647A5C"/>
    <w:rsid w:val="0065163D"/>
    <w:rsid w:val="00666987"/>
    <w:rsid w:val="006750E2"/>
    <w:rsid w:val="00675D9B"/>
    <w:rsid w:val="00675F41"/>
    <w:rsid w:val="00685DFD"/>
    <w:rsid w:val="00687004"/>
    <w:rsid w:val="00693689"/>
    <w:rsid w:val="006A06C8"/>
    <w:rsid w:val="006A31F2"/>
    <w:rsid w:val="006D0C54"/>
    <w:rsid w:val="006D714B"/>
    <w:rsid w:val="006D7D62"/>
    <w:rsid w:val="006E58E8"/>
    <w:rsid w:val="00703F78"/>
    <w:rsid w:val="00704E5F"/>
    <w:rsid w:val="007479FC"/>
    <w:rsid w:val="00755097"/>
    <w:rsid w:val="007569F6"/>
    <w:rsid w:val="007577F9"/>
    <w:rsid w:val="00764090"/>
    <w:rsid w:val="00774EED"/>
    <w:rsid w:val="00780B55"/>
    <w:rsid w:val="00781D13"/>
    <w:rsid w:val="00797AB4"/>
    <w:rsid w:val="007A2639"/>
    <w:rsid w:val="007B4004"/>
    <w:rsid w:val="007B5530"/>
    <w:rsid w:val="007E49EB"/>
    <w:rsid w:val="007F36E8"/>
    <w:rsid w:val="008077C9"/>
    <w:rsid w:val="008151B7"/>
    <w:rsid w:val="00832B50"/>
    <w:rsid w:val="00833351"/>
    <w:rsid w:val="00833EC6"/>
    <w:rsid w:val="008359DB"/>
    <w:rsid w:val="0084359F"/>
    <w:rsid w:val="00856337"/>
    <w:rsid w:val="008600B8"/>
    <w:rsid w:val="008676A0"/>
    <w:rsid w:val="00872E1C"/>
    <w:rsid w:val="00881305"/>
    <w:rsid w:val="008955F0"/>
    <w:rsid w:val="0089661B"/>
    <w:rsid w:val="008A3E2C"/>
    <w:rsid w:val="008B2761"/>
    <w:rsid w:val="008C5DE6"/>
    <w:rsid w:val="008D15F7"/>
    <w:rsid w:val="008D3893"/>
    <w:rsid w:val="008E7929"/>
    <w:rsid w:val="009147C9"/>
    <w:rsid w:val="009169DB"/>
    <w:rsid w:val="0092686C"/>
    <w:rsid w:val="0093006A"/>
    <w:rsid w:val="0094378A"/>
    <w:rsid w:val="00943D0B"/>
    <w:rsid w:val="00944103"/>
    <w:rsid w:val="00960163"/>
    <w:rsid w:val="00960343"/>
    <w:rsid w:val="00963E88"/>
    <w:rsid w:val="00965418"/>
    <w:rsid w:val="00966197"/>
    <w:rsid w:val="00971788"/>
    <w:rsid w:val="00980E95"/>
    <w:rsid w:val="0099539A"/>
    <w:rsid w:val="009A37C9"/>
    <w:rsid w:val="009A4A19"/>
    <w:rsid w:val="009A616A"/>
    <w:rsid w:val="009B2C21"/>
    <w:rsid w:val="009C7BAE"/>
    <w:rsid w:val="009D59E0"/>
    <w:rsid w:val="009D5DFA"/>
    <w:rsid w:val="009D7C22"/>
    <w:rsid w:val="009E0CE6"/>
    <w:rsid w:val="009F5C26"/>
    <w:rsid w:val="00A01103"/>
    <w:rsid w:val="00A01303"/>
    <w:rsid w:val="00A0497F"/>
    <w:rsid w:val="00A060BD"/>
    <w:rsid w:val="00A15B3B"/>
    <w:rsid w:val="00A21AEF"/>
    <w:rsid w:val="00A408B6"/>
    <w:rsid w:val="00A4394A"/>
    <w:rsid w:val="00A44912"/>
    <w:rsid w:val="00A45EBA"/>
    <w:rsid w:val="00A57FBD"/>
    <w:rsid w:val="00A64D0C"/>
    <w:rsid w:val="00A72783"/>
    <w:rsid w:val="00A72D2B"/>
    <w:rsid w:val="00A80631"/>
    <w:rsid w:val="00A9051F"/>
    <w:rsid w:val="00A91D24"/>
    <w:rsid w:val="00AA1D93"/>
    <w:rsid w:val="00AB3D70"/>
    <w:rsid w:val="00AB40D5"/>
    <w:rsid w:val="00AD1575"/>
    <w:rsid w:val="00AD3AC2"/>
    <w:rsid w:val="00AD4CC5"/>
    <w:rsid w:val="00AE0BE4"/>
    <w:rsid w:val="00AE31AB"/>
    <w:rsid w:val="00AE7FC3"/>
    <w:rsid w:val="00B03E5D"/>
    <w:rsid w:val="00B05048"/>
    <w:rsid w:val="00B1740B"/>
    <w:rsid w:val="00B316F2"/>
    <w:rsid w:val="00B31ADA"/>
    <w:rsid w:val="00B322F8"/>
    <w:rsid w:val="00B342F6"/>
    <w:rsid w:val="00B606E0"/>
    <w:rsid w:val="00B7443A"/>
    <w:rsid w:val="00B961DB"/>
    <w:rsid w:val="00B97A28"/>
    <w:rsid w:val="00BA150C"/>
    <w:rsid w:val="00BA196D"/>
    <w:rsid w:val="00BC6AA2"/>
    <w:rsid w:val="00BE5A4B"/>
    <w:rsid w:val="00BF0F68"/>
    <w:rsid w:val="00BF2236"/>
    <w:rsid w:val="00BF6154"/>
    <w:rsid w:val="00C10909"/>
    <w:rsid w:val="00C171BB"/>
    <w:rsid w:val="00C25FB6"/>
    <w:rsid w:val="00C27458"/>
    <w:rsid w:val="00C41734"/>
    <w:rsid w:val="00C41DDD"/>
    <w:rsid w:val="00C52FAA"/>
    <w:rsid w:val="00C54A74"/>
    <w:rsid w:val="00C56317"/>
    <w:rsid w:val="00C6002B"/>
    <w:rsid w:val="00C60336"/>
    <w:rsid w:val="00C6128D"/>
    <w:rsid w:val="00C61653"/>
    <w:rsid w:val="00C6242F"/>
    <w:rsid w:val="00C74346"/>
    <w:rsid w:val="00C76394"/>
    <w:rsid w:val="00C77593"/>
    <w:rsid w:val="00CA14EC"/>
    <w:rsid w:val="00CA4016"/>
    <w:rsid w:val="00CB184B"/>
    <w:rsid w:val="00CB7172"/>
    <w:rsid w:val="00CD49CB"/>
    <w:rsid w:val="00CF1178"/>
    <w:rsid w:val="00CF3D3B"/>
    <w:rsid w:val="00D04F21"/>
    <w:rsid w:val="00D05600"/>
    <w:rsid w:val="00D617AB"/>
    <w:rsid w:val="00D61F90"/>
    <w:rsid w:val="00D63936"/>
    <w:rsid w:val="00D64DC4"/>
    <w:rsid w:val="00D666D6"/>
    <w:rsid w:val="00D71083"/>
    <w:rsid w:val="00D73A60"/>
    <w:rsid w:val="00D77EF7"/>
    <w:rsid w:val="00DA0BC9"/>
    <w:rsid w:val="00DA6154"/>
    <w:rsid w:val="00DA737C"/>
    <w:rsid w:val="00DC7B2C"/>
    <w:rsid w:val="00DE0183"/>
    <w:rsid w:val="00DE43C3"/>
    <w:rsid w:val="00DF4365"/>
    <w:rsid w:val="00DF6465"/>
    <w:rsid w:val="00DF7049"/>
    <w:rsid w:val="00E06715"/>
    <w:rsid w:val="00E31990"/>
    <w:rsid w:val="00E31D56"/>
    <w:rsid w:val="00E33703"/>
    <w:rsid w:val="00E44300"/>
    <w:rsid w:val="00E46FFA"/>
    <w:rsid w:val="00E4718F"/>
    <w:rsid w:val="00E66B95"/>
    <w:rsid w:val="00E707C9"/>
    <w:rsid w:val="00E82ABA"/>
    <w:rsid w:val="00E84F39"/>
    <w:rsid w:val="00E866CE"/>
    <w:rsid w:val="00E92F2B"/>
    <w:rsid w:val="00E94710"/>
    <w:rsid w:val="00EA4443"/>
    <w:rsid w:val="00EC16A1"/>
    <w:rsid w:val="00EC443F"/>
    <w:rsid w:val="00EC5306"/>
    <w:rsid w:val="00ED601D"/>
    <w:rsid w:val="00EF2E89"/>
    <w:rsid w:val="00F03F06"/>
    <w:rsid w:val="00F27857"/>
    <w:rsid w:val="00F32D9E"/>
    <w:rsid w:val="00F36502"/>
    <w:rsid w:val="00F36909"/>
    <w:rsid w:val="00F37143"/>
    <w:rsid w:val="00F5476C"/>
    <w:rsid w:val="00F551FE"/>
    <w:rsid w:val="00F5610D"/>
    <w:rsid w:val="00F63CFC"/>
    <w:rsid w:val="00F64533"/>
    <w:rsid w:val="00F65778"/>
    <w:rsid w:val="00F67B69"/>
    <w:rsid w:val="00F72065"/>
    <w:rsid w:val="00F74394"/>
    <w:rsid w:val="00F801BE"/>
    <w:rsid w:val="00F931EF"/>
    <w:rsid w:val="00F97C1B"/>
    <w:rsid w:val="00FA177F"/>
    <w:rsid w:val="00FA55AA"/>
    <w:rsid w:val="00FB10FA"/>
    <w:rsid w:val="00FB4CBF"/>
    <w:rsid w:val="00FB4D58"/>
    <w:rsid w:val="00FC146D"/>
    <w:rsid w:val="00FD5A8C"/>
    <w:rsid w:val="00FE544A"/>
    <w:rsid w:val="00FE5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0DE6FD"/>
  <w14:defaultImageDpi w14:val="300"/>
  <w15:docId w15:val="{68D609C9-0C8F-2E4B-B1B5-0662D854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D4D"/>
    <w:rPr>
      <w:rFonts w:ascii="Times New Roman" w:eastAsia="Times New Roman" w:hAnsi="Times New Roman" w:cs="Times New Roman"/>
    </w:rPr>
  </w:style>
  <w:style w:type="paragraph" w:styleId="Heading1">
    <w:name w:val="heading 1"/>
    <w:basedOn w:val="Normal"/>
    <w:next w:val="Normal"/>
    <w:link w:val="Heading1Char"/>
    <w:uiPriority w:val="9"/>
    <w:qFormat/>
    <w:rsid w:val="00305C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9F6"/>
    <w:pPr>
      <w:ind w:left="720"/>
      <w:contextualSpacing/>
    </w:pPr>
  </w:style>
  <w:style w:type="table" w:styleId="TableGrid">
    <w:name w:val="Table Grid"/>
    <w:basedOn w:val="TableNormal"/>
    <w:uiPriority w:val="59"/>
    <w:rsid w:val="00207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72065"/>
    <w:pPr>
      <w:tabs>
        <w:tab w:val="center" w:pos="4320"/>
        <w:tab w:val="right" w:pos="8640"/>
      </w:tabs>
    </w:pPr>
  </w:style>
  <w:style w:type="character" w:customStyle="1" w:styleId="HeaderChar">
    <w:name w:val="Header Char"/>
    <w:basedOn w:val="DefaultParagraphFont"/>
    <w:link w:val="Header"/>
    <w:uiPriority w:val="99"/>
    <w:rsid w:val="00F72065"/>
  </w:style>
  <w:style w:type="paragraph" w:styleId="Footer">
    <w:name w:val="footer"/>
    <w:basedOn w:val="Normal"/>
    <w:link w:val="FooterChar"/>
    <w:uiPriority w:val="99"/>
    <w:unhideWhenUsed/>
    <w:rsid w:val="00F72065"/>
    <w:pPr>
      <w:tabs>
        <w:tab w:val="center" w:pos="4320"/>
        <w:tab w:val="right" w:pos="8640"/>
      </w:tabs>
    </w:pPr>
  </w:style>
  <w:style w:type="character" w:customStyle="1" w:styleId="FooterChar">
    <w:name w:val="Footer Char"/>
    <w:basedOn w:val="DefaultParagraphFont"/>
    <w:link w:val="Footer"/>
    <w:uiPriority w:val="99"/>
    <w:rsid w:val="00F72065"/>
  </w:style>
  <w:style w:type="paragraph" w:styleId="BalloonText">
    <w:name w:val="Balloon Text"/>
    <w:basedOn w:val="Normal"/>
    <w:link w:val="BalloonTextChar"/>
    <w:uiPriority w:val="99"/>
    <w:semiHidden/>
    <w:unhideWhenUsed/>
    <w:rsid w:val="00687004"/>
    <w:rPr>
      <w:sz w:val="18"/>
      <w:szCs w:val="18"/>
    </w:rPr>
  </w:style>
  <w:style w:type="character" w:customStyle="1" w:styleId="BalloonTextChar">
    <w:name w:val="Balloon Text Char"/>
    <w:basedOn w:val="DefaultParagraphFont"/>
    <w:link w:val="BalloonText"/>
    <w:uiPriority w:val="99"/>
    <w:semiHidden/>
    <w:rsid w:val="00687004"/>
    <w:rPr>
      <w:rFonts w:ascii="Times New Roman" w:hAnsi="Times New Roman" w:cs="Times New Roman"/>
      <w:sz w:val="18"/>
      <w:szCs w:val="18"/>
    </w:rPr>
  </w:style>
  <w:style w:type="character" w:styleId="Hyperlink">
    <w:name w:val="Hyperlink"/>
    <w:uiPriority w:val="99"/>
    <w:unhideWhenUsed/>
    <w:rsid w:val="008D3893"/>
    <w:rPr>
      <w:color w:val="0563C1"/>
      <w:u w:val="single"/>
    </w:rPr>
  </w:style>
  <w:style w:type="character" w:styleId="FollowedHyperlink">
    <w:name w:val="FollowedHyperlink"/>
    <w:basedOn w:val="DefaultParagraphFont"/>
    <w:uiPriority w:val="99"/>
    <w:semiHidden/>
    <w:unhideWhenUsed/>
    <w:rsid w:val="008D3893"/>
    <w:rPr>
      <w:color w:val="800080" w:themeColor="followedHyperlink"/>
      <w:u w:val="single"/>
    </w:rPr>
  </w:style>
  <w:style w:type="character" w:styleId="UnresolvedMention">
    <w:name w:val="Unresolved Mention"/>
    <w:basedOn w:val="DefaultParagraphFont"/>
    <w:uiPriority w:val="99"/>
    <w:semiHidden/>
    <w:unhideWhenUsed/>
    <w:rsid w:val="00647A5C"/>
    <w:rPr>
      <w:color w:val="605E5C"/>
      <w:shd w:val="clear" w:color="auto" w:fill="E1DFDD"/>
    </w:rPr>
  </w:style>
  <w:style w:type="character" w:styleId="PageNumber">
    <w:name w:val="page number"/>
    <w:basedOn w:val="DefaultParagraphFont"/>
    <w:uiPriority w:val="99"/>
    <w:semiHidden/>
    <w:unhideWhenUsed/>
    <w:rsid w:val="00A57FBD"/>
  </w:style>
  <w:style w:type="paragraph" w:customStyle="1" w:styleId="paragraph">
    <w:name w:val="paragraph"/>
    <w:basedOn w:val="Normal"/>
    <w:rsid w:val="0013214F"/>
    <w:pPr>
      <w:spacing w:before="100" w:beforeAutospacing="1" w:after="100" w:afterAutospacing="1"/>
    </w:pPr>
  </w:style>
  <w:style w:type="character" w:customStyle="1" w:styleId="normaltextrun">
    <w:name w:val="normaltextrun"/>
    <w:basedOn w:val="DefaultParagraphFont"/>
    <w:rsid w:val="0013214F"/>
  </w:style>
  <w:style w:type="character" w:customStyle="1" w:styleId="spellingerror">
    <w:name w:val="spellingerror"/>
    <w:basedOn w:val="DefaultParagraphFont"/>
    <w:rsid w:val="0013214F"/>
  </w:style>
  <w:style w:type="character" w:customStyle="1" w:styleId="eop">
    <w:name w:val="eop"/>
    <w:basedOn w:val="DefaultParagraphFont"/>
    <w:rsid w:val="0013214F"/>
  </w:style>
  <w:style w:type="character" w:customStyle="1" w:styleId="advancedproofingissue">
    <w:name w:val="advancedproofingissue"/>
    <w:basedOn w:val="DefaultParagraphFont"/>
    <w:rsid w:val="0013214F"/>
  </w:style>
  <w:style w:type="character" w:customStyle="1" w:styleId="contextualspellingandgrammarerror">
    <w:name w:val="contextualspellingandgrammarerror"/>
    <w:basedOn w:val="DefaultParagraphFont"/>
    <w:rsid w:val="001D0603"/>
  </w:style>
  <w:style w:type="table" w:styleId="PlainTable2">
    <w:name w:val="Plain Table 2"/>
    <w:basedOn w:val="TableNormal"/>
    <w:uiPriority w:val="42"/>
    <w:rsid w:val="00C41DDD"/>
    <w:rPr>
      <w:rFonts w:eastAsia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305C4A"/>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qFormat/>
    <w:rsid w:val="00305C4A"/>
    <w:pPr>
      <w:jc w:val="center"/>
    </w:pPr>
    <w:rPr>
      <w:rFonts w:ascii="Comic Sans MS" w:hAnsi="Comic Sans MS"/>
      <w:b/>
      <w:bCs/>
      <w:sz w:val="32"/>
    </w:rPr>
  </w:style>
  <w:style w:type="paragraph" w:styleId="BodyText">
    <w:name w:val="Body Text"/>
    <w:basedOn w:val="Normal"/>
    <w:link w:val="BodyTextChar"/>
    <w:rsid w:val="00305C4A"/>
    <w:pPr>
      <w:spacing w:after="120"/>
    </w:pPr>
  </w:style>
  <w:style w:type="character" w:customStyle="1" w:styleId="BodyTextChar">
    <w:name w:val="Body Text Char"/>
    <w:basedOn w:val="DefaultParagraphFont"/>
    <w:link w:val="BodyText"/>
    <w:rsid w:val="00305C4A"/>
    <w:rPr>
      <w:rFonts w:ascii="Times New Roman" w:eastAsia="Times New Roman" w:hAnsi="Times New Roman" w:cs="Times New Roman"/>
    </w:rPr>
  </w:style>
  <w:style w:type="paragraph" w:styleId="BodyText2">
    <w:name w:val="Body Text 2"/>
    <w:basedOn w:val="Normal"/>
    <w:link w:val="BodyText2Char"/>
    <w:uiPriority w:val="99"/>
    <w:semiHidden/>
    <w:unhideWhenUsed/>
    <w:rsid w:val="0001400A"/>
    <w:pPr>
      <w:spacing w:after="120" w:line="480" w:lineRule="auto"/>
    </w:pPr>
  </w:style>
  <w:style w:type="character" w:customStyle="1" w:styleId="BodyText2Char">
    <w:name w:val="Body Text 2 Char"/>
    <w:basedOn w:val="DefaultParagraphFont"/>
    <w:link w:val="BodyText2"/>
    <w:uiPriority w:val="99"/>
    <w:semiHidden/>
    <w:rsid w:val="0001400A"/>
    <w:rPr>
      <w:rFonts w:ascii="Times New Roman" w:eastAsia="Times New Roman" w:hAnsi="Times New Roman" w:cs="Times New Roman"/>
    </w:rPr>
  </w:style>
  <w:style w:type="table" w:customStyle="1" w:styleId="PlainTable21">
    <w:name w:val="Plain Table 21"/>
    <w:basedOn w:val="TableNormal"/>
    <w:uiPriority w:val="42"/>
    <w:rsid w:val="00A4394A"/>
    <w:rPr>
      <w:rFonts w:eastAsiaTheme="minorHAnsi"/>
      <w:sz w:val="22"/>
      <w:szCs w:val="22"/>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Text">
    <w:name w:val="annotation text"/>
    <w:basedOn w:val="Normal"/>
    <w:link w:val="CommentTextChar"/>
    <w:uiPriority w:val="99"/>
    <w:semiHidden/>
    <w:unhideWhenUsed/>
    <w:rsid w:val="00A4394A"/>
    <w:pPr>
      <w:spacing w:after="160"/>
    </w:pPr>
    <w:rPr>
      <w:rFonts w:asciiTheme="minorHAnsi" w:eastAsiaTheme="minorHAnsi" w:hAnsiTheme="minorHAnsi" w:cstheme="minorBidi"/>
      <w:noProof/>
      <w:sz w:val="20"/>
      <w:szCs w:val="20"/>
    </w:rPr>
  </w:style>
  <w:style w:type="character" w:customStyle="1" w:styleId="CommentTextChar">
    <w:name w:val="Comment Text Char"/>
    <w:basedOn w:val="DefaultParagraphFont"/>
    <w:link w:val="CommentText"/>
    <w:uiPriority w:val="99"/>
    <w:semiHidden/>
    <w:rsid w:val="00A4394A"/>
    <w:rPr>
      <w:rFonts w:eastAsiaTheme="minorHAnsi"/>
      <w:noProof/>
      <w:sz w:val="20"/>
      <w:szCs w:val="20"/>
    </w:rPr>
  </w:style>
  <w:style w:type="character" w:styleId="CommentReference">
    <w:name w:val="annotation reference"/>
    <w:basedOn w:val="DefaultParagraphFont"/>
    <w:uiPriority w:val="99"/>
    <w:semiHidden/>
    <w:unhideWhenUsed/>
    <w:rsid w:val="00A4394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633782">
      <w:bodyDiv w:val="1"/>
      <w:marLeft w:val="0"/>
      <w:marRight w:val="0"/>
      <w:marTop w:val="0"/>
      <w:marBottom w:val="0"/>
      <w:divBdr>
        <w:top w:val="none" w:sz="0" w:space="0" w:color="auto"/>
        <w:left w:val="none" w:sz="0" w:space="0" w:color="auto"/>
        <w:bottom w:val="none" w:sz="0" w:space="0" w:color="auto"/>
        <w:right w:val="none" w:sz="0" w:space="0" w:color="auto"/>
      </w:divBdr>
    </w:div>
    <w:div w:id="316610097">
      <w:bodyDiv w:val="1"/>
      <w:marLeft w:val="0"/>
      <w:marRight w:val="0"/>
      <w:marTop w:val="0"/>
      <w:marBottom w:val="0"/>
      <w:divBdr>
        <w:top w:val="none" w:sz="0" w:space="0" w:color="auto"/>
        <w:left w:val="none" w:sz="0" w:space="0" w:color="auto"/>
        <w:bottom w:val="none" w:sz="0" w:space="0" w:color="auto"/>
        <w:right w:val="none" w:sz="0" w:space="0" w:color="auto"/>
      </w:divBdr>
    </w:div>
    <w:div w:id="634915606">
      <w:bodyDiv w:val="1"/>
      <w:marLeft w:val="0"/>
      <w:marRight w:val="0"/>
      <w:marTop w:val="0"/>
      <w:marBottom w:val="0"/>
      <w:divBdr>
        <w:top w:val="none" w:sz="0" w:space="0" w:color="auto"/>
        <w:left w:val="none" w:sz="0" w:space="0" w:color="auto"/>
        <w:bottom w:val="none" w:sz="0" w:space="0" w:color="auto"/>
        <w:right w:val="none" w:sz="0" w:space="0" w:color="auto"/>
      </w:divBdr>
      <w:divsChild>
        <w:div w:id="724912804">
          <w:marLeft w:val="0"/>
          <w:marRight w:val="0"/>
          <w:marTop w:val="0"/>
          <w:marBottom w:val="0"/>
          <w:divBdr>
            <w:top w:val="none" w:sz="0" w:space="0" w:color="auto"/>
            <w:left w:val="none" w:sz="0" w:space="0" w:color="auto"/>
            <w:bottom w:val="none" w:sz="0" w:space="0" w:color="auto"/>
            <w:right w:val="none" w:sz="0" w:space="0" w:color="auto"/>
          </w:divBdr>
        </w:div>
      </w:divsChild>
    </w:div>
    <w:div w:id="687483353">
      <w:bodyDiv w:val="1"/>
      <w:marLeft w:val="0"/>
      <w:marRight w:val="0"/>
      <w:marTop w:val="0"/>
      <w:marBottom w:val="0"/>
      <w:divBdr>
        <w:top w:val="none" w:sz="0" w:space="0" w:color="auto"/>
        <w:left w:val="none" w:sz="0" w:space="0" w:color="auto"/>
        <w:bottom w:val="none" w:sz="0" w:space="0" w:color="auto"/>
        <w:right w:val="none" w:sz="0" w:space="0" w:color="auto"/>
      </w:divBdr>
      <w:divsChild>
        <w:div w:id="438647011">
          <w:marLeft w:val="0"/>
          <w:marRight w:val="0"/>
          <w:marTop w:val="0"/>
          <w:marBottom w:val="0"/>
          <w:divBdr>
            <w:top w:val="none" w:sz="0" w:space="0" w:color="auto"/>
            <w:left w:val="none" w:sz="0" w:space="0" w:color="auto"/>
            <w:bottom w:val="none" w:sz="0" w:space="0" w:color="auto"/>
            <w:right w:val="none" w:sz="0" w:space="0" w:color="auto"/>
          </w:divBdr>
          <w:divsChild>
            <w:div w:id="669286351">
              <w:marLeft w:val="0"/>
              <w:marRight w:val="0"/>
              <w:marTop w:val="0"/>
              <w:marBottom w:val="0"/>
              <w:divBdr>
                <w:top w:val="none" w:sz="0" w:space="0" w:color="auto"/>
                <w:left w:val="none" w:sz="0" w:space="0" w:color="auto"/>
                <w:bottom w:val="none" w:sz="0" w:space="0" w:color="auto"/>
                <w:right w:val="none" w:sz="0" w:space="0" w:color="auto"/>
              </w:divBdr>
              <w:divsChild>
                <w:div w:id="220604116">
                  <w:marLeft w:val="0"/>
                  <w:marRight w:val="0"/>
                  <w:marTop w:val="0"/>
                  <w:marBottom w:val="0"/>
                  <w:divBdr>
                    <w:top w:val="none" w:sz="0" w:space="0" w:color="auto"/>
                    <w:left w:val="none" w:sz="0" w:space="0" w:color="auto"/>
                    <w:bottom w:val="none" w:sz="0" w:space="0" w:color="auto"/>
                    <w:right w:val="none" w:sz="0" w:space="0" w:color="auto"/>
                  </w:divBdr>
                </w:div>
              </w:divsChild>
            </w:div>
            <w:div w:id="1847935595">
              <w:marLeft w:val="0"/>
              <w:marRight w:val="0"/>
              <w:marTop w:val="0"/>
              <w:marBottom w:val="0"/>
              <w:divBdr>
                <w:top w:val="none" w:sz="0" w:space="0" w:color="auto"/>
                <w:left w:val="none" w:sz="0" w:space="0" w:color="auto"/>
                <w:bottom w:val="none" w:sz="0" w:space="0" w:color="auto"/>
                <w:right w:val="none" w:sz="0" w:space="0" w:color="auto"/>
              </w:divBdr>
              <w:divsChild>
                <w:div w:id="144338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83992">
          <w:marLeft w:val="0"/>
          <w:marRight w:val="0"/>
          <w:marTop w:val="0"/>
          <w:marBottom w:val="0"/>
          <w:divBdr>
            <w:top w:val="none" w:sz="0" w:space="0" w:color="auto"/>
            <w:left w:val="none" w:sz="0" w:space="0" w:color="auto"/>
            <w:bottom w:val="none" w:sz="0" w:space="0" w:color="auto"/>
            <w:right w:val="none" w:sz="0" w:space="0" w:color="auto"/>
          </w:divBdr>
          <w:divsChild>
            <w:div w:id="611590171">
              <w:marLeft w:val="0"/>
              <w:marRight w:val="0"/>
              <w:marTop w:val="0"/>
              <w:marBottom w:val="0"/>
              <w:divBdr>
                <w:top w:val="none" w:sz="0" w:space="0" w:color="auto"/>
                <w:left w:val="none" w:sz="0" w:space="0" w:color="auto"/>
                <w:bottom w:val="none" w:sz="0" w:space="0" w:color="auto"/>
                <w:right w:val="none" w:sz="0" w:space="0" w:color="auto"/>
              </w:divBdr>
              <w:divsChild>
                <w:div w:id="14262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423290">
      <w:bodyDiv w:val="1"/>
      <w:marLeft w:val="0"/>
      <w:marRight w:val="0"/>
      <w:marTop w:val="0"/>
      <w:marBottom w:val="0"/>
      <w:divBdr>
        <w:top w:val="none" w:sz="0" w:space="0" w:color="auto"/>
        <w:left w:val="none" w:sz="0" w:space="0" w:color="auto"/>
        <w:bottom w:val="none" w:sz="0" w:space="0" w:color="auto"/>
        <w:right w:val="none" w:sz="0" w:space="0" w:color="auto"/>
      </w:divBdr>
      <w:divsChild>
        <w:div w:id="1232932886">
          <w:marLeft w:val="0"/>
          <w:marRight w:val="0"/>
          <w:marTop w:val="0"/>
          <w:marBottom w:val="0"/>
          <w:divBdr>
            <w:top w:val="none" w:sz="0" w:space="0" w:color="auto"/>
            <w:left w:val="none" w:sz="0" w:space="0" w:color="auto"/>
            <w:bottom w:val="none" w:sz="0" w:space="0" w:color="auto"/>
            <w:right w:val="none" w:sz="0" w:space="0" w:color="auto"/>
          </w:divBdr>
        </w:div>
        <w:div w:id="636180003">
          <w:marLeft w:val="0"/>
          <w:marRight w:val="0"/>
          <w:marTop w:val="0"/>
          <w:marBottom w:val="0"/>
          <w:divBdr>
            <w:top w:val="none" w:sz="0" w:space="0" w:color="auto"/>
            <w:left w:val="none" w:sz="0" w:space="0" w:color="auto"/>
            <w:bottom w:val="none" w:sz="0" w:space="0" w:color="auto"/>
            <w:right w:val="none" w:sz="0" w:space="0" w:color="auto"/>
          </w:divBdr>
          <w:divsChild>
            <w:div w:id="1932739383">
              <w:marLeft w:val="0"/>
              <w:marRight w:val="0"/>
              <w:marTop w:val="0"/>
              <w:marBottom w:val="0"/>
              <w:divBdr>
                <w:top w:val="none" w:sz="0" w:space="0" w:color="auto"/>
                <w:left w:val="none" w:sz="0" w:space="0" w:color="auto"/>
                <w:bottom w:val="none" w:sz="0" w:space="0" w:color="auto"/>
                <w:right w:val="none" w:sz="0" w:space="0" w:color="auto"/>
              </w:divBdr>
              <w:divsChild>
                <w:div w:id="1149052748">
                  <w:marLeft w:val="0"/>
                  <w:marRight w:val="0"/>
                  <w:marTop w:val="0"/>
                  <w:marBottom w:val="0"/>
                  <w:divBdr>
                    <w:top w:val="none" w:sz="0" w:space="0" w:color="auto"/>
                    <w:left w:val="none" w:sz="0" w:space="0" w:color="auto"/>
                    <w:bottom w:val="none" w:sz="0" w:space="0" w:color="auto"/>
                    <w:right w:val="none" w:sz="0" w:space="0" w:color="auto"/>
                  </w:divBdr>
                  <w:divsChild>
                    <w:div w:id="438843594">
                      <w:marLeft w:val="0"/>
                      <w:marRight w:val="0"/>
                      <w:marTop w:val="0"/>
                      <w:marBottom w:val="0"/>
                      <w:divBdr>
                        <w:top w:val="none" w:sz="0" w:space="0" w:color="auto"/>
                        <w:left w:val="none" w:sz="0" w:space="0" w:color="auto"/>
                        <w:bottom w:val="none" w:sz="0" w:space="0" w:color="auto"/>
                        <w:right w:val="none" w:sz="0" w:space="0" w:color="auto"/>
                      </w:divBdr>
                    </w:div>
                  </w:divsChild>
                </w:div>
                <w:div w:id="896279940">
                  <w:marLeft w:val="0"/>
                  <w:marRight w:val="0"/>
                  <w:marTop w:val="0"/>
                  <w:marBottom w:val="0"/>
                  <w:divBdr>
                    <w:top w:val="none" w:sz="0" w:space="0" w:color="auto"/>
                    <w:left w:val="none" w:sz="0" w:space="0" w:color="auto"/>
                    <w:bottom w:val="none" w:sz="0" w:space="0" w:color="auto"/>
                    <w:right w:val="none" w:sz="0" w:space="0" w:color="auto"/>
                  </w:divBdr>
                  <w:divsChild>
                    <w:div w:id="469858587">
                      <w:marLeft w:val="0"/>
                      <w:marRight w:val="0"/>
                      <w:marTop w:val="0"/>
                      <w:marBottom w:val="0"/>
                      <w:divBdr>
                        <w:top w:val="none" w:sz="0" w:space="0" w:color="auto"/>
                        <w:left w:val="none" w:sz="0" w:space="0" w:color="auto"/>
                        <w:bottom w:val="none" w:sz="0" w:space="0" w:color="auto"/>
                        <w:right w:val="none" w:sz="0" w:space="0" w:color="auto"/>
                      </w:divBdr>
                    </w:div>
                  </w:divsChild>
                </w:div>
                <w:div w:id="1869371986">
                  <w:marLeft w:val="0"/>
                  <w:marRight w:val="0"/>
                  <w:marTop w:val="0"/>
                  <w:marBottom w:val="0"/>
                  <w:divBdr>
                    <w:top w:val="none" w:sz="0" w:space="0" w:color="auto"/>
                    <w:left w:val="none" w:sz="0" w:space="0" w:color="auto"/>
                    <w:bottom w:val="none" w:sz="0" w:space="0" w:color="auto"/>
                    <w:right w:val="none" w:sz="0" w:space="0" w:color="auto"/>
                  </w:divBdr>
                  <w:divsChild>
                    <w:div w:id="1261135512">
                      <w:marLeft w:val="0"/>
                      <w:marRight w:val="0"/>
                      <w:marTop w:val="0"/>
                      <w:marBottom w:val="0"/>
                      <w:divBdr>
                        <w:top w:val="none" w:sz="0" w:space="0" w:color="auto"/>
                        <w:left w:val="none" w:sz="0" w:space="0" w:color="auto"/>
                        <w:bottom w:val="none" w:sz="0" w:space="0" w:color="auto"/>
                        <w:right w:val="none" w:sz="0" w:space="0" w:color="auto"/>
                      </w:divBdr>
                    </w:div>
                  </w:divsChild>
                </w:div>
                <w:div w:id="1967924998">
                  <w:marLeft w:val="0"/>
                  <w:marRight w:val="0"/>
                  <w:marTop w:val="0"/>
                  <w:marBottom w:val="0"/>
                  <w:divBdr>
                    <w:top w:val="none" w:sz="0" w:space="0" w:color="auto"/>
                    <w:left w:val="none" w:sz="0" w:space="0" w:color="auto"/>
                    <w:bottom w:val="none" w:sz="0" w:space="0" w:color="auto"/>
                    <w:right w:val="none" w:sz="0" w:space="0" w:color="auto"/>
                  </w:divBdr>
                  <w:divsChild>
                    <w:div w:id="726034452">
                      <w:marLeft w:val="0"/>
                      <w:marRight w:val="0"/>
                      <w:marTop w:val="0"/>
                      <w:marBottom w:val="0"/>
                      <w:divBdr>
                        <w:top w:val="none" w:sz="0" w:space="0" w:color="auto"/>
                        <w:left w:val="none" w:sz="0" w:space="0" w:color="auto"/>
                        <w:bottom w:val="none" w:sz="0" w:space="0" w:color="auto"/>
                        <w:right w:val="none" w:sz="0" w:space="0" w:color="auto"/>
                      </w:divBdr>
                    </w:div>
                  </w:divsChild>
                </w:div>
                <w:div w:id="1745106377">
                  <w:marLeft w:val="0"/>
                  <w:marRight w:val="0"/>
                  <w:marTop w:val="0"/>
                  <w:marBottom w:val="0"/>
                  <w:divBdr>
                    <w:top w:val="none" w:sz="0" w:space="0" w:color="auto"/>
                    <w:left w:val="none" w:sz="0" w:space="0" w:color="auto"/>
                    <w:bottom w:val="none" w:sz="0" w:space="0" w:color="auto"/>
                    <w:right w:val="none" w:sz="0" w:space="0" w:color="auto"/>
                  </w:divBdr>
                  <w:divsChild>
                    <w:div w:id="1866598687">
                      <w:marLeft w:val="0"/>
                      <w:marRight w:val="0"/>
                      <w:marTop w:val="0"/>
                      <w:marBottom w:val="0"/>
                      <w:divBdr>
                        <w:top w:val="none" w:sz="0" w:space="0" w:color="auto"/>
                        <w:left w:val="none" w:sz="0" w:space="0" w:color="auto"/>
                        <w:bottom w:val="none" w:sz="0" w:space="0" w:color="auto"/>
                        <w:right w:val="none" w:sz="0" w:space="0" w:color="auto"/>
                      </w:divBdr>
                    </w:div>
                  </w:divsChild>
                </w:div>
                <w:div w:id="1300187522">
                  <w:marLeft w:val="0"/>
                  <w:marRight w:val="0"/>
                  <w:marTop w:val="0"/>
                  <w:marBottom w:val="0"/>
                  <w:divBdr>
                    <w:top w:val="none" w:sz="0" w:space="0" w:color="auto"/>
                    <w:left w:val="none" w:sz="0" w:space="0" w:color="auto"/>
                    <w:bottom w:val="none" w:sz="0" w:space="0" w:color="auto"/>
                    <w:right w:val="none" w:sz="0" w:space="0" w:color="auto"/>
                  </w:divBdr>
                  <w:divsChild>
                    <w:div w:id="1587954515">
                      <w:marLeft w:val="0"/>
                      <w:marRight w:val="0"/>
                      <w:marTop w:val="0"/>
                      <w:marBottom w:val="0"/>
                      <w:divBdr>
                        <w:top w:val="none" w:sz="0" w:space="0" w:color="auto"/>
                        <w:left w:val="none" w:sz="0" w:space="0" w:color="auto"/>
                        <w:bottom w:val="none" w:sz="0" w:space="0" w:color="auto"/>
                        <w:right w:val="none" w:sz="0" w:space="0" w:color="auto"/>
                      </w:divBdr>
                    </w:div>
                    <w:div w:id="1568221766">
                      <w:marLeft w:val="0"/>
                      <w:marRight w:val="0"/>
                      <w:marTop w:val="0"/>
                      <w:marBottom w:val="0"/>
                      <w:divBdr>
                        <w:top w:val="none" w:sz="0" w:space="0" w:color="auto"/>
                        <w:left w:val="none" w:sz="0" w:space="0" w:color="auto"/>
                        <w:bottom w:val="none" w:sz="0" w:space="0" w:color="auto"/>
                        <w:right w:val="none" w:sz="0" w:space="0" w:color="auto"/>
                      </w:divBdr>
                    </w:div>
                  </w:divsChild>
                </w:div>
                <w:div w:id="434329304">
                  <w:marLeft w:val="0"/>
                  <w:marRight w:val="0"/>
                  <w:marTop w:val="0"/>
                  <w:marBottom w:val="0"/>
                  <w:divBdr>
                    <w:top w:val="none" w:sz="0" w:space="0" w:color="auto"/>
                    <w:left w:val="none" w:sz="0" w:space="0" w:color="auto"/>
                    <w:bottom w:val="none" w:sz="0" w:space="0" w:color="auto"/>
                    <w:right w:val="none" w:sz="0" w:space="0" w:color="auto"/>
                  </w:divBdr>
                  <w:divsChild>
                    <w:div w:id="478420908">
                      <w:marLeft w:val="0"/>
                      <w:marRight w:val="0"/>
                      <w:marTop w:val="0"/>
                      <w:marBottom w:val="0"/>
                      <w:divBdr>
                        <w:top w:val="none" w:sz="0" w:space="0" w:color="auto"/>
                        <w:left w:val="none" w:sz="0" w:space="0" w:color="auto"/>
                        <w:bottom w:val="none" w:sz="0" w:space="0" w:color="auto"/>
                        <w:right w:val="none" w:sz="0" w:space="0" w:color="auto"/>
                      </w:divBdr>
                    </w:div>
                  </w:divsChild>
                </w:div>
                <w:div w:id="1648120003">
                  <w:marLeft w:val="0"/>
                  <w:marRight w:val="0"/>
                  <w:marTop w:val="0"/>
                  <w:marBottom w:val="0"/>
                  <w:divBdr>
                    <w:top w:val="none" w:sz="0" w:space="0" w:color="auto"/>
                    <w:left w:val="none" w:sz="0" w:space="0" w:color="auto"/>
                    <w:bottom w:val="none" w:sz="0" w:space="0" w:color="auto"/>
                    <w:right w:val="none" w:sz="0" w:space="0" w:color="auto"/>
                  </w:divBdr>
                  <w:divsChild>
                    <w:div w:id="886263416">
                      <w:marLeft w:val="0"/>
                      <w:marRight w:val="0"/>
                      <w:marTop w:val="0"/>
                      <w:marBottom w:val="0"/>
                      <w:divBdr>
                        <w:top w:val="none" w:sz="0" w:space="0" w:color="auto"/>
                        <w:left w:val="none" w:sz="0" w:space="0" w:color="auto"/>
                        <w:bottom w:val="none" w:sz="0" w:space="0" w:color="auto"/>
                        <w:right w:val="none" w:sz="0" w:space="0" w:color="auto"/>
                      </w:divBdr>
                    </w:div>
                    <w:div w:id="2068140347">
                      <w:marLeft w:val="0"/>
                      <w:marRight w:val="0"/>
                      <w:marTop w:val="0"/>
                      <w:marBottom w:val="0"/>
                      <w:divBdr>
                        <w:top w:val="none" w:sz="0" w:space="0" w:color="auto"/>
                        <w:left w:val="none" w:sz="0" w:space="0" w:color="auto"/>
                        <w:bottom w:val="none" w:sz="0" w:space="0" w:color="auto"/>
                        <w:right w:val="none" w:sz="0" w:space="0" w:color="auto"/>
                      </w:divBdr>
                    </w:div>
                  </w:divsChild>
                </w:div>
                <w:div w:id="236287579">
                  <w:marLeft w:val="0"/>
                  <w:marRight w:val="0"/>
                  <w:marTop w:val="0"/>
                  <w:marBottom w:val="0"/>
                  <w:divBdr>
                    <w:top w:val="none" w:sz="0" w:space="0" w:color="auto"/>
                    <w:left w:val="none" w:sz="0" w:space="0" w:color="auto"/>
                    <w:bottom w:val="none" w:sz="0" w:space="0" w:color="auto"/>
                    <w:right w:val="none" w:sz="0" w:space="0" w:color="auto"/>
                  </w:divBdr>
                  <w:divsChild>
                    <w:div w:id="2067945857">
                      <w:marLeft w:val="0"/>
                      <w:marRight w:val="0"/>
                      <w:marTop w:val="0"/>
                      <w:marBottom w:val="0"/>
                      <w:divBdr>
                        <w:top w:val="none" w:sz="0" w:space="0" w:color="auto"/>
                        <w:left w:val="none" w:sz="0" w:space="0" w:color="auto"/>
                        <w:bottom w:val="none" w:sz="0" w:space="0" w:color="auto"/>
                        <w:right w:val="none" w:sz="0" w:space="0" w:color="auto"/>
                      </w:divBdr>
                    </w:div>
                    <w:div w:id="1031029457">
                      <w:marLeft w:val="0"/>
                      <w:marRight w:val="0"/>
                      <w:marTop w:val="0"/>
                      <w:marBottom w:val="0"/>
                      <w:divBdr>
                        <w:top w:val="none" w:sz="0" w:space="0" w:color="auto"/>
                        <w:left w:val="none" w:sz="0" w:space="0" w:color="auto"/>
                        <w:bottom w:val="none" w:sz="0" w:space="0" w:color="auto"/>
                        <w:right w:val="none" w:sz="0" w:space="0" w:color="auto"/>
                      </w:divBdr>
                    </w:div>
                    <w:div w:id="1712222109">
                      <w:marLeft w:val="0"/>
                      <w:marRight w:val="0"/>
                      <w:marTop w:val="0"/>
                      <w:marBottom w:val="0"/>
                      <w:divBdr>
                        <w:top w:val="none" w:sz="0" w:space="0" w:color="auto"/>
                        <w:left w:val="none" w:sz="0" w:space="0" w:color="auto"/>
                        <w:bottom w:val="none" w:sz="0" w:space="0" w:color="auto"/>
                        <w:right w:val="none" w:sz="0" w:space="0" w:color="auto"/>
                      </w:divBdr>
                    </w:div>
                  </w:divsChild>
                </w:div>
                <w:div w:id="958026960">
                  <w:marLeft w:val="0"/>
                  <w:marRight w:val="0"/>
                  <w:marTop w:val="0"/>
                  <w:marBottom w:val="0"/>
                  <w:divBdr>
                    <w:top w:val="none" w:sz="0" w:space="0" w:color="auto"/>
                    <w:left w:val="none" w:sz="0" w:space="0" w:color="auto"/>
                    <w:bottom w:val="none" w:sz="0" w:space="0" w:color="auto"/>
                    <w:right w:val="none" w:sz="0" w:space="0" w:color="auto"/>
                  </w:divBdr>
                  <w:divsChild>
                    <w:div w:id="499926803">
                      <w:marLeft w:val="0"/>
                      <w:marRight w:val="0"/>
                      <w:marTop w:val="0"/>
                      <w:marBottom w:val="0"/>
                      <w:divBdr>
                        <w:top w:val="none" w:sz="0" w:space="0" w:color="auto"/>
                        <w:left w:val="none" w:sz="0" w:space="0" w:color="auto"/>
                        <w:bottom w:val="none" w:sz="0" w:space="0" w:color="auto"/>
                        <w:right w:val="none" w:sz="0" w:space="0" w:color="auto"/>
                      </w:divBdr>
                    </w:div>
                  </w:divsChild>
                </w:div>
                <w:div w:id="993608359">
                  <w:marLeft w:val="0"/>
                  <w:marRight w:val="0"/>
                  <w:marTop w:val="0"/>
                  <w:marBottom w:val="0"/>
                  <w:divBdr>
                    <w:top w:val="none" w:sz="0" w:space="0" w:color="auto"/>
                    <w:left w:val="none" w:sz="0" w:space="0" w:color="auto"/>
                    <w:bottom w:val="none" w:sz="0" w:space="0" w:color="auto"/>
                    <w:right w:val="none" w:sz="0" w:space="0" w:color="auto"/>
                  </w:divBdr>
                  <w:divsChild>
                    <w:div w:id="1279606363">
                      <w:marLeft w:val="0"/>
                      <w:marRight w:val="0"/>
                      <w:marTop w:val="0"/>
                      <w:marBottom w:val="0"/>
                      <w:divBdr>
                        <w:top w:val="none" w:sz="0" w:space="0" w:color="auto"/>
                        <w:left w:val="none" w:sz="0" w:space="0" w:color="auto"/>
                        <w:bottom w:val="none" w:sz="0" w:space="0" w:color="auto"/>
                        <w:right w:val="none" w:sz="0" w:space="0" w:color="auto"/>
                      </w:divBdr>
                    </w:div>
                  </w:divsChild>
                </w:div>
                <w:div w:id="1185823543">
                  <w:marLeft w:val="0"/>
                  <w:marRight w:val="0"/>
                  <w:marTop w:val="0"/>
                  <w:marBottom w:val="0"/>
                  <w:divBdr>
                    <w:top w:val="none" w:sz="0" w:space="0" w:color="auto"/>
                    <w:left w:val="none" w:sz="0" w:space="0" w:color="auto"/>
                    <w:bottom w:val="none" w:sz="0" w:space="0" w:color="auto"/>
                    <w:right w:val="none" w:sz="0" w:space="0" w:color="auto"/>
                  </w:divBdr>
                  <w:divsChild>
                    <w:div w:id="1617563834">
                      <w:marLeft w:val="0"/>
                      <w:marRight w:val="0"/>
                      <w:marTop w:val="0"/>
                      <w:marBottom w:val="0"/>
                      <w:divBdr>
                        <w:top w:val="none" w:sz="0" w:space="0" w:color="auto"/>
                        <w:left w:val="none" w:sz="0" w:space="0" w:color="auto"/>
                        <w:bottom w:val="none" w:sz="0" w:space="0" w:color="auto"/>
                        <w:right w:val="none" w:sz="0" w:space="0" w:color="auto"/>
                      </w:divBdr>
                    </w:div>
                    <w:div w:id="1137138603">
                      <w:marLeft w:val="0"/>
                      <w:marRight w:val="0"/>
                      <w:marTop w:val="0"/>
                      <w:marBottom w:val="0"/>
                      <w:divBdr>
                        <w:top w:val="none" w:sz="0" w:space="0" w:color="auto"/>
                        <w:left w:val="none" w:sz="0" w:space="0" w:color="auto"/>
                        <w:bottom w:val="none" w:sz="0" w:space="0" w:color="auto"/>
                        <w:right w:val="none" w:sz="0" w:space="0" w:color="auto"/>
                      </w:divBdr>
                    </w:div>
                    <w:div w:id="165124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01211">
      <w:bodyDiv w:val="1"/>
      <w:marLeft w:val="0"/>
      <w:marRight w:val="0"/>
      <w:marTop w:val="0"/>
      <w:marBottom w:val="0"/>
      <w:divBdr>
        <w:top w:val="none" w:sz="0" w:space="0" w:color="auto"/>
        <w:left w:val="none" w:sz="0" w:space="0" w:color="auto"/>
        <w:bottom w:val="none" w:sz="0" w:space="0" w:color="auto"/>
        <w:right w:val="none" w:sz="0" w:space="0" w:color="auto"/>
      </w:divBdr>
      <w:divsChild>
        <w:div w:id="3931650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education.vermont.gov/documents/edu-school-climate-13%20Dimensions.pdf" TargetMode="External"/><Relationship Id="rId26" Type="http://schemas.openxmlformats.org/officeDocument/2006/relationships/image" Target="media/image3.jpeg"/><Relationship Id="rId39" Type="http://schemas.openxmlformats.org/officeDocument/2006/relationships/hyperlink" Target="https://mcie.org/think-inclusive/how-chatgpt-and-other-ai-tools-can-transform-special-education/" TargetMode="External"/><Relationship Id="rId21" Type="http://schemas.openxmlformats.org/officeDocument/2006/relationships/image" Target="media/image2.png"/><Relationship Id="rId34" Type="http://schemas.openxmlformats.org/officeDocument/2006/relationships/hyperlink" Target="https://opi.mt.gov/Educators/Teaching-Learning/K-12-Content-Standards/English-Language-Arts-Literacy-Standards" TargetMode="External"/><Relationship Id="rId42" Type="http://schemas.openxmlformats.org/officeDocument/2006/relationships/hyperlink" Target="https://ciddl.org/inclusive-intelligence-the-impact-of-ai-on-education-for-all-learners/" TargetMode="External"/><Relationship Id="rId47" Type="http://schemas.openxmlformats.org/officeDocument/2006/relationships/hyperlink" Target="https://montana.agclassroom.org/"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image" Target="media/image6.jpeg"/><Relationship Id="rId11" Type="http://schemas.openxmlformats.org/officeDocument/2006/relationships/hyperlink" Target="https://www.pbisapps.org/products/swis" TargetMode="External"/><Relationship Id="rId24" Type="http://schemas.openxmlformats.org/officeDocument/2006/relationships/hyperlink" Target="https://loyolauniversitychicago-my.sharepoint.com/personal/hbohano_luc_edu/Documents/Presentations/Austrailia%202022/Master%20Class%20-%20Chapters%201%2011-16/Tier%201%20Intervention%20Descriptions%20and%20Resources/Chunking%20Work%20Teacher%20Description.doc" TargetMode="External"/><Relationship Id="rId32" Type="http://schemas.openxmlformats.org/officeDocument/2006/relationships/hyperlink" Target="https://leadforliteracy.org/briefs/continuous-improvement-model-multi-tiered-systems-support-reading-mtss-r" TargetMode="External"/><Relationship Id="rId37" Type="http://schemas.openxmlformats.org/officeDocument/2006/relationships/hyperlink" Target="http://hankbohanon.net/wp-content/uploads/2014/04/Sample-school-wide-reinforcement-plan-PD-OBJ4-.doc" TargetMode="External"/><Relationship Id="rId40" Type="http://schemas.openxmlformats.org/officeDocument/2006/relationships/hyperlink" Target="https://ciddl.org/three-free-easy-tools-to-support-tiered-reading-in-your-classroom-2/" TargetMode="External"/><Relationship Id="rId45" Type="http://schemas.openxmlformats.org/officeDocument/2006/relationships/hyperlink" Target="https://ciddl.org/assistive-technology-solutions-to-support-math/"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loyolauniversitychicago-my.sharepoint.com/personal/hbohano_luc_edu/Documents/Presentations/Austrailia%202022/Master%20Class%20-%20Chapters%201%2011-16/Tier%201%20Intervention%20Descriptions%20and%20Resources/Chunking%20Assignments%20Student%20Sheet.pdf" TargetMode="External"/><Relationship Id="rId28" Type="http://schemas.openxmlformats.org/officeDocument/2006/relationships/image" Target="media/image5.jpeg"/><Relationship Id="rId36" Type="http://schemas.openxmlformats.org/officeDocument/2006/relationships/package" Target="embeddings/Microsoft_Excel_Worksheet.xlsx"/><Relationship Id="rId49" Type="http://schemas.openxmlformats.org/officeDocument/2006/relationships/hyperlink" Target="https://www.google.com/url?sa=t&amp;source=web&amp;rct=j&amp;opi=89978449&amp;url=https://pbismissouri.org/wp-content/uploads/2018/08/T2-Ch.-1_Positive-Behavior-Support-Planning-Checklist-And-Teacher-Self-Assessment.docx&amp;ved=2ahUKEwiQj-XEzdiHAxX0hq8BHfmZF90QFnoECBkQAQ&amp;usg=AOvVaw2Buqo8vCLkROQTGWrV0QJx" TargetMode="External"/><Relationship Id="rId10" Type="http://schemas.openxmlformats.org/officeDocument/2006/relationships/hyperlink" Target="https://www.facebook.com/hank.bohanon" TargetMode="External"/><Relationship Id="rId19" Type="http://schemas.openxmlformats.org/officeDocument/2006/relationships/hyperlink" Target="https://opi.mt.gov/Educators/Teaching-Learning/Multi-Tiered-Systems-of-Support/MTSS-Essential-Components" TargetMode="External"/><Relationship Id="rId31" Type="http://schemas.openxmlformats.org/officeDocument/2006/relationships/hyperlink" Target="https://mimtsstac.org/ta-center-model/multi-tiered-system-of-supports-mtss" TargetMode="External"/><Relationship Id="rId44" Type="http://schemas.openxmlformats.org/officeDocument/2006/relationships/hyperlink" Target="https://secure.smore.com/vcpmk" TargetMode="External"/><Relationship Id="rId4" Type="http://schemas.openxmlformats.org/officeDocument/2006/relationships/settings" Target="settings.xml"/><Relationship Id="rId9" Type="http://schemas.openxmlformats.org/officeDocument/2006/relationships/hyperlink" Target="https://twitter.com/hbohano"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image" Target="media/image4.jpeg"/><Relationship Id="rId30" Type="http://schemas.openxmlformats.org/officeDocument/2006/relationships/header" Target="header5.xml"/><Relationship Id="rId35" Type="http://schemas.openxmlformats.org/officeDocument/2006/relationships/image" Target="media/image7.emf"/><Relationship Id="rId43" Type="http://schemas.openxmlformats.org/officeDocument/2006/relationships/hyperlink" Target="https://poe.com/Iudia" TargetMode="External"/><Relationship Id="rId48" Type="http://schemas.openxmlformats.org/officeDocument/2006/relationships/hyperlink" Target="https://agclassroom.org/teacher/" TargetMode="External"/><Relationship Id="rId8" Type="http://schemas.openxmlformats.org/officeDocument/2006/relationships/hyperlink" Target="http://www.hankbohanon.net"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pbisworld.com" TargetMode="External"/><Relationship Id="rId33" Type="http://schemas.openxmlformats.org/officeDocument/2006/relationships/hyperlink" Target="https://drive.google.com/file/d/1pFqntIWbGMxBc4ewxk0sxW-54xWvkUhR/view?usp=sharing" TargetMode="External"/><Relationship Id="rId38" Type="http://schemas.openxmlformats.org/officeDocument/2006/relationships/hyperlink" Target="http://hankbohanon.net/userfiles/High_School_PBS/Presentations/Acknowledgement/Sample%20school-wide%20reinforcement%20plan%20PD%20OBJ4%20.doc" TargetMode="External"/><Relationship Id="rId46" Type="http://schemas.openxmlformats.org/officeDocument/2006/relationships/hyperlink" Target="https://ciddl.org/ai-to-support-literacy/" TargetMode="External"/><Relationship Id="rId20" Type="http://schemas.openxmlformats.org/officeDocument/2006/relationships/image" Target="media/image1.png"/><Relationship Id="rId41" Type="http://schemas.openxmlformats.org/officeDocument/2006/relationships/hyperlink" Target="https://ciddl.org/image-generating-ai-and-implications-for-teacher-preparation/"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4.xml.rels><?xml version="1.0" encoding="UTF-8" standalone="yes"?>
<Relationships xmlns="http://schemas.openxmlformats.org/package/2006/relationships"><Relationship Id="rId1" Type="http://schemas.openxmlformats.org/officeDocument/2006/relationships/hyperlink" Target="http://www.hankbohanon.net"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hankbohan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9A331-8462-4438-B585-A8B2D5106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46</Pages>
  <Words>7005</Words>
  <Characters>39793</Characters>
  <Application>Microsoft Office Word</Application>
  <DocSecurity>0</DocSecurity>
  <Lines>2652</Lines>
  <Paragraphs>1141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 _</dc:creator>
  <cp:keywords/>
  <dc:description/>
  <cp:lastModifiedBy>Hank Bohanon</cp:lastModifiedBy>
  <cp:revision>169</cp:revision>
  <cp:lastPrinted>2019-06-10T19:25:00Z</cp:lastPrinted>
  <dcterms:created xsi:type="dcterms:W3CDTF">2022-05-27T16:04:00Z</dcterms:created>
  <dcterms:modified xsi:type="dcterms:W3CDTF">2024-08-21T21:19:00Z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009665cbd355cd14e2d06918cd9071add3db3a566aa82bc2947270d61ca06714</vt:lpwstr>
  </property>
</Properties>
</file>